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E90" w:rsidRPr="00B92E90" w:rsidRDefault="00F349FD" w:rsidP="00B92E90">
      <w:pPr>
        <w:tabs>
          <w:tab w:val="left" w:pos="2466"/>
        </w:tabs>
        <w:spacing w:after="120" w:line="192" w:lineRule="auto"/>
        <w:ind w:right="3261"/>
        <w:jc w:val="center"/>
        <w:rPr>
          <w:rFonts w:cs="AL-Jabr Font Title"/>
          <w:b/>
          <w:bCs/>
          <w:sz w:val="18"/>
          <w:szCs w:val="18"/>
          <w:rtl/>
        </w:rPr>
      </w:pPr>
      <w:bookmarkStart w:id="0" w:name="_GoBack"/>
      <w:bookmarkEnd w:id="0"/>
      <w:r>
        <w:rPr>
          <w:rFonts w:cs="AL-Jabr Font Title" w:hint="cs"/>
          <w:noProof/>
          <w:sz w:val="18"/>
          <w:szCs w:val="18"/>
          <w:rtl/>
        </w:rPr>
        <w:drawing>
          <wp:anchor distT="0" distB="0" distL="114300" distR="114300" simplePos="0" relativeHeight="251659264" behindDoc="1" locked="0" layoutInCell="1" allowOverlap="1">
            <wp:simplePos x="0" y="0"/>
            <wp:positionH relativeFrom="column">
              <wp:posOffset>-60960</wp:posOffset>
            </wp:positionH>
            <wp:positionV relativeFrom="paragraph">
              <wp:posOffset>-187960</wp:posOffset>
            </wp:positionV>
            <wp:extent cx="798195" cy="500380"/>
            <wp:effectExtent l="19050" t="0" r="1905" b="0"/>
            <wp:wrapTight wrapText="bothSides">
              <wp:wrapPolygon edited="0">
                <wp:start x="-516" y="0"/>
                <wp:lineTo x="-516" y="20558"/>
                <wp:lineTo x="21652" y="20558"/>
                <wp:lineTo x="21652" y="0"/>
                <wp:lineTo x="-516" y="0"/>
              </wp:wrapPolygon>
            </wp:wrapTight>
            <wp:docPr id="4"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798195" cy="500380"/>
                    </a:xfrm>
                    <a:prstGeom prst="rect">
                      <a:avLst/>
                    </a:prstGeom>
                    <a:noFill/>
                    <a:ln w="9525">
                      <a:noFill/>
                      <a:miter lim="800000"/>
                      <a:headEnd/>
                      <a:tailEnd/>
                    </a:ln>
                  </pic:spPr>
                </pic:pic>
              </a:graphicData>
            </a:graphic>
          </wp:anchor>
        </w:drawing>
      </w:r>
      <w:r w:rsidR="002D545A">
        <w:rPr>
          <w:rFonts w:cs="AL-Jabr Font Title" w:hint="cs"/>
          <w:noProof/>
          <w:sz w:val="18"/>
          <w:szCs w:val="18"/>
          <w:rtl/>
        </w:rPr>
        <w:drawing>
          <wp:anchor distT="0" distB="0" distL="114300" distR="114300" simplePos="0" relativeHeight="251658240" behindDoc="1" locked="0" layoutInCell="1" allowOverlap="1">
            <wp:simplePos x="0" y="0"/>
            <wp:positionH relativeFrom="column">
              <wp:posOffset>1283335</wp:posOffset>
            </wp:positionH>
            <wp:positionV relativeFrom="paragraph">
              <wp:posOffset>-267335</wp:posOffset>
            </wp:positionV>
            <wp:extent cx="644525" cy="715010"/>
            <wp:effectExtent l="19050" t="0" r="3175" b="0"/>
            <wp:wrapTight wrapText="bothSides">
              <wp:wrapPolygon edited="0">
                <wp:start x="-638" y="0"/>
                <wp:lineTo x="-638" y="9208"/>
                <wp:lineTo x="4469" y="18416"/>
                <wp:lineTo x="3831" y="20142"/>
                <wp:lineTo x="5107" y="21293"/>
                <wp:lineTo x="15322" y="21293"/>
                <wp:lineTo x="15961" y="21293"/>
                <wp:lineTo x="20430" y="18416"/>
                <wp:lineTo x="21706" y="16114"/>
                <wp:lineTo x="21706" y="11510"/>
                <wp:lineTo x="20430" y="9208"/>
                <wp:lineTo x="21706" y="575"/>
                <wp:lineTo x="21706" y="0"/>
                <wp:lineTo x="-638" y="0"/>
              </wp:wrapPolygon>
            </wp:wrapTight>
            <wp:docPr id="3" name="صورة 3" descr="شعا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شعار"/>
                    <pic:cNvPicPr preferRelativeResize="0">
                      <a:picLocks noChangeAspect="1" noChangeArrowheads="1"/>
                    </pic:cNvPicPr>
                  </pic:nvPicPr>
                  <pic:blipFill>
                    <a:blip r:embed="rId9" cstate="print">
                      <a:clrChange>
                        <a:clrFrom>
                          <a:srgbClr val="FFFFFF"/>
                        </a:clrFrom>
                        <a:clrTo>
                          <a:srgbClr val="FFFFFF">
                            <a:alpha val="0"/>
                          </a:srgbClr>
                        </a:clrTo>
                      </a:clrChange>
                    </a:blip>
                    <a:srcRect l="24867" t="20634" r="25926" b="20634"/>
                    <a:stretch>
                      <a:fillRect/>
                    </a:stretch>
                  </pic:blipFill>
                  <pic:spPr bwMode="auto">
                    <a:xfrm>
                      <a:off x="0" y="0"/>
                      <a:ext cx="644525" cy="715010"/>
                    </a:xfrm>
                    <a:prstGeom prst="rect">
                      <a:avLst/>
                    </a:prstGeom>
                    <a:noFill/>
                    <a:ln w="9525">
                      <a:noFill/>
                      <a:miter lim="800000"/>
                      <a:headEnd/>
                      <a:tailEnd/>
                    </a:ln>
                  </pic:spPr>
                </pic:pic>
              </a:graphicData>
            </a:graphic>
          </wp:anchor>
        </w:drawing>
      </w:r>
      <w:r w:rsidR="00B92E90" w:rsidRPr="00B92E90">
        <w:rPr>
          <w:rFonts w:cs="AL-Jabr Font Title" w:hint="cs"/>
          <w:sz w:val="18"/>
          <w:szCs w:val="18"/>
          <w:rtl/>
          <w:lang w:bidi="ar-YE"/>
        </w:rPr>
        <w:t>الجمهورية اليمنية</w:t>
      </w:r>
    </w:p>
    <w:p w:rsidR="00B92E90" w:rsidRPr="00B92E90" w:rsidRDefault="00B92E90" w:rsidP="00B92E90">
      <w:pPr>
        <w:tabs>
          <w:tab w:val="left" w:pos="2466"/>
        </w:tabs>
        <w:spacing w:after="120" w:line="192" w:lineRule="auto"/>
        <w:ind w:right="3261"/>
        <w:jc w:val="center"/>
        <w:rPr>
          <w:rFonts w:cs="AL-Jabr Font Title"/>
          <w:sz w:val="18"/>
          <w:szCs w:val="18"/>
          <w:rtl/>
          <w:lang w:bidi="ar-YE"/>
        </w:rPr>
      </w:pPr>
      <w:r w:rsidRPr="00B92E90">
        <w:rPr>
          <w:rFonts w:cs="AL-Jabr Font Title" w:hint="cs"/>
          <w:sz w:val="18"/>
          <w:szCs w:val="18"/>
          <w:rtl/>
          <w:lang w:bidi="ar-YE"/>
        </w:rPr>
        <w:t>مركز التعليم المفتوح للتدريب والاستشارات</w:t>
      </w:r>
    </w:p>
    <w:p w:rsidR="00B92E90" w:rsidRDefault="00B92E90" w:rsidP="0086434B">
      <w:pPr>
        <w:spacing w:after="120" w:line="192" w:lineRule="auto"/>
        <w:jc w:val="center"/>
        <w:rPr>
          <w:rFonts w:cs="AL-Jabr Font Title"/>
          <w:sz w:val="36"/>
          <w:szCs w:val="36"/>
          <w:rtl/>
          <w:lang w:bidi="ar-YE"/>
        </w:rPr>
      </w:pPr>
    </w:p>
    <w:p w:rsidR="00B92E90" w:rsidRDefault="00B92E90" w:rsidP="00B92E90">
      <w:pPr>
        <w:spacing w:after="120" w:line="192" w:lineRule="auto"/>
        <w:jc w:val="center"/>
        <w:rPr>
          <w:rFonts w:cs="AL-Jabr Font Title"/>
          <w:sz w:val="46"/>
          <w:szCs w:val="46"/>
          <w:rtl/>
          <w:lang w:bidi="ar-YE"/>
        </w:rPr>
      </w:pPr>
    </w:p>
    <w:p w:rsidR="00B92E90" w:rsidRPr="00B92E90" w:rsidRDefault="00B92E90" w:rsidP="00B92E90">
      <w:pPr>
        <w:spacing w:after="120" w:line="192" w:lineRule="auto"/>
        <w:jc w:val="center"/>
        <w:rPr>
          <w:rFonts w:cs="AL-Jabr Font Title"/>
          <w:sz w:val="46"/>
          <w:szCs w:val="46"/>
          <w:rtl/>
          <w:lang w:bidi="ar-YE"/>
        </w:rPr>
      </w:pPr>
      <w:r w:rsidRPr="00B92E90">
        <w:rPr>
          <w:rFonts w:cs="AL-Jabr Font Title" w:hint="cs"/>
          <w:sz w:val="46"/>
          <w:szCs w:val="46"/>
          <w:rtl/>
          <w:lang w:bidi="ar-YE"/>
        </w:rPr>
        <w:t>" التوعية السياسية للشباب "</w:t>
      </w:r>
    </w:p>
    <w:p w:rsidR="00B92E90" w:rsidRDefault="0001707F" w:rsidP="00B92E90">
      <w:pPr>
        <w:spacing w:after="120" w:line="192" w:lineRule="auto"/>
        <w:jc w:val="center"/>
        <w:rPr>
          <w:rFonts w:cs="AL-Jabr Font Title"/>
          <w:sz w:val="34"/>
          <w:szCs w:val="34"/>
          <w:rtl/>
          <w:lang w:bidi="ar-YE"/>
        </w:rPr>
      </w:pPr>
      <w:r w:rsidRPr="00B92E90">
        <w:rPr>
          <w:rFonts w:cs="AL-Jabr Font Title" w:hint="cs"/>
          <w:sz w:val="34"/>
          <w:szCs w:val="34"/>
          <w:rtl/>
          <w:lang w:bidi="ar-YE"/>
        </w:rPr>
        <w:t>النظام السياسي اليماني</w:t>
      </w:r>
      <w:r w:rsidR="00197955" w:rsidRPr="00B92E90">
        <w:rPr>
          <w:rFonts w:cs="AL-Jabr Font Title" w:hint="cs"/>
          <w:sz w:val="34"/>
          <w:szCs w:val="34"/>
          <w:rtl/>
          <w:lang w:bidi="ar-YE"/>
        </w:rPr>
        <w:t xml:space="preserve"> </w:t>
      </w:r>
      <w:r w:rsidR="00B92E90">
        <w:rPr>
          <w:rFonts w:cs="AL-Jabr Font Title" w:hint="cs"/>
          <w:sz w:val="34"/>
          <w:szCs w:val="34"/>
          <w:rtl/>
          <w:lang w:bidi="ar-YE"/>
        </w:rPr>
        <w:t xml:space="preserve"> </w:t>
      </w:r>
    </w:p>
    <w:p w:rsidR="0001707F" w:rsidRPr="00B92E90" w:rsidRDefault="00B92E90" w:rsidP="00B92E90">
      <w:pPr>
        <w:spacing w:after="120" w:line="192" w:lineRule="auto"/>
        <w:jc w:val="center"/>
        <w:rPr>
          <w:rFonts w:cs="AL-Jabr Font Title"/>
          <w:sz w:val="34"/>
          <w:szCs w:val="34"/>
          <w:rtl/>
          <w:lang w:bidi="ar-YE"/>
        </w:rPr>
      </w:pPr>
      <w:r>
        <w:rPr>
          <w:rFonts w:cs="AL-Jabr Font Title" w:hint="cs"/>
          <w:sz w:val="34"/>
          <w:szCs w:val="34"/>
          <w:rtl/>
          <w:lang w:bidi="ar-YE"/>
        </w:rPr>
        <w:t>(</w:t>
      </w:r>
      <w:r w:rsidR="0001707F" w:rsidRPr="00B92E90">
        <w:rPr>
          <w:rFonts w:cs="AL-Jabr Font Title" w:hint="cs"/>
          <w:sz w:val="34"/>
          <w:szCs w:val="34"/>
          <w:rtl/>
          <w:lang w:bidi="ar-YE"/>
        </w:rPr>
        <w:t>القيم المدنية</w:t>
      </w:r>
      <w:r>
        <w:rPr>
          <w:rFonts w:cs="AL-Jabr Font Title" w:hint="cs"/>
          <w:sz w:val="34"/>
          <w:szCs w:val="34"/>
          <w:rtl/>
          <w:lang w:bidi="ar-YE"/>
        </w:rPr>
        <w:t xml:space="preserve"> والحقوق السياسية)</w:t>
      </w:r>
    </w:p>
    <w:p w:rsidR="0001707F" w:rsidRPr="00F5296D" w:rsidRDefault="0001707F" w:rsidP="0086434B">
      <w:pPr>
        <w:spacing w:after="120" w:line="192" w:lineRule="auto"/>
        <w:jc w:val="center"/>
        <w:rPr>
          <w:rFonts w:cs="Simplified Arabic"/>
          <w:b/>
          <w:bCs/>
          <w:sz w:val="20"/>
          <w:szCs w:val="20"/>
          <w:rtl/>
          <w:lang w:bidi="ar-YE"/>
        </w:rPr>
      </w:pPr>
    </w:p>
    <w:p w:rsidR="0001707F" w:rsidRPr="00F5296D" w:rsidRDefault="00B92E90" w:rsidP="0086434B">
      <w:pPr>
        <w:spacing w:after="120" w:line="192" w:lineRule="auto"/>
        <w:jc w:val="center"/>
        <w:rPr>
          <w:rFonts w:cs="Simplified Arabic"/>
          <w:b/>
          <w:bCs/>
          <w:sz w:val="20"/>
          <w:szCs w:val="20"/>
          <w:rtl/>
        </w:rPr>
      </w:pPr>
      <w:r>
        <w:rPr>
          <w:rFonts w:cs="Simplified Arabic" w:hint="cs"/>
          <w:b/>
          <w:bCs/>
          <w:sz w:val="20"/>
          <w:szCs w:val="20"/>
          <w:rtl/>
          <w:lang w:bidi="ar-YE"/>
        </w:rPr>
        <w:t xml:space="preserve">دليل منهجي </w:t>
      </w:r>
      <w:r w:rsidR="0001707F" w:rsidRPr="00F5296D">
        <w:rPr>
          <w:rFonts w:cs="Simplified Arabic" w:hint="cs"/>
          <w:b/>
          <w:bCs/>
          <w:sz w:val="20"/>
          <w:szCs w:val="20"/>
          <w:rtl/>
          <w:lang w:bidi="ar-YE"/>
        </w:rPr>
        <w:t>مخصص لطلاب الثانوية العامة</w:t>
      </w:r>
    </w:p>
    <w:p w:rsidR="0001707F" w:rsidRPr="00F5296D" w:rsidRDefault="0001707F" w:rsidP="00B90A1C">
      <w:pPr>
        <w:spacing w:after="120" w:line="192" w:lineRule="auto"/>
        <w:jc w:val="center"/>
        <w:rPr>
          <w:rFonts w:cs="Simplified Arabic"/>
          <w:b/>
          <w:bCs/>
          <w:sz w:val="20"/>
          <w:szCs w:val="20"/>
          <w:rtl/>
        </w:rPr>
      </w:pPr>
      <w:r w:rsidRPr="00F5296D">
        <w:rPr>
          <w:rFonts w:cs="Simplified Arabic" w:hint="cs"/>
          <w:b/>
          <w:bCs/>
          <w:sz w:val="20"/>
          <w:szCs w:val="20"/>
          <w:rtl/>
          <w:lang w:bidi="ar-YE"/>
        </w:rPr>
        <w:t>بالشراكة مع (مبادرة الشراكة الشرق أوسطية)</w:t>
      </w:r>
      <w:r w:rsidR="00197955" w:rsidRPr="00F5296D">
        <w:rPr>
          <w:rFonts w:cs="Simplified Arabic" w:hint="cs"/>
          <w:b/>
          <w:bCs/>
          <w:sz w:val="20"/>
          <w:szCs w:val="20"/>
          <w:rtl/>
        </w:rPr>
        <w:t xml:space="preserve"> </w:t>
      </w:r>
      <w:r w:rsidRPr="00F5296D">
        <w:rPr>
          <w:rFonts w:cs="Simplified Arabic" w:hint="cs"/>
          <w:b/>
          <w:bCs/>
          <w:sz w:val="20"/>
          <w:szCs w:val="20"/>
          <w:rtl/>
          <w:lang w:bidi="ar-YE"/>
        </w:rPr>
        <w:t>[ميبي]</w:t>
      </w:r>
    </w:p>
    <w:p w:rsidR="0001707F" w:rsidRPr="00F5296D" w:rsidRDefault="0001707F" w:rsidP="00B92E90">
      <w:pPr>
        <w:spacing w:before="240" w:after="120" w:line="192" w:lineRule="auto"/>
        <w:jc w:val="center"/>
        <w:rPr>
          <w:rFonts w:ascii="AdLib BT" w:hAnsi="AdLib BT" w:cs="Simplified Arabic"/>
          <w:b/>
          <w:bCs/>
          <w:sz w:val="20"/>
          <w:szCs w:val="20"/>
          <w:rtl/>
        </w:rPr>
      </w:pPr>
      <w:r w:rsidRPr="00F5296D">
        <w:rPr>
          <w:rFonts w:ascii="AdLib BT" w:eastAsiaTheme="minorHAnsi" w:hAnsi="AdLib BT" w:cs="Simplified Arabic"/>
          <w:b/>
          <w:bCs/>
          <w:sz w:val="20"/>
          <w:szCs w:val="20"/>
        </w:rPr>
        <w:t>The Middle East Partnership Initiative [MEPI]</w:t>
      </w:r>
    </w:p>
    <w:p w:rsidR="0001707F" w:rsidRPr="00F5296D" w:rsidRDefault="0001707F" w:rsidP="006D5B2F">
      <w:pPr>
        <w:spacing w:after="120" w:line="192" w:lineRule="auto"/>
        <w:jc w:val="both"/>
        <w:rPr>
          <w:rFonts w:ascii="AdLib BT" w:hAnsi="AdLib BT" w:cs="Simplified Arabic"/>
          <w:b/>
          <w:bCs/>
          <w:sz w:val="20"/>
          <w:szCs w:val="20"/>
          <w:rtl/>
        </w:rPr>
      </w:pPr>
    </w:p>
    <w:p w:rsidR="00FD3328" w:rsidRDefault="00FD3328" w:rsidP="0086434B">
      <w:pPr>
        <w:spacing w:after="120" w:line="192" w:lineRule="auto"/>
        <w:jc w:val="center"/>
        <w:rPr>
          <w:rFonts w:cs="AL-Jabr Font Title"/>
          <w:sz w:val="36"/>
          <w:szCs w:val="36"/>
          <w:rtl/>
          <w:lang w:bidi="ar-YE"/>
        </w:rPr>
      </w:pPr>
    </w:p>
    <w:p w:rsidR="00FD3328" w:rsidRDefault="00FD3328" w:rsidP="0086434B">
      <w:pPr>
        <w:spacing w:after="120" w:line="192" w:lineRule="auto"/>
        <w:jc w:val="center"/>
        <w:rPr>
          <w:rFonts w:cs="AL-Jabr Font Title"/>
          <w:sz w:val="36"/>
          <w:szCs w:val="36"/>
          <w:rtl/>
          <w:lang w:bidi="ar-YE"/>
        </w:rPr>
      </w:pPr>
    </w:p>
    <w:p w:rsidR="0001707F" w:rsidRPr="00F5296D" w:rsidRDefault="0001707F" w:rsidP="0086434B">
      <w:pPr>
        <w:spacing w:after="120" w:line="192" w:lineRule="auto"/>
        <w:jc w:val="center"/>
        <w:rPr>
          <w:rFonts w:cs="AL-Jabr Font Title"/>
          <w:sz w:val="36"/>
          <w:szCs w:val="36"/>
          <w:rtl/>
          <w:lang w:bidi="ar-YE"/>
        </w:rPr>
      </w:pPr>
      <w:r w:rsidRPr="00F5296D">
        <w:rPr>
          <w:rFonts w:cs="AL-Jabr Font Title"/>
          <w:sz w:val="36"/>
          <w:szCs w:val="36"/>
          <w:rtl/>
          <w:lang w:bidi="ar-YE"/>
        </w:rPr>
        <w:t>إع</w:t>
      </w:r>
      <w:r w:rsidR="00081EB4" w:rsidRPr="00F5296D">
        <w:rPr>
          <w:rFonts w:cs="AL-Jabr Font Title" w:hint="cs"/>
          <w:sz w:val="36"/>
          <w:szCs w:val="36"/>
          <w:rtl/>
          <w:lang w:bidi="ar-YE"/>
        </w:rPr>
        <w:t>ــــــــــــــ</w:t>
      </w:r>
      <w:r w:rsidRPr="00F5296D">
        <w:rPr>
          <w:rFonts w:cs="AL-Jabr Font Title"/>
          <w:sz w:val="36"/>
          <w:szCs w:val="36"/>
          <w:rtl/>
          <w:lang w:bidi="ar-YE"/>
        </w:rPr>
        <w:t>داد:</w:t>
      </w:r>
    </w:p>
    <w:p w:rsidR="0001707F" w:rsidRPr="00F5296D" w:rsidRDefault="0001707F" w:rsidP="0086434B">
      <w:pPr>
        <w:spacing w:after="120" w:line="192" w:lineRule="auto"/>
        <w:jc w:val="center"/>
        <w:rPr>
          <w:rFonts w:ascii="AdLib BT" w:hAnsi="AdLib BT" w:cs="Simplified Arabic"/>
          <w:b/>
          <w:bCs/>
          <w:sz w:val="20"/>
          <w:szCs w:val="20"/>
          <w:rtl/>
        </w:rPr>
      </w:pPr>
      <w:r w:rsidRPr="00F5296D">
        <w:rPr>
          <w:rFonts w:ascii="AdLib BT" w:hAnsi="AdLib BT" w:cs="Simplified Arabic" w:hint="cs"/>
          <w:b/>
          <w:bCs/>
          <w:sz w:val="20"/>
          <w:szCs w:val="20"/>
          <w:rtl/>
        </w:rPr>
        <w:t>سالم بن محمد الخَوْري</w:t>
      </w:r>
    </w:p>
    <w:p w:rsidR="00197955" w:rsidRPr="00F5296D" w:rsidRDefault="00197955" w:rsidP="006D5B2F">
      <w:pPr>
        <w:spacing w:after="120" w:line="192" w:lineRule="auto"/>
        <w:jc w:val="both"/>
        <w:rPr>
          <w:rFonts w:ascii="AdLib BT" w:hAnsi="AdLib BT" w:cs="Simplified Arabic"/>
          <w:b/>
          <w:bCs/>
          <w:sz w:val="20"/>
          <w:szCs w:val="20"/>
          <w:rtl/>
        </w:rPr>
      </w:pPr>
    </w:p>
    <w:p w:rsidR="0001707F" w:rsidRPr="00F5296D" w:rsidRDefault="006917F5" w:rsidP="006D5B2F">
      <w:pPr>
        <w:bidi w:val="0"/>
        <w:spacing w:after="120" w:line="192" w:lineRule="auto"/>
        <w:jc w:val="both"/>
        <w:rPr>
          <w:rFonts w:cs="Simplified Arabic"/>
          <w:b/>
          <w:bCs/>
          <w:sz w:val="20"/>
          <w:szCs w:val="20"/>
          <w:lang w:bidi="ar-YE"/>
        </w:rPr>
      </w:pPr>
      <w:r>
        <w:rPr>
          <w:rFonts w:cs="Simplified Arabic"/>
          <w:b/>
          <w:bCs/>
          <w:noProof/>
          <w:sz w:val="20"/>
          <w:szCs w:val="20"/>
        </w:rPr>
        <mc:AlternateContent>
          <mc:Choice Requires="wps">
            <w:drawing>
              <wp:anchor distT="0" distB="0" distL="114300" distR="114300" simplePos="0" relativeHeight="251660288" behindDoc="0" locked="0" layoutInCell="1" allowOverlap="1">
                <wp:simplePos x="0" y="0"/>
                <wp:positionH relativeFrom="page">
                  <wp:posOffset>1271905</wp:posOffset>
                </wp:positionH>
                <wp:positionV relativeFrom="paragraph">
                  <wp:posOffset>2183130</wp:posOffset>
                </wp:positionV>
                <wp:extent cx="2395220" cy="152590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5220" cy="1525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7DCC" w:rsidRPr="00DC554B" w:rsidRDefault="00C47DCC" w:rsidP="00DC554B">
                            <w:pPr>
                              <w:jc w:val="center"/>
                              <w:rPr>
                                <w:bCs/>
                                <w:sz w:val="218"/>
                                <w:szCs w:val="206"/>
                                <w:rtl/>
                              </w:rPr>
                            </w:pPr>
                            <w:r w:rsidRPr="00DC554B">
                              <w:rPr>
                                <w:rFonts w:ascii="Islamic Art B" w:hAnsi="Islamic Art B" w:cs="Arial"/>
                                <w:bCs/>
                                <w:sz w:val="218"/>
                                <w:szCs w:val="218"/>
                                <w:lang w:bidi="ar-YE"/>
                              </w:rPr>
                              <w:t>J</w:t>
                            </w:r>
                          </w:p>
                          <w:p w:rsidR="00C47DCC" w:rsidRPr="00DC554B" w:rsidRDefault="00C47DCC" w:rsidP="00DC554B">
                            <w:pPr>
                              <w:rPr>
                                <w:sz w:val="156"/>
                                <w:szCs w:val="146"/>
                                <w:rt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00.15pt;margin-top:171.9pt;width:188.6pt;height:120.1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" filled="f" stroked="f">
                <v:textbox>
                  <w:txbxContent>
                    <w:p w:rsidR="00C47DCC" w:rsidRPr="00DC554B" w:rsidRDefault="00C47DCC" w:rsidP="00DC554B">
                      <w:pPr>
                        <w:jc w:val="center"/>
                        <w:rPr>
                          <w:bCs/>
                          <w:sz w:val="218"/>
                          <w:szCs w:val="206"/>
                          <w:rtl/>
                        </w:rPr>
                      </w:pPr>
                      <w:r w:rsidRPr="00DC554B">
                        <w:rPr>
                          <w:rFonts w:ascii="Islamic Art B" w:hAnsi="Islamic Art B" w:cs="Arial"/>
                          <w:bCs/>
                          <w:sz w:val="218"/>
                          <w:szCs w:val="218"/>
                          <w:lang w:bidi="ar-YE"/>
                        </w:rPr>
                        <w:t>J</w:t>
                      </w:r>
                    </w:p>
                    <w:p w:rsidR="00C47DCC" w:rsidRPr="00DC554B" w:rsidRDefault="00C47DCC" w:rsidP="00DC554B">
                      <w:pPr>
                        <w:rPr>
                          <w:sz w:val="156"/>
                          <w:szCs w:val="146"/>
                          <w:rtl/>
                        </w:rPr>
                      </w:pPr>
                    </w:p>
                  </w:txbxContent>
                </v:textbox>
                <w10:wrap anchorx="page"/>
              </v:shape>
            </w:pict>
          </mc:Fallback>
        </mc:AlternateContent>
      </w:r>
      <w:r w:rsidR="0001707F" w:rsidRPr="00F5296D">
        <w:rPr>
          <w:rFonts w:cs="Simplified Arabic"/>
          <w:b/>
          <w:bCs/>
          <w:sz w:val="20"/>
          <w:szCs w:val="20"/>
          <w:rtl/>
          <w:lang w:bidi="ar-YE"/>
        </w:rPr>
        <w:br w:type="page"/>
      </w:r>
    </w:p>
    <w:p w:rsidR="00503E3C" w:rsidRPr="00F5296D" w:rsidRDefault="00503E3C" w:rsidP="00503E3C">
      <w:pPr>
        <w:keepNext/>
        <w:spacing w:before="240" w:after="120" w:line="192" w:lineRule="auto"/>
        <w:jc w:val="both"/>
        <w:rPr>
          <w:rFonts w:cs="AL-Jabr Font Title"/>
          <w:sz w:val="26"/>
          <w:szCs w:val="26"/>
          <w:rtl/>
          <w:lang w:bidi="ar-YE"/>
        </w:rPr>
      </w:pPr>
      <w:r>
        <w:rPr>
          <w:rFonts w:cs="AL-Jabr Font Title" w:hint="cs"/>
          <w:sz w:val="26"/>
          <w:szCs w:val="26"/>
          <w:rtl/>
          <w:lang w:bidi="ar-YE"/>
        </w:rPr>
        <w:lastRenderedPageBreak/>
        <w:t>مدخل</w:t>
      </w:r>
      <w:r w:rsidRPr="00F5296D">
        <w:rPr>
          <w:rFonts w:cs="AL-Jabr Font Title" w:hint="cs"/>
          <w:sz w:val="26"/>
          <w:szCs w:val="26"/>
          <w:rtl/>
          <w:lang w:bidi="ar-YE"/>
        </w:rPr>
        <w:t xml:space="preserve">: </w:t>
      </w:r>
    </w:p>
    <w:p w:rsidR="00503E3C" w:rsidRDefault="00BA4ADE" w:rsidP="00503E3C">
      <w:pPr>
        <w:spacing w:after="60" w:line="192" w:lineRule="auto"/>
        <w:ind w:firstLine="360"/>
        <w:jc w:val="both"/>
        <w:rPr>
          <w:rFonts w:cs="Simplified Arabic"/>
          <w:b/>
          <w:bCs/>
          <w:sz w:val="20"/>
          <w:szCs w:val="20"/>
          <w:rtl/>
          <w:lang w:bidi="ar-YE"/>
        </w:rPr>
      </w:pPr>
      <w:r>
        <w:rPr>
          <w:rFonts w:cs="Simplified Arabic" w:hint="cs"/>
          <w:b/>
          <w:bCs/>
          <w:sz w:val="20"/>
          <w:szCs w:val="20"/>
          <w:rtl/>
          <w:lang w:bidi="ar-YE"/>
        </w:rPr>
        <w:t>التوعية السياسية للشباب هي</w:t>
      </w:r>
      <w:r w:rsidR="00503E3C">
        <w:rPr>
          <w:rFonts w:cs="Simplified Arabic" w:hint="cs"/>
          <w:b/>
          <w:bCs/>
          <w:sz w:val="20"/>
          <w:szCs w:val="20"/>
          <w:rtl/>
          <w:lang w:bidi="ar-YE"/>
        </w:rPr>
        <w:t xml:space="preserve"> خطوة أوليه في طريق الإبحار نحو شاطئ القيم المدنية والحقوق السياسية المتمثلة في :</w:t>
      </w:r>
    </w:p>
    <w:p w:rsidR="00503E3C" w:rsidRPr="00503E3C" w:rsidRDefault="00503E3C" w:rsidP="00503E3C">
      <w:pPr>
        <w:pStyle w:val="a7"/>
        <w:numPr>
          <w:ilvl w:val="0"/>
          <w:numId w:val="9"/>
        </w:numPr>
        <w:spacing w:after="60" w:line="192" w:lineRule="auto"/>
        <w:jc w:val="both"/>
        <w:rPr>
          <w:rFonts w:cs="Simplified Arabic"/>
          <w:b/>
          <w:bCs/>
          <w:sz w:val="20"/>
          <w:szCs w:val="20"/>
          <w:rtl/>
          <w:lang w:bidi="ar-YE"/>
        </w:rPr>
      </w:pPr>
      <w:r>
        <w:rPr>
          <w:rFonts w:cs="Simplified Arabic" w:hint="cs"/>
          <w:b/>
          <w:bCs/>
          <w:sz w:val="20"/>
          <w:szCs w:val="20"/>
          <w:rtl/>
          <w:lang w:bidi="ar-YE"/>
        </w:rPr>
        <w:t xml:space="preserve">الكرامة </w:t>
      </w:r>
    </w:p>
    <w:p w:rsidR="00503E3C" w:rsidRDefault="00503E3C" w:rsidP="00503E3C">
      <w:pPr>
        <w:pStyle w:val="a7"/>
        <w:numPr>
          <w:ilvl w:val="0"/>
          <w:numId w:val="9"/>
        </w:numPr>
        <w:spacing w:after="60" w:line="192" w:lineRule="auto"/>
        <w:jc w:val="both"/>
        <w:rPr>
          <w:rFonts w:cs="Simplified Arabic"/>
          <w:b/>
          <w:bCs/>
          <w:sz w:val="20"/>
          <w:szCs w:val="20"/>
          <w:lang w:bidi="ar-YE"/>
        </w:rPr>
      </w:pPr>
      <w:r>
        <w:rPr>
          <w:rFonts w:cs="Simplified Arabic" w:hint="cs"/>
          <w:b/>
          <w:bCs/>
          <w:sz w:val="20"/>
          <w:szCs w:val="20"/>
          <w:rtl/>
          <w:lang w:bidi="ar-YE"/>
        </w:rPr>
        <w:t>الحرية .</w:t>
      </w:r>
    </w:p>
    <w:p w:rsidR="00503E3C" w:rsidRDefault="00503E3C" w:rsidP="00503E3C">
      <w:pPr>
        <w:pStyle w:val="a7"/>
        <w:numPr>
          <w:ilvl w:val="0"/>
          <w:numId w:val="9"/>
        </w:numPr>
        <w:spacing w:after="60" w:line="192" w:lineRule="auto"/>
        <w:jc w:val="both"/>
        <w:rPr>
          <w:rFonts w:cs="Simplified Arabic"/>
          <w:b/>
          <w:bCs/>
          <w:sz w:val="20"/>
          <w:szCs w:val="20"/>
          <w:lang w:bidi="ar-YE"/>
        </w:rPr>
      </w:pPr>
      <w:r>
        <w:rPr>
          <w:rFonts w:cs="Simplified Arabic" w:hint="cs"/>
          <w:b/>
          <w:bCs/>
          <w:sz w:val="20"/>
          <w:szCs w:val="20"/>
          <w:rtl/>
          <w:lang w:bidi="ar-YE"/>
        </w:rPr>
        <w:t>العدالة .</w:t>
      </w:r>
    </w:p>
    <w:p w:rsidR="00503E3C" w:rsidRDefault="00503E3C" w:rsidP="00503E3C">
      <w:pPr>
        <w:pStyle w:val="a7"/>
        <w:numPr>
          <w:ilvl w:val="0"/>
          <w:numId w:val="9"/>
        </w:numPr>
        <w:spacing w:after="60" w:line="192" w:lineRule="auto"/>
        <w:jc w:val="both"/>
        <w:rPr>
          <w:rFonts w:cs="Simplified Arabic"/>
          <w:b/>
          <w:bCs/>
          <w:sz w:val="20"/>
          <w:szCs w:val="20"/>
          <w:lang w:bidi="ar-YE"/>
        </w:rPr>
      </w:pPr>
      <w:r>
        <w:rPr>
          <w:rFonts w:cs="Simplified Arabic" w:hint="cs"/>
          <w:b/>
          <w:bCs/>
          <w:sz w:val="20"/>
          <w:szCs w:val="20"/>
          <w:rtl/>
          <w:lang w:bidi="ar-YE"/>
        </w:rPr>
        <w:t>المساواة .</w:t>
      </w:r>
    </w:p>
    <w:p w:rsidR="00503E3C" w:rsidRDefault="00503E3C" w:rsidP="00503E3C">
      <w:pPr>
        <w:pStyle w:val="a7"/>
        <w:numPr>
          <w:ilvl w:val="0"/>
          <w:numId w:val="9"/>
        </w:numPr>
        <w:spacing w:after="60" w:line="192" w:lineRule="auto"/>
        <w:jc w:val="both"/>
        <w:rPr>
          <w:rFonts w:cs="Simplified Arabic"/>
          <w:b/>
          <w:bCs/>
          <w:sz w:val="20"/>
          <w:szCs w:val="20"/>
          <w:lang w:bidi="ar-YE"/>
        </w:rPr>
      </w:pPr>
      <w:r>
        <w:rPr>
          <w:rFonts w:cs="Simplified Arabic" w:hint="cs"/>
          <w:b/>
          <w:bCs/>
          <w:sz w:val="20"/>
          <w:szCs w:val="20"/>
          <w:rtl/>
          <w:lang w:bidi="ar-YE"/>
        </w:rPr>
        <w:t>المواطنة المتساوية.</w:t>
      </w:r>
    </w:p>
    <w:p w:rsidR="00503E3C" w:rsidRDefault="00503E3C" w:rsidP="00503E3C">
      <w:pPr>
        <w:pStyle w:val="a7"/>
        <w:numPr>
          <w:ilvl w:val="0"/>
          <w:numId w:val="9"/>
        </w:numPr>
        <w:spacing w:after="60" w:line="192" w:lineRule="auto"/>
        <w:jc w:val="both"/>
        <w:rPr>
          <w:rFonts w:cs="Simplified Arabic"/>
          <w:b/>
          <w:bCs/>
          <w:sz w:val="20"/>
          <w:szCs w:val="20"/>
          <w:lang w:bidi="ar-YE"/>
        </w:rPr>
      </w:pPr>
      <w:r>
        <w:rPr>
          <w:rFonts w:cs="Simplified Arabic" w:hint="cs"/>
          <w:b/>
          <w:bCs/>
          <w:sz w:val="20"/>
          <w:szCs w:val="20"/>
          <w:rtl/>
          <w:lang w:bidi="ar-YE"/>
        </w:rPr>
        <w:t>سيادة القانون.</w:t>
      </w:r>
    </w:p>
    <w:p w:rsidR="00503E3C" w:rsidRDefault="00503E3C" w:rsidP="00503E3C">
      <w:pPr>
        <w:pStyle w:val="a7"/>
        <w:numPr>
          <w:ilvl w:val="0"/>
          <w:numId w:val="9"/>
        </w:numPr>
        <w:spacing w:after="60" w:line="192" w:lineRule="auto"/>
        <w:jc w:val="both"/>
        <w:rPr>
          <w:rFonts w:cs="Simplified Arabic"/>
          <w:b/>
          <w:bCs/>
          <w:sz w:val="20"/>
          <w:szCs w:val="20"/>
          <w:lang w:bidi="ar-YE"/>
        </w:rPr>
      </w:pPr>
      <w:r>
        <w:rPr>
          <w:rFonts w:cs="Simplified Arabic" w:hint="cs"/>
          <w:b/>
          <w:bCs/>
          <w:sz w:val="20"/>
          <w:szCs w:val="20"/>
          <w:rtl/>
          <w:lang w:bidi="ar-YE"/>
        </w:rPr>
        <w:t>الحكم الرشيد.</w:t>
      </w:r>
    </w:p>
    <w:p w:rsidR="00503E3C" w:rsidRDefault="00503E3C" w:rsidP="00503E3C">
      <w:pPr>
        <w:pStyle w:val="a7"/>
        <w:numPr>
          <w:ilvl w:val="0"/>
          <w:numId w:val="9"/>
        </w:numPr>
        <w:spacing w:after="60" w:line="192" w:lineRule="auto"/>
        <w:jc w:val="both"/>
        <w:rPr>
          <w:rFonts w:cs="Simplified Arabic"/>
          <w:b/>
          <w:bCs/>
          <w:sz w:val="20"/>
          <w:szCs w:val="20"/>
          <w:lang w:bidi="ar-YE"/>
        </w:rPr>
      </w:pPr>
      <w:r>
        <w:rPr>
          <w:rFonts w:cs="Simplified Arabic" w:hint="cs"/>
          <w:b/>
          <w:bCs/>
          <w:sz w:val="20"/>
          <w:szCs w:val="20"/>
          <w:rtl/>
          <w:lang w:bidi="ar-YE"/>
        </w:rPr>
        <w:t>التعايش.</w:t>
      </w:r>
    </w:p>
    <w:p w:rsidR="00503E3C" w:rsidRDefault="00503E3C" w:rsidP="00503E3C">
      <w:pPr>
        <w:pStyle w:val="a7"/>
        <w:numPr>
          <w:ilvl w:val="0"/>
          <w:numId w:val="9"/>
        </w:numPr>
        <w:spacing w:after="60" w:line="192" w:lineRule="auto"/>
        <w:jc w:val="both"/>
        <w:rPr>
          <w:rFonts w:cs="Simplified Arabic"/>
          <w:b/>
          <w:bCs/>
          <w:sz w:val="20"/>
          <w:szCs w:val="20"/>
          <w:lang w:bidi="ar-YE"/>
        </w:rPr>
      </w:pPr>
      <w:r>
        <w:rPr>
          <w:rFonts w:cs="Simplified Arabic" w:hint="cs"/>
          <w:b/>
          <w:bCs/>
          <w:sz w:val="20"/>
          <w:szCs w:val="20"/>
          <w:rtl/>
          <w:lang w:bidi="ar-YE"/>
        </w:rPr>
        <w:t>التسامح.</w:t>
      </w:r>
    </w:p>
    <w:p w:rsidR="00503E3C" w:rsidRDefault="00503E3C" w:rsidP="00503E3C">
      <w:pPr>
        <w:pStyle w:val="a7"/>
        <w:numPr>
          <w:ilvl w:val="0"/>
          <w:numId w:val="9"/>
        </w:numPr>
        <w:spacing w:after="60" w:line="192" w:lineRule="auto"/>
        <w:jc w:val="both"/>
        <w:rPr>
          <w:rFonts w:cs="Simplified Arabic"/>
          <w:b/>
          <w:bCs/>
          <w:sz w:val="20"/>
          <w:szCs w:val="20"/>
          <w:lang w:bidi="ar-YE"/>
        </w:rPr>
      </w:pPr>
      <w:r>
        <w:rPr>
          <w:rFonts w:cs="Simplified Arabic" w:hint="cs"/>
          <w:b/>
          <w:bCs/>
          <w:sz w:val="20"/>
          <w:szCs w:val="20"/>
          <w:rtl/>
          <w:lang w:bidi="ar-YE"/>
        </w:rPr>
        <w:t xml:space="preserve">حرية الاختيار ومسؤولية الفعل إلخ </w:t>
      </w:r>
    </w:p>
    <w:p w:rsidR="00503E3C" w:rsidRPr="00503E3C" w:rsidRDefault="00503E3C" w:rsidP="00503E3C">
      <w:pPr>
        <w:spacing w:after="60" w:line="192" w:lineRule="auto"/>
        <w:jc w:val="both"/>
        <w:rPr>
          <w:rFonts w:cs="Simplified Arabic"/>
          <w:b/>
          <w:bCs/>
          <w:sz w:val="20"/>
          <w:szCs w:val="20"/>
          <w:rtl/>
          <w:lang w:bidi="ar-YE"/>
        </w:rPr>
      </w:pPr>
    </w:p>
    <w:p w:rsidR="00503E3C" w:rsidRDefault="00503E3C">
      <w:pPr>
        <w:bidi w:val="0"/>
        <w:rPr>
          <w:rFonts w:cs="AL-Jabr Font Title"/>
          <w:sz w:val="34"/>
          <w:szCs w:val="34"/>
          <w:lang w:bidi="ar-YE"/>
        </w:rPr>
      </w:pPr>
    </w:p>
    <w:p w:rsidR="00503E3C" w:rsidRDefault="00503E3C">
      <w:pPr>
        <w:bidi w:val="0"/>
        <w:rPr>
          <w:rFonts w:cs="AL-Jabr Font Title"/>
          <w:sz w:val="34"/>
          <w:szCs w:val="34"/>
          <w:lang w:bidi="ar-YE"/>
        </w:rPr>
      </w:pPr>
      <w:r>
        <w:rPr>
          <w:rFonts w:cs="AL-Jabr Font Title"/>
          <w:sz w:val="34"/>
          <w:szCs w:val="34"/>
          <w:rtl/>
          <w:lang w:bidi="ar-YE"/>
        </w:rPr>
        <w:br w:type="page"/>
      </w:r>
    </w:p>
    <w:p w:rsidR="0001707F" w:rsidRPr="00F5296D" w:rsidRDefault="0001707F" w:rsidP="009061BE">
      <w:pPr>
        <w:spacing w:after="120" w:line="192" w:lineRule="auto"/>
        <w:jc w:val="center"/>
        <w:rPr>
          <w:rFonts w:cs="AL-Jabr Font Title"/>
          <w:sz w:val="34"/>
          <w:szCs w:val="34"/>
          <w:rtl/>
          <w:lang w:bidi="ar-YE"/>
        </w:rPr>
      </w:pPr>
      <w:r w:rsidRPr="00F5296D">
        <w:rPr>
          <w:rFonts w:cs="AL-Jabr Font Title" w:hint="cs"/>
          <w:sz w:val="34"/>
          <w:szCs w:val="34"/>
          <w:rtl/>
          <w:lang w:bidi="ar-YE"/>
        </w:rPr>
        <w:lastRenderedPageBreak/>
        <w:t>النظام السياسي اليماني</w:t>
      </w:r>
    </w:p>
    <w:p w:rsidR="0001707F" w:rsidRPr="00F5296D" w:rsidRDefault="000B40A5" w:rsidP="00362DE5">
      <w:pPr>
        <w:keepNext/>
        <w:spacing w:before="240" w:after="120" w:line="192" w:lineRule="auto"/>
        <w:jc w:val="both"/>
        <w:rPr>
          <w:rFonts w:cs="AL-Jabr Font Title"/>
          <w:sz w:val="26"/>
          <w:szCs w:val="26"/>
          <w:rtl/>
          <w:lang w:bidi="ar-YE"/>
        </w:rPr>
      </w:pPr>
      <w:r>
        <w:rPr>
          <w:rFonts w:cs="AL-Jabr Font Title" w:hint="cs"/>
          <w:sz w:val="26"/>
          <w:szCs w:val="26"/>
          <w:rtl/>
          <w:lang w:bidi="ar-YE"/>
        </w:rPr>
        <w:t>دليل سردي (إرشادي</w:t>
      </w:r>
      <w:r w:rsidR="0001707F" w:rsidRPr="00F5296D">
        <w:rPr>
          <w:rFonts w:cs="AL-Jabr Font Title" w:hint="cs"/>
          <w:sz w:val="26"/>
          <w:szCs w:val="26"/>
          <w:rtl/>
          <w:lang w:bidi="ar-YE"/>
        </w:rPr>
        <w:t xml:space="preserve">): </w:t>
      </w:r>
    </w:p>
    <w:p w:rsidR="0001707F" w:rsidRPr="00F5296D" w:rsidRDefault="0001707F" w:rsidP="009975DB">
      <w:pPr>
        <w:spacing w:after="60" w:line="192" w:lineRule="auto"/>
        <w:jc w:val="both"/>
        <w:rPr>
          <w:rFonts w:cs="Simplified Arabic"/>
          <w:b/>
          <w:bCs/>
          <w:sz w:val="20"/>
          <w:szCs w:val="20"/>
          <w:rtl/>
          <w:lang w:bidi="ar-YE"/>
        </w:rPr>
      </w:pPr>
      <w:r w:rsidRPr="00F5296D">
        <w:rPr>
          <w:rFonts w:cs="Simplified Arabic" w:hint="cs"/>
          <w:b/>
          <w:bCs/>
          <w:sz w:val="20"/>
          <w:szCs w:val="20"/>
          <w:rtl/>
          <w:lang w:bidi="ar-YE"/>
        </w:rPr>
        <w:t xml:space="preserve">يتكون النظام السياسي اليماني الحالي من المستويات التالية: </w:t>
      </w:r>
    </w:p>
    <w:p w:rsidR="0001707F" w:rsidRPr="00F5296D" w:rsidRDefault="0001707F" w:rsidP="00362DE5">
      <w:pPr>
        <w:keepNext/>
        <w:spacing w:before="240" w:after="120" w:line="192" w:lineRule="auto"/>
        <w:jc w:val="both"/>
        <w:rPr>
          <w:rFonts w:cs="AL-Jabr Font Title"/>
          <w:sz w:val="26"/>
          <w:szCs w:val="26"/>
          <w:rtl/>
          <w:lang w:bidi="ar-YE"/>
        </w:rPr>
      </w:pPr>
      <w:r w:rsidRPr="00F5296D">
        <w:rPr>
          <w:rFonts w:cs="AL-Jabr Font Title" w:hint="cs"/>
          <w:sz w:val="26"/>
          <w:szCs w:val="26"/>
          <w:rtl/>
          <w:lang w:bidi="ar-YE"/>
        </w:rPr>
        <w:t xml:space="preserve">السلطة التنفيذية: </w:t>
      </w:r>
    </w:p>
    <w:p w:rsidR="0001707F" w:rsidRPr="00F5296D" w:rsidRDefault="0001707F" w:rsidP="009975DB">
      <w:pPr>
        <w:spacing w:after="60" w:line="192" w:lineRule="auto"/>
        <w:jc w:val="both"/>
        <w:rPr>
          <w:rFonts w:cs="Simplified Arabic"/>
          <w:b/>
          <w:bCs/>
          <w:sz w:val="20"/>
          <w:szCs w:val="20"/>
          <w:rtl/>
          <w:lang w:bidi="ar-YE"/>
        </w:rPr>
      </w:pPr>
      <w:r w:rsidRPr="00F5296D">
        <w:rPr>
          <w:rFonts w:cs="Simplified Arabic" w:hint="cs"/>
          <w:b/>
          <w:bCs/>
          <w:sz w:val="20"/>
          <w:szCs w:val="20"/>
          <w:rtl/>
          <w:lang w:bidi="ar-YE"/>
        </w:rPr>
        <w:t xml:space="preserve">وتتكون من مستويين: </w:t>
      </w:r>
    </w:p>
    <w:p w:rsidR="0001707F" w:rsidRPr="00F5296D" w:rsidRDefault="0001707F" w:rsidP="009975DB">
      <w:pPr>
        <w:spacing w:after="60" w:line="192" w:lineRule="auto"/>
        <w:jc w:val="both"/>
        <w:rPr>
          <w:rFonts w:cs="Simplified Arabic"/>
          <w:b/>
          <w:bCs/>
          <w:sz w:val="20"/>
          <w:szCs w:val="20"/>
          <w:rtl/>
          <w:lang w:bidi="ar-YE"/>
        </w:rPr>
      </w:pPr>
      <w:r w:rsidRPr="00F5296D">
        <w:rPr>
          <w:rFonts w:cs="Simplified Arabic" w:hint="cs"/>
          <w:b/>
          <w:bCs/>
          <w:sz w:val="20"/>
          <w:szCs w:val="20"/>
          <w:rtl/>
          <w:lang w:bidi="ar-YE"/>
        </w:rPr>
        <w:t xml:space="preserve">1 </w:t>
      </w:r>
      <w:r w:rsidRPr="00F5296D">
        <w:rPr>
          <w:rFonts w:cs="Simplified Arabic"/>
          <w:b/>
          <w:bCs/>
          <w:sz w:val="20"/>
          <w:szCs w:val="20"/>
          <w:rtl/>
          <w:lang w:bidi="ar-YE"/>
        </w:rPr>
        <w:t>–</w:t>
      </w:r>
      <w:r w:rsidRPr="00F5296D">
        <w:rPr>
          <w:rFonts w:cs="Simplified Arabic" w:hint="cs"/>
          <w:b/>
          <w:bCs/>
          <w:sz w:val="20"/>
          <w:szCs w:val="20"/>
          <w:rtl/>
          <w:lang w:bidi="ar-YE"/>
        </w:rPr>
        <w:t xml:space="preserve"> رئاسة الجمهورية: وتتكون من: </w:t>
      </w:r>
    </w:p>
    <w:p w:rsidR="0001707F" w:rsidRPr="00F5296D" w:rsidRDefault="0001707F" w:rsidP="00613F82">
      <w:pPr>
        <w:pStyle w:val="a7"/>
        <w:numPr>
          <w:ilvl w:val="0"/>
          <w:numId w:val="5"/>
        </w:numPr>
        <w:spacing w:after="120" w:line="192" w:lineRule="auto"/>
        <w:ind w:left="1418" w:hanging="284"/>
        <w:jc w:val="both"/>
        <w:rPr>
          <w:rFonts w:cs="Simplified Arabic"/>
          <w:b/>
          <w:bCs/>
          <w:sz w:val="18"/>
          <w:szCs w:val="18"/>
          <w:rtl/>
          <w:lang w:bidi="ar-YE"/>
        </w:rPr>
      </w:pPr>
      <w:r w:rsidRPr="00F5296D">
        <w:rPr>
          <w:rFonts w:cs="Simplified Arabic" w:hint="cs"/>
          <w:b/>
          <w:bCs/>
          <w:sz w:val="18"/>
          <w:szCs w:val="18"/>
          <w:rtl/>
          <w:lang w:bidi="ar-YE"/>
        </w:rPr>
        <w:t>الرئيس: وهو شخص من</w:t>
      </w:r>
      <w:r w:rsidR="00613F82" w:rsidRPr="00F5296D">
        <w:rPr>
          <w:rFonts w:cs="Simplified Arabic" w:hint="cs"/>
          <w:b/>
          <w:bCs/>
          <w:sz w:val="18"/>
          <w:szCs w:val="18"/>
          <w:rtl/>
          <w:lang w:bidi="ar-YE"/>
        </w:rPr>
        <w:t>تخب من قبل الشعب لمدة سبع سنوات.</w:t>
      </w:r>
      <w:r w:rsidRPr="00F5296D">
        <w:rPr>
          <w:rFonts w:cs="Simplified Arabic" w:hint="cs"/>
          <w:b/>
          <w:bCs/>
          <w:sz w:val="18"/>
          <w:szCs w:val="18"/>
          <w:rtl/>
          <w:lang w:bidi="ar-YE"/>
        </w:rPr>
        <w:t xml:space="preserve"> </w:t>
      </w:r>
    </w:p>
    <w:p w:rsidR="0001707F" w:rsidRPr="00F5296D" w:rsidRDefault="0001707F" w:rsidP="0047752B">
      <w:pPr>
        <w:pStyle w:val="a7"/>
        <w:numPr>
          <w:ilvl w:val="0"/>
          <w:numId w:val="5"/>
        </w:numPr>
        <w:spacing w:after="120" w:line="192" w:lineRule="auto"/>
        <w:ind w:left="1418" w:hanging="284"/>
        <w:jc w:val="both"/>
        <w:rPr>
          <w:rFonts w:cs="Simplified Arabic"/>
          <w:b/>
          <w:bCs/>
          <w:sz w:val="18"/>
          <w:szCs w:val="18"/>
          <w:rtl/>
          <w:lang w:bidi="ar-YE"/>
        </w:rPr>
      </w:pPr>
      <w:r w:rsidRPr="00F5296D">
        <w:rPr>
          <w:rFonts w:cs="Simplified Arabic" w:hint="cs"/>
          <w:b/>
          <w:bCs/>
          <w:sz w:val="18"/>
          <w:szCs w:val="18"/>
          <w:rtl/>
          <w:lang w:bidi="ar-YE"/>
        </w:rPr>
        <w:t xml:space="preserve">نائب رئيس الجمهورية: وهو معين من قبل الرئيس. </w:t>
      </w:r>
    </w:p>
    <w:p w:rsidR="0001707F" w:rsidRPr="00F5296D" w:rsidRDefault="0001707F" w:rsidP="009975DB">
      <w:pPr>
        <w:spacing w:after="60" w:line="192" w:lineRule="auto"/>
        <w:jc w:val="both"/>
        <w:rPr>
          <w:rFonts w:cs="Simplified Arabic"/>
          <w:b/>
          <w:bCs/>
          <w:sz w:val="20"/>
          <w:szCs w:val="20"/>
          <w:rtl/>
          <w:lang w:bidi="ar-YE"/>
        </w:rPr>
      </w:pPr>
      <w:r w:rsidRPr="00F5296D">
        <w:rPr>
          <w:rFonts w:cs="Simplified Arabic" w:hint="cs"/>
          <w:b/>
          <w:bCs/>
          <w:sz w:val="20"/>
          <w:szCs w:val="20"/>
          <w:rtl/>
          <w:lang w:bidi="ar-YE"/>
        </w:rPr>
        <w:t xml:space="preserve">2 </w:t>
      </w:r>
      <w:r w:rsidRPr="00F5296D">
        <w:rPr>
          <w:rFonts w:cs="Simplified Arabic"/>
          <w:b/>
          <w:bCs/>
          <w:sz w:val="20"/>
          <w:szCs w:val="20"/>
          <w:rtl/>
          <w:lang w:bidi="ar-YE"/>
        </w:rPr>
        <w:t>–</w:t>
      </w:r>
      <w:r w:rsidRPr="00F5296D">
        <w:rPr>
          <w:rFonts w:cs="Simplified Arabic" w:hint="cs"/>
          <w:b/>
          <w:bCs/>
          <w:sz w:val="20"/>
          <w:szCs w:val="20"/>
          <w:rtl/>
          <w:lang w:bidi="ar-YE"/>
        </w:rPr>
        <w:t xml:space="preserve"> مجلس الوزراء: ويتكون من: </w:t>
      </w:r>
    </w:p>
    <w:p w:rsidR="0001707F" w:rsidRPr="00F5296D" w:rsidRDefault="0001707F" w:rsidP="00613F82">
      <w:pPr>
        <w:pStyle w:val="a7"/>
        <w:numPr>
          <w:ilvl w:val="0"/>
          <w:numId w:val="5"/>
        </w:numPr>
        <w:spacing w:after="120" w:line="192" w:lineRule="auto"/>
        <w:ind w:left="1418" w:hanging="284"/>
        <w:jc w:val="both"/>
        <w:rPr>
          <w:rFonts w:cs="Simplified Arabic"/>
          <w:b/>
          <w:bCs/>
          <w:w w:val="90"/>
          <w:sz w:val="16"/>
          <w:szCs w:val="16"/>
          <w:rtl/>
          <w:lang w:bidi="ar-YE"/>
        </w:rPr>
      </w:pPr>
      <w:r w:rsidRPr="00F5296D">
        <w:rPr>
          <w:rFonts w:cs="Simplified Arabic" w:hint="cs"/>
          <w:b/>
          <w:bCs/>
          <w:w w:val="90"/>
          <w:sz w:val="16"/>
          <w:szCs w:val="16"/>
          <w:rtl/>
          <w:lang w:bidi="ar-YE"/>
        </w:rPr>
        <w:t xml:space="preserve">رئيس الوزراء: يعينه الرئيس، ويشترط أن تنال حكومته ثقة مجلس النواب. </w:t>
      </w:r>
    </w:p>
    <w:p w:rsidR="0001707F" w:rsidRPr="00F5296D" w:rsidRDefault="0001707F" w:rsidP="006E06B0">
      <w:pPr>
        <w:pStyle w:val="a7"/>
        <w:numPr>
          <w:ilvl w:val="0"/>
          <w:numId w:val="5"/>
        </w:numPr>
        <w:spacing w:after="120" w:line="192" w:lineRule="auto"/>
        <w:ind w:left="1418" w:hanging="284"/>
        <w:jc w:val="both"/>
        <w:rPr>
          <w:rFonts w:cs="Simplified Arabic"/>
          <w:b/>
          <w:bCs/>
          <w:sz w:val="18"/>
          <w:szCs w:val="18"/>
          <w:rtl/>
          <w:lang w:bidi="ar-YE"/>
        </w:rPr>
      </w:pPr>
      <w:r w:rsidRPr="00F5296D">
        <w:rPr>
          <w:rFonts w:cs="Simplified Arabic" w:hint="cs"/>
          <w:b/>
          <w:bCs/>
          <w:sz w:val="18"/>
          <w:szCs w:val="18"/>
          <w:rtl/>
          <w:lang w:bidi="ar-YE"/>
        </w:rPr>
        <w:t xml:space="preserve">نواب رئيس الوزراء. </w:t>
      </w:r>
    </w:p>
    <w:p w:rsidR="0001707F" w:rsidRPr="00F5296D" w:rsidRDefault="0001707F" w:rsidP="006E06B0">
      <w:pPr>
        <w:pStyle w:val="a7"/>
        <w:numPr>
          <w:ilvl w:val="0"/>
          <w:numId w:val="5"/>
        </w:numPr>
        <w:spacing w:after="120" w:line="192" w:lineRule="auto"/>
        <w:ind w:left="1418" w:hanging="284"/>
        <w:jc w:val="both"/>
        <w:rPr>
          <w:rFonts w:cs="Simplified Arabic"/>
          <w:b/>
          <w:bCs/>
          <w:sz w:val="18"/>
          <w:szCs w:val="18"/>
          <w:rtl/>
          <w:lang w:bidi="ar-YE"/>
        </w:rPr>
      </w:pPr>
      <w:r w:rsidRPr="00F5296D">
        <w:rPr>
          <w:rFonts w:cs="Simplified Arabic" w:hint="cs"/>
          <w:b/>
          <w:bCs/>
          <w:sz w:val="18"/>
          <w:szCs w:val="18"/>
          <w:rtl/>
          <w:lang w:bidi="ar-YE"/>
        </w:rPr>
        <w:t xml:space="preserve">الوزراء ونوابهم: يجوز أن يكون بعض منهم أعضاء في مجلس النواب. </w:t>
      </w:r>
    </w:p>
    <w:p w:rsidR="0001707F" w:rsidRPr="00F5296D" w:rsidRDefault="0001707F" w:rsidP="00362DE5">
      <w:pPr>
        <w:keepNext/>
        <w:spacing w:before="240" w:after="120" w:line="192" w:lineRule="auto"/>
        <w:jc w:val="both"/>
        <w:rPr>
          <w:rFonts w:cs="AL-Jabr Font Title"/>
          <w:sz w:val="26"/>
          <w:szCs w:val="26"/>
          <w:rtl/>
          <w:lang w:bidi="ar-YE"/>
        </w:rPr>
      </w:pPr>
      <w:r w:rsidRPr="00F5296D">
        <w:rPr>
          <w:rFonts w:cs="AL-Jabr Font Title" w:hint="cs"/>
          <w:sz w:val="26"/>
          <w:szCs w:val="26"/>
          <w:rtl/>
          <w:lang w:bidi="ar-YE"/>
        </w:rPr>
        <w:t xml:space="preserve">السلطة التشريعية: </w:t>
      </w:r>
    </w:p>
    <w:p w:rsidR="0001707F" w:rsidRPr="00F5296D" w:rsidRDefault="0001707F" w:rsidP="009975DB">
      <w:pPr>
        <w:spacing w:after="60" w:line="192" w:lineRule="auto"/>
        <w:jc w:val="both"/>
        <w:rPr>
          <w:rFonts w:cs="Simplified Arabic"/>
          <w:b/>
          <w:bCs/>
          <w:sz w:val="20"/>
          <w:szCs w:val="20"/>
          <w:rtl/>
        </w:rPr>
      </w:pPr>
      <w:r w:rsidRPr="00F5296D">
        <w:rPr>
          <w:rFonts w:cs="Simplified Arabic" w:hint="cs"/>
          <w:b/>
          <w:bCs/>
          <w:sz w:val="20"/>
          <w:szCs w:val="20"/>
          <w:rtl/>
          <w:lang w:bidi="ar-YE"/>
        </w:rPr>
        <w:t xml:space="preserve">وتتكون من مجلسين: </w:t>
      </w:r>
    </w:p>
    <w:p w:rsidR="0001707F" w:rsidRPr="00F5296D" w:rsidRDefault="0001707F" w:rsidP="009975DB">
      <w:pPr>
        <w:spacing w:after="60" w:line="192" w:lineRule="auto"/>
        <w:jc w:val="both"/>
        <w:rPr>
          <w:rFonts w:cs="Simplified Arabic"/>
          <w:b/>
          <w:bCs/>
          <w:sz w:val="20"/>
          <w:szCs w:val="20"/>
          <w:rtl/>
          <w:lang w:bidi="ar-YE"/>
        </w:rPr>
      </w:pPr>
      <w:r w:rsidRPr="00F5296D">
        <w:rPr>
          <w:rFonts w:cs="Simplified Arabic" w:hint="cs"/>
          <w:b/>
          <w:bCs/>
          <w:sz w:val="20"/>
          <w:szCs w:val="20"/>
          <w:rtl/>
          <w:lang w:bidi="ar-YE"/>
        </w:rPr>
        <w:t>الأول مجلس النواب: وينتخب أعضاءه انتخابا</w:t>
      </w:r>
      <w:r w:rsidR="008A6D3C">
        <w:rPr>
          <w:rFonts w:cs="Simplified Arabic" w:hint="cs"/>
          <w:b/>
          <w:bCs/>
          <w:sz w:val="20"/>
          <w:szCs w:val="20"/>
          <w:rtl/>
          <w:lang w:bidi="ar-YE"/>
        </w:rPr>
        <w:t>ً</w:t>
      </w:r>
      <w:r w:rsidRPr="00F5296D">
        <w:rPr>
          <w:rFonts w:cs="Simplified Arabic" w:hint="cs"/>
          <w:b/>
          <w:bCs/>
          <w:sz w:val="20"/>
          <w:szCs w:val="20"/>
          <w:rtl/>
          <w:lang w:bidi="ar-YE"/>
        </w:rPr>
        <w:t xml:space="preserve"> مباشرا</w:t>
      </w:r>
      <w:r w:rsidR="008A6D3C">
        <w:rPr>
          <w:rFonts w:cs="Simplified Arabic" w:hint="cs"/>
          <w:b/>
          <w:bCs/>
          <w:sz w:val="20"/>
          <w:szCs w:val="20"/>
          <w:rtl/>
          <w:lang w:bidi="ar-YE"/>
        </w:rPr>
        <w:t>ً</w:t>
      </w:r>
      <w:r w:rsidRPr="00F5296D">
        <w:rPr>
          <w:rFonts w:cs="Simplified Arabic" w:hint="cs"/>
          <w:b/>
          <w:bCs/>
          <w:sz w:val="20"/>
          <w:szCs w:val="20"/>
          <w:rtl/>
          <w:lang w:bidi="ar-YE"/>
        </w:rPr>
        <w:t xml:space="preserve"> من قبل الناخبين. </w:t>
      </w:r>
    </w:p>
    <w:p w:rsidR="0001707F" w:rsidRPr="00F5296D" w:rsidRDefault="0001707F" w:rsidP="009975DB">
      <w:pPr>
        <w:spacing w:after="60" w:line="192" w:lineRule="auto"/>
        <w:jc w:val="both"/>
        <w:rPr>
          <w:rFonts w:cs="Simplified Arabic"/>
          <w:b/>
          <w:bCs/>
          <w:sz w:val="20"/>
          <w:szCs w:val="20"/>
          <w:rtl/>
          <w:lang w:bidi="ar-YE"/>
        </w:rPr>
      </w:pPr>
      <w:r w:rsidRPr="00F5296D">
        <w:rPr>
          <w:rFonts w:cs="Simplified Arabic" w:hint="cs"/>
          <w:b/>
          <w:bCs/>
          <w:sz w:val="20"/>
          <w:szCs w:val="20"/>
          <w:rtl/>
          <w:lang w:bidi="ar-YE"/>
        </w:rPr>
        <w:t xml:space="preserve">الثاني مجلس الشورى: وهو مجلس معين، وغير محدد العدد. </w:t>
      </w:r>
    </w:p>
    <w:p w:rsidR="0001707F" w:rsidRPr="00F5296D" w:rsidRDefault="0001707F" w:rsidP="00362DE5">
      <w:pPr>
        <w:keepNext/>
        <w:spacing w:before="240" w:after="120" w:line="192" w:lineRule="auto"/>
        <w:jc w:val="both"/>
        <w:rPr>
          <w:rFonts w:cs="AL-Jabr Font Title"/>
          <w:sz w:val="26"/>
          <w:szCs w:val="26"/>
          <w:rtl/>
        </w:rPr>
      </w:pPr>
      <w:r w:rsidRPr="00F5296D">
        <w:rPr>
          <w:rFonts w:cs="AL-Jabr Font Title" w:hint="cs"/>
          <w:sz w:val="26"/>
          <w:szCs w:val="26"/>
          <w:rtl/>
          <w:lang w:bidi="ar-YE"/>
        </w:rPr>
        <w:t xml:space="preserve">السلطة القضائية: </w:t>
      </w:r>
    </w:p>
    <w:p w:rsidR="0001707F" w:rsidRPr="00F5296D" w:rsidRDefault="0001707F" w:rsidP="009975DB">
      <w:pPr>
        <w:spacing w:after="60" w:line="192" w:lineRule="auto"/>
        <w:jc w:val="both"/>
        <w:rPr>
          <w:rFonts w:cs="Simplified Arabic"/>
          <w:b/>
          <w:bCs/>
          <w:sz w:val="20"/>
          <w:szCs w:val="20"/>
          <w:rtl/>
          <w:lang w:bidi="ar-YE"/>
        </w:rPr>
      </w:pPr>
      <w:r w:rsidRPr="00F5296D">
        <w:rPr>
          <w:rFonts w:cs="Simplified Arabic" w:hint="cs"/>
          <w:b/>
          <w:bCs/>
          <w:sz w:val="20"/>
          <w:szCs w:val="20"/>
          <w:rtl/>
          <w:lang w:bidi="ar-YE"/>
        </w:rPr>
        <w:t xml:space="preserve">وهي السلطة الثالثة من سلطات الدولة الثلاث: </w:t>
      </w:r>
      <w:r w:rsidR="008A6D3C">
        <w:rPr>
          <w:rFonts w:cs="Simplified Arabic" w:hint="cs"/>
          <w:b/>
          <w:bCs/>
          <w:sz w:val="20"/>
          <w:szCs w:val="20"/>
          <w:rtl/>
          <w:lang w:bidi="ar-YE"/>
        </w:rPr>
        <w:t>و</w:t>
      </w:r>
      <w:r w:rsidRPr="00F5296D">
        <w:rPr>
          <w:rFonts w:cs="Simplified Arabic" w:hint="cs"/>
          <w:b/>
          <w:bCs/>
          <w:sz w:val="20"/>
          <w:szCs w:val="20"/>
          <w:rtl/>
          <w:lang w:bidi="ar-YE"/>
        </w:rPr>
        <w:t xml:space="preserve">تتكون من: </w:t>
      </w:r>
    </w:p>
    <w:p w:rsidR="0001707F" w:rsidRPr="00F5296D" w:rsidRDefault="0001707F" w:rsidP="006E06B0">
      <w:pPr>
        <w:pStyle w:val="a7"/>
        <w:numPr>
          <w:ilvl w:val="0"/>
          <w:numId w:val="5"/>
        </w:numPr>
        <w:spacing w:after="120" w:line="192" w:lineRule="auto"/>
        <w:ind w:left="1418" w:hanging="284"/>
        <w:jc w:val="both"/>
        <w:rPr>
          <w:rFonts w:cs="Simplified Arabic"/>
          <w:b/>
          <w:bCs/>
          <w:sz w:val="18"/>
          <w:szCs w:val="18"/>
          <w:rtl/>
          <w:lang w:bidi="ar-YE"/>
        </w:rPr>
      </w:pPr>
      <w:r w:rsidRPr="00F5296D">
        <w:rPr>
          <w:rFonts w:cs="Simplified Arabic" w:hint="cs"/>
          <w:b/>
          <w:bCs/>
          <w:sz w:val="18"/>
          <w:szCs w:val="18"/>
          <w:rtl/>
          <w:lang w:bidi="ar-YE"/>
        </w:rPr>
        <w:t xml:space="preserve">المحكمة العليا. </w:t>
      </w:r>
    </w:p>
    <w:p w:rsidR="0001707F" w:rsidRPr="00F5296D" w:rsidRDefault="0001707F" w:rsidP="006E06B0">
      <w:pPr>
        <w:pStyle w:val="a7"/>
        <w:numPr>
          <w:ilvl w:val="0"/>
          <w:numId w:val="5"/>
        </w:numPr>
        <w:spacing w:after="120" w:line="192" w:lineRule="auto"/>
        <w:ind w:left="1418" w:hanging="284"/>
        <w:jc w:val="both"/>
        <w:rPr>
          <w:rFonts w:cs="Simplified Arabic"/>
          <w:b/>
          <w:bCs/>
          <w:sz w:val="18"/>
          <w:szCs w:val="18"/>
          <w:rtl/>
          <w:lang w:bidi="ar-YE"/>
        </w:rPr>
      </w:pPr>
      <w:r w:rsidRPr="00F5296D">
        <w:rPr>
          <w:rFonts w:cs="Simplified Arabic" w:hint="cs"/>
          <w:b/>
          <w:bCs/>
          <w:sz w:val="18"/>
          <w:szCs w:val="18"/>
          <w:rtl/>
          <w:lang w:bidi="ar-YE"/>
        </w:rPr>
        <w:t xml:space="preserve">مجلس القضاء الأعلى </w:t>
      </w:r>
    </w:p>
    <w:p w:rsidR="0001707F" w:rsidRPr="00F5296D" w:rsidRDefault="0001707F" w:rsidP="006E06B0">
      <w:pPr>
        <w:pStyle w:val="a7"/>
        <w:numPr>
          <w:ilvl w:val="0"/>
          <w:numId w:val="5"/>
        </w:numPr>
        <w:spacing w:after="120" w:line="192" w:lineRule="auto"/>
        <w:ind w:left="1418" w:hanging="284"/>
        <w:jc w:val="both"/>
        <w:rPr>
          <w:rFonts w:cs="Simplified Arabic"/>
          <w:b/>
          <w:bCs/>
          <w:sz w:val="18"/>
          <w:szCs w:val="18"/>
          <w:rtl/>
          <w:lang w:bidi="ar-YE"/>
        </w:rPr>
      </w:pPr>
      <w:r w:rsidRPr="00F5296D">
        <w:rPr>
          <w:rFonts w:cs="Simplified Arabic" w:hint="cs"/>
          <w:b/>
          <w:bCs/>
          <w:sz w:val="18"/>
          <w:szCs w:val="18"/>
          <w:rtl/>
          <w:lang w:bidi="ar-YE"/>
        </w:rPr>
        <w:t xml:space="preserve">المحاكم </w:t>
      </w:r>
    </w:p>
    <w:p w:rsidR="0001707F" w:rsidRPr="00F5296D" w:rsidRDefault="0001707F" w:rsidP="006E06B0">
      <w:pPr>
        <w:pStyle w:val="a7"/>
        <w:numPr>
          <w:ilvl w:val="0"/>
          <w:numId w:val="5"/>
        </w:numPr>
        <w:spacing w:after="120" w:line="192" w:lineRule="auto"/>
        <w:ind w:left="1418" w:hanging="284"/>
        <w:jc w:val="both"/>
        <w:rPr>
          <w:rFonts w:cs="Simplified Arabic"/>
          <w:b/>
          <w:bCs/>
          <w:sz w:val="18"/>
          <w:szCs w:val="18"/>
          <w:rtl/>
          <w:lang w:bidi="ar-YE"/>
        </w:rPr>
      </w:pPr>
      <w:r w:rsidRPr="00F5296D">
        <w:rPr>
          <w:rFonts w:cs="Simplified Arabic" w:hint="cs"/>
          <w:b/>
          <w:bCs/>
          <w:sz w:val="18"/>
          <w:szCs w:val="18"/>
          <w:rtl/>
          <w:lang w:bidi="ar-YE"/>
        </w:rPr>
        <w:t xml:space="preserve">النائب العام. </w:t>
      </w:r>
    </w:p>
    <w:p w:rsidR="0001707F" w:rsidRPr="00F5296D" w:rsidRDefault="0001707F" w:rsidP="006E06B0">
      <w:pPr>
        <w:pStyle w:val="a7"/>
        <w:numPr>
          <w:ilvl w:val="0"/>
          <w:numId w:val="5"/>
        </w:numPr>
        <w:spacing w:after="120" w:line="192" w:lineRule="auto"/>
        <w:ind w:left="1418" w:hanging="284"/>
        <w:jc w:val="both"/>
        <w:rPr>
          <w:rFonts w:cs="Simplified Arabic"/>
          <w:b/>
          <w:bCs/>
          <w:sz w:val="18"/>
          <w:szCs w:val="18"/>
          <w:rtl/>
          <w:lang w:bidi="ar-YE"/>
        </w:rPr>
      </w:pPr>
      <w:r w:rsidRPr="00F5296D">
        <w:rPr>
          <w:rFonts w:cs="Simplified Arabic" w:hint="cs"/>
          <w:b/>
          <w:bCs/>
          <w:sz w:val="18"/>
          <w:szCs w:val="18"/>
          <w:rtl/>
          <w:lang w:bidi="ar-YE"/>
        </w:rPr>
        <w:t xml:space="preserve">النيابة العامة. </w:t>
      </w:r>
    </w:p>
    <w:p w:rsidR="0001707F" w:rsidRPr="00F5296D" w:rsidRDefault="009061BE" w:rsidP="009061BE">
      <w:pPr>
        <w:keepNext/>
        <w:spacing w:before="120" w:after="120" w:line="192" w:lineRule="auto"/>
        <w:jc w:val="center"/>
        <w:rPr>
          <w:rFonts w:cs="AL-Jabr Font Title"/>
          <w:sz w:val="34"/>
          <w:szCs w:val="34"/>
          <w:rtl/>
          <w:lang w:bidi="ar-YE"/>
        </w:rPr>
      </w:pPr>
      <w:r w:rsidRPr="00F5296D">
        <w:rPr>
          <w:rFonts w:cs="AL-Jabr Font Title" w:hint="cs"/>
          <w:sz w:val="34"/>
          <w:szCs w:val="34"/>
          <w:rtl/>
          <w:lang w:bidi="ar-YE"/>
        </w:rPr>
        <w:lastRenderedPageBreak/>
        <w:t xml:space="preserve">ــــــــــــــــــــــــــــــــــ </w:t>
      </w:r>
      <w:r w:rsidR="0001707F" w:rsidRPr="00F5296D">
        <w:rPr>
          <w:rFonts w:cs="AL-Jabr Font Title" w:hint="cs"/>
          <w:sz w:val="34"/>
          <w:szCs w:val="34"/>
          <w:rtl/>
          <w:lang w:bidi="ar-YE"/>
        </w:rPr>
        <w:t>الفصل الأول</w:t>
      </w:r>
      <w:r w:rsidRPr="00F5296D">
        <w:rPr>
          <w:rFonts w:cs="AL-Jabr Font Title" w:hint="cs"/>
          <w:sz w:val="34"/>
          <w:szCs w:val="34"/>
          <w:rtl/>
          <w:lang w:bidi="ar-YE"/>
        </w:rPr>
        <w:t xml:space="preserve"> ــــــــــــــــــــــــــــــــــ</w:t>
      </w:r>
    </w:p>
    <w:p w:rsidR="0001707F" w:rsidRPr="00F5296D" w:rsidRDefault="0001707F" w:rsidP="009061BE">
      <w:pPr>
        <w:keepNext/>
        <w:spacing w:before="120" w:after="120" w:line="192" w:lineRule="auto"/>
        <w:jc w:val="center"/>
        <w:rPr>
          <w:rFonts w:cs="AL-Jabr Font Title"/>
          <w:sz w:val="34"/>
          <w:szCs w:val="34"/>
          <w:rtl/>
          <w:lang w:bidi="ar-YE"/>
        </w:rPr>
      </w:pPr>
      <w:r w:rsidRPr="00F5296D">
        <w:rPr>
          <w:rFonts w:cs="AL-Jabr Font Title" w:hint="cs"/>
          <w:sz w:val="34"/>
          <w:szCs w:val="34"/>
          <w:rtl/>
          <w:lang w:bidi="ar-YE"/>
        </w:rPr>
        <w:t>إطلالة تمهيدية على النظم السياسية عموما</w:t>
      </w:r>
      <w:r w:rsidR="008A6D3C">
        <w:rPr>
          <w:rFonts w:cs="AL-Jabr Font Title" w:hint="cs"/>
          <w:sz w:val="34"/>
          <w:szCs w:val="34"/>
          <w:rtl/>
          <w:lang w:bidi="ar-YE"/>
        </w:rPr>
        <w:t>ً</w:t>
      </w:r>
    </w:p>
    <w:p w:rsidR="0001707F" w:rsidRPr="00F5296D" w:rsidRDefault="0001707F" w:rsidP="00362DE5">
      <w:pPr>
        <w:keepNext/>
        <w:spacing w:before="240" w:after="120" w:line="192" w:lineRule="auto"/>
        <w:jc w:val="both"/>
        <w:rPr>
          <w:rFonts w:cs="AL-Jabr Font Title"/>
          <w:sz w:val="26"/>
          <w:szCs w:val="26"/>
          <w:rtl/>
          <w:lang w:bidi="ar-YE"/>
        </w:rPr>
      </w:pPr>
      <w:r w:rsidRPr="00F5296D">
        <w:rPr>
          <w:rFonts w:cs="AL-Jabr Font Title" w:hint="cs"/>
          <w:sz w:val="26"/>
          <w:szCs w:val="26"/>
          <w:rtl/>
          <w:lang w:bidi="ar-YE"/>
        </w:rPr>
        <w:t xml:space="preserve">سلطات الدولة الثلاث: </w:t>
      </w:r>
    </w:p>
    <w:p w:rsidR="0001707F" w:rsidRPr="00F5296D" w:rsidRDefault="0001707F" w:rsidP="00362DE5">
      <w:pPr>
        <w:keepNext/>
        <w:spacing w:before="240" w:after="120" w:line="192" w:lineRule="auto"/>
        <w:jc w:val="both"/>
        <w:rPr>
          <w:rFonts w:cs="AL-Jabr Font Title"/>
          <w:sz w:val="26"/>
          <w:szCs w:val="26"/>
          <w:rtl/>
          <w:lang w:bidi="ar-YE"/>
        </w:rPr>
      </w:pPr>
      <w:r w:rsidRPr="00F5296D">
        <w:rPr>
          <w:rFonts w:cs="AL-Jabr Font Title" w:hint="cs"/>
          <w:sz w:val="26"/>
          <w:szCs w:val="26"/>
          <w:rtl/>
          <w:lang w:bidi="ar-YE"/>
        </w:rPr>
        <w:t xml:space="preserve">السلطة التشريعية: </w:t>
      </w:r>
    </w:p>
    <w:p w:rsidR="0001707F" w:rsidRPr="00F5296D" w:rsidRDefault="0001707F" w:rsidP="000B40A5">
      <w:pPr>
        <w:spacing w:after="120" w:line="192" w:lineRule="auto"/>
        <w:jc w:val="both"/>
        <w:rPr>
          <w:rFonts w:cs="Simplified Arabic"/>
          <w:b/>
          <w:bCs/>
          <w:sz w:val="20"/>
          <w:szCs w:val="20"/>
          <w:rtl/>
        </w:rPr>
      </w:pPr>
      <w:r w:rsidRPr="00F5296D">
        <w:rPr>
          <w:rFonts w:cs="Simplified Arabic"/>
          <w:b/>
          <w:bCs/>
          <w:sz w:val="20"/>
          <w:szCs w:val="20"/>
          <w:rtl/>
        </w:rPr>
        <w:t>السلطة التشريعية هي أحد السلط</w:t>
      </w:r>
      <w:r w:rsidRPr="00F5296D">
        <w:rPr>
          <w:rFonts w:cs="Simplified Arabic" w:hint="cs"/>
          <w:b/>
          <w:bCs/>
          <w:sz w:val="20"/>
          <w:szCs w:val="20"/>
          <w:rtl/>
        </w:rPr>
        <w:t xml:space="preserve">ات </w:t>
      </w:r>
      <w:r w:rsidRPr="00F5296D">
        <w:rPr>
          <w:rFonts w:cs="Simplified Arabic"/>
          <w:b/>
          <w:bCs/>
          <w:sz w:val="20"/>
          <w:szCs w:val="20"/>
          <w:rtl/>
        </w:rPr>
        <w:t>الثلاث</w:t>
      </w:r>
      <w:r w:rsidRPr="00F5296D">
        <w:rPr>
          <w:rFonts w:cs="Simplified Arabic" w:hint="cs"/>
          <w:b/>
          <w:bCs/>
          <w:sz w:val="20"/>
          <w:szCs w:val="20"/>
          <w:rtl/>
        </w:rPr>
        <w:t xml:space="preserve">، </w:t>
      </w:r>
      <w:r w:rsidRPr="00F5296D">
        <w:rPr>
          <w:rFonts w:cs="Simplified Arabic"/>
          <w:b/>
          <w:bCs/>
          <w:sz w:val="20"/>
          <w:szCs w:val="20"/>
          <w:rtl/>
        </w:rPr>
        <w:t>التي تكو</w:t>
      </w:r>
      <w:r w:rsidRPr="00F5296D">
        <w:rPr>
          <w:rFonts w:cs="Simplified Arabic" w:hint="cs"/>
          <w:b/>
          <w:bCs/>
          <w:sz w:val="20"/>
          <w:szCs w:val="20"/>
          <w:rtl/>
        </w:rPr>
        <w:t>ِّ</w:t>
      </w:r>
      <w:r w:rsidRPr="00F5296D">
        <w:rPr>
          <w:rFonts w:cs="Simplified Arabic"/>
          <w:b/>
          <w:bCs/>
          <w:sz w:val="20"/>
          <w:szCs w:val="20"/>
          <w:rtl/>
        </w:rPr>
        <w:t xml:space="preserve">ن الدولة إلى جانب السلطة التنفيذية والسلطة القضائية. تكون السلطة التشريعية عادة هو البرلمان، وتختلف التسميات من بلد إلى </w:t>
      </w:r>
      <w:r w:rsidRPr="00F5296D">
        <w:rPr>
          <w:rFonts w:cs="Simplified Arabic" w:hint="cs"/>
          <w:b/>
          <w:bCs/>
          <w:sz w:val="20"/>
          <w:szCs w:val="20"/>
          <w:rtl/>
        </w:rPr>
        <w:t xml:space="preserve">آخر، </w:t>
      </w:r>
      <w:r w:rsidRPr="00F5296D">
        <w:rPr>
          <w:rFonts w:cs="Simplified Arabic"/>
          <w:b/>
          <w:bCs/>
          <w:sz w:val="20"/>
          <w:szCs w:val="20"/>
          <w:rtl/>
        </w:rPr>
        <w:t>ف</w:t>
      </w:r>
      <w:r w:rsidRPr="00F5296D">
        <w:rPr>
          <w:rFonts w:cs="Simplified Arabic" w:hint="cs"/>
          <w:b/>
          <w:bCs/>
          <w:sz w:val="20"/>
          <w:szCs w:val="20"/>
          <w:rtl/>
        </w:rPr>
        <w:t>ف</w:t>
      </w:r>
      <w:r w:rsidRPr="00F5296D">
        <w:rPr>
          <w:rFonts w:cs="Simplified Arabic"/>
          <w:b/>
          <w:bCs/>
          <w:sz w:val="20"/>
          <w:szCs w:val="20"/>
          <w:rtl/>
        </w:rPr>
        <w:t xml:space="preserve">ي الولايات المتحدة </w:t>
      </w:r>
      <w:r w:rsidR="000B40A5">
        <w:rPr>
          <w:rFonts w:cs="Simplified Arabic" w:hint="cs"/>
          <w:b/>
          <w:bCs/>
          <w:sz w:val="20"/>
          <w:szCs w:val="20"/>
          <w:rtl/>
        </w:rPr>
        <w:t>-</w:t>
      </w:r>
      <w:r w:rsidRPr="00F5296D">
        <w:rPr>
          <w:rFonts w:cs="Simplified Arabic" w:hint="cs"/>
          <w:b/>
          <w:bCs/>
          <w:sz w:val="20"/>
          <w:szCs w:val="20"/>
          <w:rtl/>
        </w:rPr>
        <w:t xml:space="preserve"> مثلا - </w:t>
      </w:r>
      <w:r w:rsidRPr="00F5296D">
        <w:rPr>
          <w:rFonts w:cs="Simplified Arabic"/>
          <w:b/>
          <w:bCs/>
          <w:sz w:val="20"/>
          <w:szCs w:val="20"/>
          <w:rtl/>
        </w:rPr>
        <w:t xml:space="preserve">السلطة التشريعية هو الكونغرس. </w:t>
      </w:r>
    </w:p>
    <w:p w:rsidR="0001707F" w:rsidRPr="00F5296D" w:rsidRDefault="0001707F" w:rsidP="00362DE5">
      <w:pPr>
        <w:keepNext/>
        <w:spacing w:before="240" w:after="120" w:line="192" w:lineRule="auto"/>
        <w:jc w:val="both"/>
        <w:rPr>
          <w:rFonts w:cs="AL-Jabr Font Title"/>
          <w:sz w:val="26"/>
          <w:szCs w:val="26"/>
          <w:rtl/>
          <w:lang w:bidi="ar-YE"/>
        </w:rPr>
      </w:pPr>
      <w:r w:rsidRPr="00F5296D">
        <w:rPr>
          <w:rFonts w:cs="AL-Jabr Font Title" w:hint="cs"/>
          <w:sz w:val="26"/>
          <w:szCs w:val="26"/>
          <w:rtl/>
          <w:lang w:bidi="ar-YE"/>
        </w:rPr>
        <w:t>الأنظمة التشريعية الشهي</w:t>
      </w:r>
      <w:r w:rsidR="008A6D3C">
        <w:rPr>
          <w:rFonts w:cs="AL-Jabr Font Title" w:hint="cs"/>
          <w:sz w:val="26"/>
          <w:szCs w:val="26"/>
          <w:rtl/>
          <w:lang w:bidi="ar-YE"/>
        </w:rPr>
        <w:t>ـ</w:t>
      </w:r>
      <w:r w:rsidRPr="00F5296D">
        <w:rPr>
          <w:rFonts w:cs="AL-Jabr Font Title" w:hint="cs"/>
          <w:sz w:val="26"/>
          <w:szCs w:val="26"/>
          <w:rtl/>
          <w:lang w:bidi="ar-YE"/>
        </w:rPr>
        <w:t xml:space="preserve">رة الثلاثة: </w:t>
      </w:r>
    </w:p>
    <w:p w:rsidR="0001707F" w:rsidRPr="00F5296D" w:rsidRDefault="0001707F" w:rsidP="00362DE5">
      <w:pPr>
        <w:keepNext/>
        <w:spacing w:before="240" w:after="120" w:line="192" w:lineRule="auto"/>
        <w:jc w:val="both"/>
        <w:rPr>
          <w:rFonts w:cs="AL-Jabr Font Title"/>
          <w:sz w:val="26"/>
          <w:szCs w:val="26"/>
          <w:rtl/>
          <w:lang w:bidi="ar-YE"/>
        </w:rPr>
      </w:pPr>
      <w:r w:rsidRPr="00F5296D">
        <w:rPr>
          <w:rFonts w:cs="AL-Jabr Font Title" w:hint="cs"/>
          <w:sz w:val="26"/>
          <w:szCs w:val="26"/>
          <w:rtl/>
          <w:lang w:bidi="ar-YE"/>
        </w:rPr>
        <w:t xml:space="preserve">أولا: الأنظمة الرئاسية: النموذج </w:t>
      </w:r>
      <w:r w:rsidR="00F34220" w:rsidRPr="00F5296D">
        <w:rPr>
          <w:rFonts w:cs="AL-Jabr Font Title" w:hint="cs"/>
          <w:sz w:val="26"/>
          <w:szCs w:val="26"/>
          <w:rtl/>
          <w:lang w:bidi="ar-YE"/>
        </w:rPr>
        <w:t>الأميـركي</w:t>
      </w:r>
      <w:r w:rsidRPr="00F5296D">
        <w:rPr>
          <w:rFonts w:cs="AL-Jabr Font Title" w:hint="cs"/>
          <w:sz w:val="26"/>
          <w:szCs w:val="26"/>
          <w:rtl/>
          <w:lang w:bidi="ar-YE"/>
        </w:rPr>
        <w:t xml:space="preserve">: </w:t>
      </w:r>
    </w:p>
    <w:p w:rsidR="0001707F" w:rsidRPr="006950C3" w:rsidRDefault="0001707F" w:rsidP="006D5B2F">
      <w:pPr>
        <w:spacing w:after="120" w:line="192" w:lineRule="auto"/>
        <w:jc w:val="both"/>
        <w:rPr>
          <w:rFonts w:cs="Simplified Arabic"/>
          <w:b/>
          <w:bCs/>
          <w:sz w:val="18"/>
          <w:szCs w:val="18"/>
          <w:rtl/>
        </w:rPr>
      </w:pPr>
      <w:r w:rsidRPr="006950C3">
        <w:rPr>
          <w:rFonts w:cs="Simplified Arabic" w:hint="cs"/>
          <w:b/>
          <w:bCs/>
          <w:sz w:val="18"/>
          <w:szCs w:val="18"/>
          <w:rtl/>
        </w:rPr>
        <w:t xml:space="preserve">يمتاز النظام الأميركي بأنه يمنح كل من السلطتين التنفيذية والتشريعية (توكيلا انتخابيا مستقلا خاصا) بكل منهما. ولذلك فلا غرابة إذا ما وجدنا بأن رئيس الولايات المتحدة، يكون في فترة من الفترات، من غير حزب الأغلبية النيابية في الكونغرس. </w:t>
      </w:r>
    </w:p>
    <w:p w:rsidR="0001707F" w:rsidRPr="006950C3" w:rsidRDefault="0001707F" w:rsidP="006D5B2F">
      <w:pPr>
        <w:spacing w:after="120" w:line="192" w:lineRule="auto"/>
        <w:jc w:val="both"/>
        <w:rPr>
          <w:rFonts w:cs="Simplified Arabic"/>
          <w:b/>
          <w:bCs/>
          <w:sz w:val="18"/>
          <w:szCs w:val="18"/>
          <w:rtl/>
        </w:rPr>
      </w:pPr>
      <w:r w:rsidRPr="006950C3">
        <w:rPr>
          <w:rFonts w:cs="Simplified Arabic" w:hint="cs"/>
          <w:b/>
          <w:bCs/>
          <w:sz w:val="18"/>
          <w:szCs w:val="18"/>
          <w:rtl/>
        </w:rPr>
        <w:t xml:space="preserve">وفي هذا النظام يحق للسلطة التشريعية إقالة الرئيس، إذا أثبتت السلطة التشريعية بأن الرئيس قد تصرف تصرفا غير لائقا، مثل ارتكاب تهمة الخيانة العظمى، أو تظليل الكونغرس والكذب عليه. </w:t>
      </w:r>
    </w:p>
    <w:p w:rsidR="0001707F" w:rsidRPr="006950C3" w:rsidRDefault="0001707F" w:rsidP="006D5B2F">
      <w:pPr>
        <w:spacing w:after="120" w:line="192" w:lineRule="auto"/>
        <w:jc w:val="both"/>
        <w:rPr>
          <w:rFonts w:cs="Simplified Arabic"/>
          <w:b/>
          <w:bCs/>
          <w:sz w:val="18"/>
          <w:szCs w:val="18"/>
          <w:rtl/>
        </w:rPr>
      </w:pPr>
      <w:r w:rsidRPr="006950C3">
        <w:rPr>
          <w:rFonts w:cs="Simplified Arabic" w:hint="cs"/>
          <w:b/>
          <w:bCs/>
          <w:sz w:val="18"/>
          <w:szCs w:val="18"/>
          <w:rtl/>
        </w:rPr>
        <w:t xml:space="preserve">ومن امتيازات الرئيس في هذا النموذج هو أنه يستطيع أن يعين أعضاء حكومته، ويقيلهم دون الرجوع إلى الكونغرس، وللوزراء في النظام الرئاسي صلاحيات كبيرة، بينما نظرائهم في النظام البرلماني، فإنهم يميلون في تأدية أعمالهم إلى اتخاذ صفة (الاستشارية للرئيس والتبعية له). </w:t>
      </w:r>
    </w:p>
    <w:p w:rsidR="0001707F" w:rsidRPr="00F5296D" w:rsidRDefault="0001707F" w:rsidP="00362DE5">
      <w:pPr>
        <w:keepNext/>
        <w:spacing w:before="240" w:after="120" w:line="192" w:lineRule="auto"/>
        <w:jc w:val="both"/>
        <w:rPr>
          <w:rFonts w:cs="AL-Jabr Font Title"/>
          <w:sz w:val="26"/>
          <w:szCs w:val="26"/>
          <w:rtl/>
          <w:lang w:bidi="ar-YE"/>
        </w:rPr>
      </w:pPr>
      <w:r w:rsidRPr="00F5296D">
        <w:rPr>
          <w:rFonts w:cs="AL-Jabr Font Title"/>
          <w:sz w:val="26"/>
          <w:szCs w:val="26"/>
          <w:rtl/>
          <w:lang w:bidi="ar-YE"/>
        </w:rPr>
        <w:softHyphen/>
      </w:r>
      <w:r w:rsidRPr="00F5296D">
        <w:rPr>
          <w:rFonts w:cs="AL-Jabr Font Title" w:hint="cs"/>
          <w:sz w:val="26"/>
          <w:szCs w:val="26"/>
          <w:rtl/>
          <w:lang w:bidi="ar-YE"/>
        </w:rPr>
        <w:t>ثانيا: النظام الب</w:t>
      </w:r>
      <w:r w:rsidR="006950C3">
        <w:rPr>
          <w:rFonts w:cs="AL-Jabr Font Title" w:hint="cs"/>
          <w:sz w:val="26"/>
          <w:szCs w:val="26"/>
          <w:rtl/>
          <w:lang w:bidi="ar-YE"/>
        </w:rPr>
        <w:t>ـ</w:t>
      </w:r>
      <w:r w:rsidRPr="00F5296D">
        <w:rPr>
          <w:rFonts w:cs="AL-Jabr Font Title" w:hint="cs"/>
          <w:sz w:val="26"/>
          <w:szCs w:val="26"/>
          <w:rtl/>
          <w:lang w:bidi="ar-YE"/>
        </w:rPr>
        <w:t>رلماني: نموذج ويستمنست</w:t>
      </w:r>
      <w:r w:rsidR="00447025">
        <w:rPr>
          <w:rFonts w:cs="AL-Jabr Font Title" w:hint="cs"/>
          <w:sz w:val="26"/>
          <w:szCs w:val="26"/>
          <w:rtl/>
          <w:lang w:bidi="ar-YE"/>
        </w:rPr>
        <w:t>ـ</w:t>
      </w:r>
      <w:r w:rsidRPr="00F5296D">
        <w:rPr>
          <w:rFonts w:cs="AL-Jabr Font Title" w:hint="cs"/>
          <w:sz w:val="26"/>
          <w:szCs w:val="26"/>
          <w:rtl/>
          <w:lang w:bidi="ar-YE"/>
        </w:rPr>
        <w:t xml:space="preserve">ر أو النموذج البريطاني: </w:t>
      </w:r>
    </w:p>
    <w:p w:rsidR="0001707F" w:rsidRPr="006950C3" w:rsidRDefault="0001707F" w:rsidP="006D5B2F">
      <w:pPr>
        <w:spacing w:after="120" w:line="192" w:lineRule="auto"/>
        <w:jc w:val="both"/>
        <w:rPr>
          <w:rFonts w:cs="Simplified Arabic"/>
          <w:b/>
          <w:bCs/>
          <w:sz w:val="18"/>
          <w:szCs w:val="18"/>
          <w:rtl/>
        </w:rPr>
      </w:pPr>
      <w:r w:rsidRPr="006950C3">
        <w:rPr>
          <w:rFonts w:cs="Simplified Arabic" w:hint="cs"/>
          <w:b/>
          <w:bCs/>
          <w:sz w:val="18"/>
          <w:szCs w:val="18"/>
          <w:rtl/>
        </w:rPr>
        <w:t xml:space="preserve">على الرغم من أن هذا النظام يقوم على مبدأ (الفصل بين السلطات) إلا أنه فصل مبني على تعاون متوازن يقوم </w:t>
      </w:r>
      <w:r w:rsidR="008A6D3C">
        <w:rPr>
          <w:rFonts w:cs="Simplified Arabic" w:hint="cs"/>
          <w:b/>
          <w:bCs/>
          <w:sz w:val="18"/>
          <w:szCs w:val="18"/>
          <w:rtl/>
        </w:rPr>
        <w:t xml:space="preserve">على </w:t>
      </w:r>
      <w:r w:rsidRPr="006950C3">
        <w:rPr>
          <w:rFonts w:cs="Simplified Arabic" w:hint="cs"/>
          <w:b/>
          <w:bCs/>
          <w:sz w:val="18"/>
          <w:szCs w:val="18"/>
          <w:rtl/>
        </w:rPr>
        <w:t xml:space="preserve">أساس سلسلة من الوسائل بيد كل سلطة، حتى لا تهيمن أي منها على الأخرى. </w:t>
      </w:r>
    </w:p>
    <w:p w:rsidR="0001707F" w:rsidRPr="006950C3" w:rsidRDefault="0001707F" w:rsidP="00657579">
      <w:pPr>
        <w:spacing w:after="120" w:line="192" w:lineRule="auto"/>
        <w:jc w:val="both"/>
        <w:rPr>
          <w:rFonts w:cs="Simplified Arabic"/>
          <w:b/>
          <w:bCs/>
          <w:sz w:val="18"/>
          <w:szCs w:val="18"/>
          <w:rtl/>
        </w:rPr>
      </w:pPr>
      <w:r w:rsidRPr="006950C3">
        <w:rPr>
          <w:rFonts w:cs="Simplified Arabic" w:hint="cs"/>
          <w:b/>
          <w:bCs/>
          <w:sz w:val="18"/>
          <w:szCs w:val="18"/>
          <w:rtl/>
        </w:rPr>
        <w:t xml:space="preserve">وهذا النموذج للحكومة البرلمانية، خير من يمثله هو (نظام مجلس العموم البريطاني)، الذي بموجبه يعتبر رئيس </w:t>
      </w:r>
      <w:r w:rsidR="00CB573E" w:rsidRPr="006950C3">
        <w:rPr>
          <w:rFonts w:cs="Simplified Arabic" w:hint="cs"/>
          <w:b/>
          <w:bCs/>
          <w:sz w:val="18"/>
          <w:szCs w:val="18"/>
          <w:rtl/>
        </w:rPr>
        <w:t>الحكومة (رئيس الوزراء) ووزراؤه "</w:t>
      </w:r>
      <w:r w:rsidRPr="006950C3">
        <w:rPr>
          <w:rFonts w:cs="Simplified Arabic" w:hint="cs"/>
          <w:b/>
          <w:bCs/>
          <w:sz w:val="18"/>
          <w:szCs w:val="18"/>
          <w:rtl/>
        </w:rPr>
        <w:t xml:space="preserve">أعضاء الحزب الحاكم" أو الأحزاب إن كانت الحكومة ائتلافية " في الهيئة التشريعية، وبالنسبة للحكومة فإنها تعتمد على دعم الهيئة </w:t>
      </w:r>
      <w:r w:rsidRPr="006950C3">
        <w:rPr>
          <w:rFonts w:cs="Simplified Arabic" w:hint="cs"/>
          <w:b/>
          <w:bCs/>
          <w:sz w:val="18"/>
          <w:szCs w:val="18"/>
          <w:rtl/>
        </w:rPr>
        <w:lastRenderedPageBreak/>
        <w:t xml:space="preserve">التشريعية لها، وفي حالة فقد الحكومة ثقة السلطة التشريعية فإن الأخيرة تصوت على حجب الثقة عنها. </w:t>
      </w:r>
    </w:p>
    <w:p w:rsidR="0001707F" w:rsidRPr="006950C3" w:rsidRDefault="0001707F" w:rsidP="006D5B2F">
      <w:pPr>
        <w:spacing w:after="120" w:line="192" w:lineRule="auto"/>
        <w:jc w:val="both"/>
        <w:rPr>
          <w:rFonts w:cs="Simplified Arabic"/>
          <w:b/>
          <w:bCs/>
          <w:sz w:val="18"/>
          <w:szCs w:val="18"/>
          <w:rtl/>
        </w:rPr>
      </w:pPr>
      <w:r w:rsidRPr="006950C3">
        <w:rPr>
          <w:rFonts w:cs="Simplified Arabic" w:hint="cs"/>
          <w:b/>
          <w:bCs/>
          <w:sz w:val="18"/>
          <w:szCs w:val="18"/>
          <w:rtl/>
        </w:rPr>
        <w:t xml:space="preserve">وتشكل الحكومة بعد مشاورات داخلية في الحزب الفائز بالانتخابات، أو بين أحزاب الائتلاف الحزبي المشكل للحكومة. وعلى الرغم من أن رئيس الوزراء في النموذج يمتلك صلاحيات واسعة، إلا أن الوزارة تميل تعمل بطريقة تعاونية، وعلى سبيل المثال: القرارات المتعلقة بسياسة الحكومة تتخذ بالإجماع. </w:t>
      </w:r>
    </w:p>
    <w:p w:rsidR="0001707F" w:rsidRPr="00F5296D" w:rsidRDefault="0001707F" w:rsidP="00362DE5">
      <w:pPr>
        <w:keepNext/>
        <w:spacing w:before="240" w:after="120" w:line="192" w:lineRule="auto"/>
        <w:jc w:val="both"/>
        <w:rPr>
          <w:rFonts w:cs="AL-Jabr Font Title"/>
          <w:sz w:val="26"/>
          <w:szCs w:val="26"/>
          <w:rtl/>
          <w:lang w:bidi="ar-YE"/>
        </w:rPr>
      </w:pPr>
      <w:r w:rsidRPr="00F5296D">
        <w:rPr>
          <w:rFonts w:cs="AL-Jabr Font Title" w:hint="cs"/>
          <w:sz w:val="26"/>
          <w:szCs w:val="26"/>
          <w:rtl/>
          <w:lang w:bidi="ar-YE"/>
        </w:rPr>
        <w:t xml:space="preserve">ثالثا: الأنظمة المزدوجة (المهجنة): النموذج الفرنسي: </w:t>
      </w:r>
    </w:p>
    <w:p w:rsidR="0001707F" w:rsidRPr="006950C3" w:rsidRDefault="0001707F" w:rsidP="006D5B2F">
      <w:pPr>
        <w:spacing w:after="120" w:line="192" w:lineRule="auto"/>
        <w:jc w:val="both"/>
        <w:rPr>
          <w:rFonts w:cs="Simplified Arabic"/>
          <w:b/>
          <w:bCs/>
          <w:sz w:val="18"/>
          <w:szCs w:val="18"/>
          <w:rtl/>
        </w:rPr>
      </w:pPr>
      <w:r w:rsidRPr="006950C3">
        <w:rPr>
          <w:rFonts w:cs="Simplified Arabic" w:hint="cs"/>
          <w:b/>
          <w:bCs/>
          <w:sz w:val="18"/>
          <w:szCs w:val="18"/>
          <w:rtl/>
        </w:rPr>
        <w:t xml:space="preserve">يمثل هذا النموذج جمع بين عناصر من كلا النظامين البرلماني والرئاسي، ويمثل النظام الفرنسي هذا النموذج المزيج أو (المهجن). </w:t>
      </w:r>
    </w:p>
    <w:p w:rsidR="0001707F" w:rsidRPr="006950C3" w:rsidRDefault="0001707F" w:rsidP="006D5B2F">
      <w:pPr>
        <w:spacing w:after="120" w:line="192" w:lineRule="auto"/>
        <w:jc w:val="both"/>
        <w:rPr>
          <w:rFonts w:cs="Simplified Arabic"/>
          <w:b/>
          <w:bCs/>
          <w:sz w:val="18"/>
          <w:szCs w:val="18"/>
          <w:rtl/>
        </w:rPr>
      </w:pPr>
      <w:r w:rsidRPr="006950C3">
        <w:rPr>
          <w:rFonts w:cs="Simplified Arabic" w:hint="cs"/>
          <w:b/>
          <w:bCs/>
          <w:sz w:val="18"/>
          <w:szCs w:val="18"/>
          <w:rtl/>
        </w:rPr>
        <w:t xml:space="preserve">وطبقا لهذا النموذج فإن الناخبون يختارون أعضاء البرلمان والرئيس جميعا مباشرة، ويقوم الرئيس بتعيين رئيس الوزراء والوزراء اعتمادا على التمثيل الحزبي النسبي في البرلمان، وهو الأمر الذي قد يؤدي بالرئيس إلى اختيار رئيس وزراء من غير حزبه هو. </w:t>
      </w:r>
    </w:p>
    <w:p w:rsidR="0001707F" w:rsidRPr="006950C3" w:rsidRDefault="0001707F" w:rsidP="006D5B2F">
      <w:pPr>
        <w:spacing w:after="120" w:line="192" w:lineRule="auto"/>
        <w:jc w:val="both"/>
        <w:rPr>
          <w:rFonts w:cs="Simplified Arabic"/>
          <w:b/>
          <w:bCs/>
          <w:sz w:val="18"/>
          <w:szCs w:val="18"/>
          <w:rtl/>
        </w:rPr>
      </w:pPr>
      <w:r w:rsidRPr="006950C3">
        <w:rPr>
          <w:rFonts w:cs="Simplified Arabic" w:hint="cs"/>
          <w:b/>
          <w:bCs/>
          <w:sz w:val="18"/>
          <w:szCs w:val="18"/>
          <w:rtl/>
        </w:rPr>
        <w:t>وهو تعايش، في الغالب يمك</w:t>
      </w:r>
      <w:r w:rsidR="008A6D3C">
        <w:rPr>
          <w:rFonts w:cs="Simplified Arabic" w:hint="cs"/>
          <w:b/>
          <w:bCs/>
          <w:sz w:val="18"/>
          <w:szCs w:val="18"/>
          <w:rtl/>
        </w:rPr>
        <w:t>ّ</w:t>
      </w:r>
      <w:r w:rsidRPr="006950C3">
        <w:rPr>
          <w:rFonts w:cs="Simplified Arabic" w:hint="cs"/>
          <w:b/>
          <w:bCs/>
          <w:sz w:val="18"/>
          <w:szCs w:val="18"/>
          <w:rtl/>
        </w:rPr>
        <w:t xml:space="preserve">ن الوزراء من أحزاب مختلفة إلى التنافس الإيجابي في العمل التنفيذي، إلا أن ما يسجل على هذا النموذج هو أن رئيس الجمهورية يتحكم كلية في مقاليد السياسة الخارجية، ويترك لرئيس الوزراء والوزراء العمل اليومي التقليدي، في القضايا المتعلقة بالحكومة. </w:t>
      </w:r>
    </w:p>
    <w:p w:rsidR="0001707F" w:rsidRPr="006950C3" w:rsidRDefault="0001707F" w:rsidP="006D5B2F">
      <w:pPr>
        <w:spacing w:after="120" w:line="192" w:lineRule="auto"/>
        <w:jc w:val="both"/>
        <w:rPr>
          <w:rFonts w:cs="Simplified Arabic"/>
          <w:b/>
          <w:bCs/>
          <w:sz w:val="18"/>
          <w:szCs w:val="18"/>
        </w:rPr>
      </w:pPr>
      <w:r w:rsidRPr="006950C3">
        <w:rPr>
          <w:rFonts w:cs="Simplified Arabic" w:hint="cs"/>
          <w:b/>
          <w:bCs/>
          <w:sz w:val="18"/>
          <w:szCs w:val="18"/>
          <w:rtl/>
        </w:rPr>
        <w:t>وهذا النموذج يوجه إليه نقد من معارضيه، فحواه: إنه لا يعمل بنظام المزيج المهجن، ولكنه في الواقع يعمل على أساس واحد من النموذجين السابقين، سواء أكان (الرئيس والأغلبية البرلمانية ينتسبون إلى الحزب نفسه أم لا).</w:t>
      </w:r>
    </w:p>
    <w:p w:rsidR="0001707F" w:rsidRPr="00F5296D" w:rsidRDefault="0001707F" w:rsidP="00362DE5">
      <w:pPr>
        <w:keepNext/>
        <w:spacing w:before="240" w:after="120" w:line="192" w:lineRule="auto"/>
        <w:jc w:val="both"/>
        <w:rPr>
          <w:rFonts w:cs="AL-Jabr Font Title"/>
          <w:sz w:val="26"/>
          <w:szCs w:val="26"/>
          <w:rtl/>
          <w:lang w:bidi="ar-YE"/>
        </w:rPr>
      </w:pPr>
      <w:r w:rsidRPr="00F5296D">
        <w:rPr>
          <w:rFonts w:cs="AL-Jabr Font Title" w:hint="cs"/>
          <w:sz w:val="26"/>
          <w:szCs w:val="26"/>
          <w:rtl/>
          <w:lang w:bidi="ar-YE"/>
        </w:rPr>
        <w:t xml:space="preserve">النماذج الثلاثة الشهيرة لإدارة الجلسات: </w:t>
      </w:r>
    </w:p>
    <w:p w:rsidR="0001707F" w:rsidRPr="006950C3" w:rsidRDefault="0001707F" w:rsidP="006D5B2F">
      <w:pPr>
        <w:spacing w:after="120" w:line="192" w:lineRule="auto"/>
        <w:jc w:val="both"/>
        <w:rPr>
          <w:rFonts w:cs="Simplified Arabic"/>
          <w:b/>
          <w:bCs/>
          <w:sz w:val="16"/>
          <w:szCs w:val="16"/>
          <w:rtl/>
          <w:lang w:bidi="ar-YE"/>
        </w:rPr>
      </w:pPr>
      <w:r w:rsidRPr="006950C3">
        <w:rPr>
          <w:rFonts w:cs="Simplified Arabic" w:hint="cs"/>
          <w:b/>
          <w:bCs/>
          <w:sz w:val="16"/>
          <w:szCs w:val="16"/>
          <w:rtl/>
          <w:lang w:bidi="ar-YE"/>
        </w:rPr>
        <w:t xml:space="preserve">1 -نموذج ويستمنستر: ويقوم رئيس مجلس العموم بإدارة الجلسة، كمسئول حيادي لإدارة المناظرة. </w:t>
      </w:r>
    </w:p>
    <w:p w:rsidR="0001707F" w:rsidRPr="006950C3" w:rsidRDefault="0001707F" w:rsidP="006D5B2F">
      <w:pPr>
        <w:spacing w:after="120" w:line="192" w:lineRule="auto"/>
        <w:jc w:val="both"/>
        <w:rPr>
          <w:rFonts w:cs="Simplified Arabic"/>
          <w:b/>
          <w:bCs/>
          <w:sz w:val="16"/>
          <w:szCs w:val="16"/>
          <w:rtl/>
          <w:lang w:bidi="ar-YE"/>
        </w:rPr>
      </w:pPr>
      <w:r w:rsidRPr="006950C3">
        <w:rPr>
          <w:rFonts w:cs="Simplified Arabic" w:hint="cs"/>
          <w:b/>
          <w:bCs/>
          <w:sz w:val="16"/>
          <w:szCs w:val="16"/>
          <w:rtl/>
          <w:lang w:bidi="ar-YE"/>
        </w:rPr>
        <w:t xml:space="preserve">2 </w:t>
      </w:r>
      <w:r w:rsidRPr="006950C3">
        <w:rPr>
          <w:rFonts w:cs="Simplified Arabic"/>
          <w:b/>
          <w:bCs/>
          <w:sz w:val="16"/>
          <w:szCs w:val="16"/>
          <w:rtl/>
          <w:lang w:bidi="ar-YE"/>
        </w:rPr>
        <w:t>–</w:t>
      </w:r>
      <w:r w:rsidRPr="006950C3">
        <w:rPr>
          <w:rFonts w:cs="Simplified Arabic" w:hint="cs"/>
          <w:b/>
          <w:bCs/>
          <w:sz w:val="16"/>
          <w:szCs w:val="16"/>
          <w:rtl/>
          <w:lang w:bidi="ar-YE"/>
        </w:rPr>
        <w:t xml:space="preserve"> نموذج الكونغرس الأميرك</w:t>
      </w:r>
      <w:r w:rsidRPr="006950C3">
        <w:rPr>
          <w:rFonts w:cs="Simplified Arabic" w:hint="eastAsia"/>
          <w:b/>
          <w:bCs/>
          <w:sz w:val="16"/>
          <w:szCs w:val="16"/>
          <w:rtl/>
          <w:lang w:bidi="ar-YE"/>
        </w:rPr>
        <w:t>ي</w:t>
      </w:r>
      <w:r w:rsidRPr="006950C3">
        <w:rPr>
          <w:rFonts w:cs="Simplified Arabic" w:hint="cs"/>
          <w:b/>
          <w:bCs/>
          <w:sz w:val="16"/>
          <w:szCs w:val="16"/>
          <w:rtl/>
          <w:lang w:bidi="ar-YE"/>
        </w:rPr>
        <w:t xml:space="preserve">: فرئيس مجلس النواب لا يدير المناظرة فحسب، بل أنه يمثل رئيس الحزب الأكثرية المسيطرة على المجلس كذلك. </w:t>
      </w:r>
    </w:p>
    <w:p w:rsidR="0001707F" w:rsidRPr="006950C3" w:rsidRDefault="0001707F" w:rsidP="006D5B2F">
      <w:pPr>
        <w:spacing w:after="120" w:line="192" w:lineRule="auto"/>
        <w:jc w:val="both"/>
        <w:rPr>
          <w:rFonts w:cs="Simplified Arabic"/>
          <w:b/>
          <w:bCs/>
          <w:sz w:val="16"/>
          <w:szCs w:val="16"/>
          <w:rtl/>
        </w:rPr>
      </w:pPr>
      <w:r w:rsidRPr="006950C3">
        <w:rPr>
          <w:rFonts w:cs="Simplified Arabic" w:hint="cs"/>
          <w:b/>
          <w:bCs/>
          <w:sz w:val="16"/>
          <w:szCs w:val="16"/>
          <w:rtl/>
          <w:lang w:bidi="ar-YE"/>
        </w:rPr>
        <w:t xml:space="preserve">3 </w:t>
      </w:r>
      <w:r w:rsidRPr="006950C3">
        <w:rPr>
          <w:rFonts w:cs="Simplified Arabic"/>
          <w:b/>
          <w:bCs/>
          <w:sz w:val="16"/>
          <w:szCs w:val="16"/>
          <w:rtl/>
          <w:lang w:bidi="ar-YE"/>
        </w:rPr>
        <w:t>–</w:t>
      </w:r>
      <w:r w:rsidRPr="006950C3">
        <w:rPr>
          <w:rFonts w:cs="Simplified Arabic" w:hint="cs"/>
          <w:b/>
          <w:bCs/>
          <w:sz w:val="16"/>
          <w:szCs w:val="16"/>
          <w:rtl/>
          <w:lang w:bidi="ar-YE"/>
        </w:rPr>
        <w:t xml:space="preserve"> نموذج المكتب الفرنسي: يسمح لرئيس الجمعية الوطنية بإدارة المناظرة، ويعاونه في ذلك لجنة تنفيذية دائمة، أو لجنة نواب تؤدي بقية المهمات الإدارية. </w:t>
      </w:r>
    </w:p>
    <w:p w:rsidR="0001707F" w:rsidRPr="00F5296D" w:rsidRDefault="0001707F" w:rsidP="00362DE5">
      <w:pPr>
        <w:keepNext/>
        <w:spacing w:before="240" w:after="120" w:line="192" w:lineRule="auto"/>
        <w:jc w:val="both"/>
        <w:rPr>
          <w:rFonts w:cs="AL-Jabr Font Title"/>
          <w:sz w:val="26"/>
          <w:szCs w:val="26"/>
          <w:rtl/>
          <w:lang w:bidi="ar-YE"/>
        </w:rPr>
      </w:pPr>
      <w:r w:rsidRPr="00F5296D">
        <w:rPr>
          <w:rFonts w:cs="AL-Jabr Font Title"/>
          <w:sz w:val="26"/>
          <w:szCs w:val="26"/>
          <w:lang w:bidi="ar-YE"/>
        </w:rPr>
        <w:lastRenderedPageBreak/>
        <w:t xml:space="preserve"> </w:t>
      </w:r>
      <w:r w:rsidRPr="00F5296D">
        <w:rPr>
          <w:rFonts w:cs="AL-Jabr Font Title"/>
          <w:sz w:val="26"/>
          <w:szCs w:val="26"/>
          <w:rtl/>
          <w:lang w:bidi="ar-YE"/>
        </w:rPr>
        <w:t>السلطة التنفيذية</w:t>
      </w:r>
      <w:r w:rsidRPr="00F5296D">
        <w:rPr>
          <w:rFonts w:cs="AL-Jabr Font Title" w:hint="cs"/>
          <w:sz w:val="26"/>
          <w:szCs w:val="26"/>
          <w:rtl/>
          <w:lang w:bidi="ar-YE"/>
        </w:rPr>
        <w:t xml:space="preserve">: </w:t>
      </w:r>
      <w:r w:rsidRPr="00F5296D">
        <w:rPr>
          <w:rFonts w:cs="AL-Jabr Font Title"/>
          <w:sz w:val="26"/>
          <w:szCs w:val="26"/>
          <w:lang w:bidi="ar-YE"/>
        </w:rPr>
        <w:t>Executive</w:t>
      </w:r>
    </w:p>
    <w:p w:rsidR="0001707F" w:rsidRPr="006950C3" w:rsidRDefault="0001707F" w:rsidP="008A6D3C">
      <w:pPr>
        <w:spacing w:after="120" w:line="192" w:lineRule="auto"/>
        <w:jc w:val="both"/>
        <w:rPr>
          <w:rFonts w:cs="Simplified Arabic"/>
          <w:b/>
          <w:bCs/>
          <w:sz w:val="16"/>
          <w:szCs w:val="16"/>
          <w:rtl/>
        </w:rPr>
      </w:pPr>
      <w:r w:rsidRPr="006950C3">
        <w:rPr>
          <w:rFonts w:cs="Simplified Arabic"/>
          <w:b/>
          <w:bCs/>
          <w:sz w:val="16"/>
          <w:szCs w:val="16"/>
          <w:rtl/>
        </w:rPr>
        <w:t xml:space="preserve">هي فرع الحكومة </w:t>
      </w:r>
      <w:r w:rsidRPr="006950C3">
        <w:rPr>
          <w:rFonts w:cs="Simplified Arabic" w:hint="cs"/>
          <w:b/>
          <w:bCs/>
          <w:sz w:val="16"/>
          <w:szCs w:val="16"/>
          <w:rtl/>
        </w:rPr>
        <w:t>المسئول</w:t>
      </w:r>
      <w:r w:rsidRPr="006950C3">
        <w:rPr>
          <w:rFonts w:cs="Simplified Arabic"/>
          <w:b/>
          <w:bCs/>
          <w:sz w:val="16"/>
          <w:szCs w:val="16"/>
          <w:rtl/>
        </w:rPr>
        <w:t xml:space="preserve"> عن تنفيذ السياسات والقواعد التي يضعها المجلس التشريعي. وهكذا فإنها تضم في عضويتها رئيس الحكومة (رئيس الوزراء أو المستشار أو رئيس الجمهورية في النظم الرئاسية). وزملاء ذلك الرئيس من الوزراء والإدارة السياسية الدائمة أو المعينة سياسيا والدوائر مثل الشرطة والقوات المسلحة</w:t>
      </w:r>
      <w:r w:rsidRPr="006950C3">
        <w:rPr>
          <w:rFonts w:cs="Simplified Arabic" w:hint="cs"/>
          <w:b/>
          <w:bCs/>
          <w:sz w:val="16"/>
          <w:szCs w:val="16"/>
          <w:rtl/>
        </w:rPr>
        <w:t xml:space="preserve">. </w:t>
      </w:r>
    </w:p>
    <w:p w:rsidR="0001707F" w:rsidRPr="00F5296D" w:rsidRDefault="0001707F" w:rsidP="00362DE5">
      <w:pPr>
        <w:keepNext/>
        <w:spacing w:before="240" w:after="120" w:line="192" w:lineRule="auto"/>
        <w:jc w:val="both"/>
        <w:rPr>
          <w:rFonts w:cs="AL-Jabr Font Title"/>
          <w:sz w:val="26"/>
          <w:szCs w:val="26"/>
          <w:rtl/>
          <w:lang w:bidi="ar-YE"/>
        </w:rPr>
      </w:pPr>
      <w:r w:rsidRPr="00F5296D">
        <w:rPr>
          <w:rFonts w:cs="AL-Jabr Font Title"/>
          <w:sz w:val="26"/>
          <w:szCs w:val="26"/>
          <w:rtl/>
          <w:lang w:bidi="ar-YE"/>
        </w:rPr>
        <w:t xml:space="preserve"> السلطة القضائية</w:t>
      </w:r>
      <w:r w:rsidRPr="00F5296D">
        <w:rPr>
          <w:rFonts w:cs="AL-Jabr Font Title" w:hint="cs"/>
          <w:sz w:val="26"/>
          <w:szCs w:val="26"/>
          <w:rtl/>
          <w:lang w:bidi="ar-YE"/>
        </w:rPr>
        <w:t xml:space="preserve"> </w:t>
      </w:r>
      <w:r w:rsidRPr="00F5296D">
        <w:rPr>
          <w:rFonts w:cs="AL-Jabr Font Title"/>
          <w:sz w:val="26"/>
          <w:szCs w:val="26"/>
          <w:lang w:bidi="ar-YE"/>
        </w:rPr>
        <w:t>Judiciary</w:t>
      </w:r>
      <w:r w:rsidRPr="00F5296D">
        <w:rPr>
          <w:rFonts w:cs="AL-Jabr Font Title" w:hint="cs"/>
          <w:sz w:val="26"/>
          <w:szCs w:val="26"/>
          <w:rtl/>
          <w:lang w:bidi="ar-YE"/>
        </w:rPr>
        <w:t xml:space="preserve">: </w:t>
      </w:r>
    </w:p>
    <w:p w:rsidR="0001707F" w:rsidRPr="006950C3" w:rsidRDefault="0001707F" w:rsidP="006D5B2F">
      <w:pPr>
        <w:spacing w:after="120" w:line="192" w:lineRule="auto"/>
        <w:jc w:val="both"/>
        <w:rPr>
          <w:rFonts w:cs="Simplified Arabic"/>
          <w:b/>
          <w:bCs/>
          <w:sz w:val="16"/>
          <w:szCs w:val="16"/>
          <w:rtl/>
          <w:lang w:bidi="ar-YE"/>
        </w:rPr>
      </w:pPr>
      <w:r w:rsidRPr="006950C3">
        <w:rPr>
          <w:rFonts w:cs="Simplified Arabic"/>
          <w:b/>
          <w:bCs/>
          <w:sz w:val="16"/>
          <w:szCs w:val="16"/>
          <w:rtl/>
          <w:lang w:bidi="ar-YE"/>
        </w:rPr>
        <w:t xml:space="preserve">هي ثالث سلطات الدولة. ويشاركها السلطة التشريعية والسلطة التنفيذية، </w:t>
      </w:r>
      <w:r w:rsidRPr="006950C3">
        <w:rPr>
          <w:rFonts w:cs="Simplified Arabic" w:hint="cs"/>
          <w:b/>
          <w:bCs/>
          <w:sz w:val="16"/>
          <w:szCs w:val="16"/>
          <w:rtl/>
          <w:lang w:bidi="ar-YE"/>
        </w:rPr>
        <w:t>و</w:t>
      </w:r>
      <w:r w:rsidRPr="006950C3">
        <w:rPr>
          <w:rFonts w:cs="Simplified Arabic"/>
          <w:b/>
          <w:bCs/>
          <w:sz w:val="16"/>
          <w:szCs w:val="16"/>
          <w:rtl/>
          <w:lang w:bidi="ar-YE"/>
        </w:rPr>
        <w:t xml:space="preserve">هي فرع الدولة </w:t>
      </w:r>
      <w:r w:rsidRPr="006950C3">
        <w:rPr>
          <w:rFonts w:cs="Simplified Arabic" w:hint="cs"/>
          <w:b/>
          <w:bCs/>
          <w:sz w:val="16"/>
          <w:szCs w:val="16"/>
          <w:rtl/>
          <w:lang w:bidi="ar-YE"/>
        </w:rPr>
        <w:t>المسئول</w:t>
      </w:r>
      <w:r w:rsidRPr="006950C3">
        <w:rPr>
          <w:rFonts w:cs="Simplified Arabic"/>
          <w:b/>
          <w:bCs/>
          <w:sz w:val="16"/>
          <w:szCs w:val="16"/>
          <w:rtl/>
          <w:lang w:bidi="ar-YE"/>
        </w:rPr>
        <w:t xml:space="preserve"> عن التفسير الرسمي للقوانين التي يسنها البرلمان وتنفذها الحكومة. وهي </w:t>
      </w:r>
      <w:r w:rsidRPr="006950C3">
        <w:rPr>
          <w:rFonts w:cs="Simplified Arabic" w:hint="cs"/>
          <w:b/>
          <w:bCs/>
          <w:sz w:val="16"/>
          <w:szCs w:val="16"/>
          <w:rtl/>
          <w:lang w:bidi="ar-YE"/>
        </w:rPr>
        <w:t>المسئولة</w:t>
      </w:r>
      <w:r w:rsidRPr="006950C3">
        <w:rPr>
          <w:rFonts w:cs="Simplified Arabic"/>
          <w:b/>
          <w:bCs/>
          <w:sz w:val="16"/>
          <w:szCs w:val="16"/>
          <w:rtl/>
          <w:lang w:bidi="ar-YE"/>
        </w:rPr>
        <w:t xml:space="preserve"> عن القضاء والمحاكم في الدولة </w:t>
      </w:r>
      <w:r w:rsidRPr="006950C3">
        <w:rPr>
          <w:rFonts w:cs="Simplified Arabic" w:hint="cs"/>
          <w:b/>
          <w:bCs/>
          <w:sz w:val="16"/>
          <w:szCs w:val="16"/>
          <w:rtl/>
          <w:lang w:bidi="ar-YE"/>
        </w:rPr>
        <w:t>ومسئولة</w:t>
      </w:r>
      <w:r w:rsidRPr="006950C3">
        <w:rPr>
          <w:rFonts w:cs="Simplified Arabic"/>
          <w:b/>
          <w:bCs/>
          <w:sz w:val="16"/>
          <w:szCs w:val="16"/>
          <w:rtl/>
          <w:lang w:bidi="ar-YE"/>
        </w:rPr>
        <w:t xml:space="preserve"> عن تحقيق العدالة. كما أنها </w:t>
      </w:r>
      <w:r w:rsidRPr="006950C3">
        <w:rPr>
          <w:rFonts w:cs="Simplified Arabic" w:hint="cs"/>
          <w:b/>
          <w:bCs/>
          <w:sz w:val="16"/>
          <w:szCs w:val="16"/>
          <w:rtl/>
          <w:lang w:bidi="ar-YE"/>
        </w:rPr>
        <w:t>مسئولة</w:t>
      </w:r>
      <w:r w:rsidRPr="006950C3">
        <w:rPr>
          <w:rFonts w:cs="Simplified Arabic"/>
          <w:b/>
          <w:bCs/>
          <w:sz w:val="16"/>
          <w:szCs w:val="16"/>
          <w:rtl/>
          <w:lang w:bidi="ar-YE"/>
        </w:rPr>
        <w:t xml:space="preserve"> عن مسيرة وتقاليد القضاء في الدولة ومصداقية القوانين التي تطبقها</w:t>
      </w:r>
      <w:r w:rsidRPr="006950C3">
        <w:rPr>
          <w:rFonts w:cs="Simplified Arabic" w:hint="cs"/>
          <w:b/>
          <w:bCs/>
          <w:sz w:val="16"/>
          <w:szCs w:val="16"/>
          <w:rtl/>
          <w:lang w:bidi="ar-YE"/>
        </w:rPr>
        <w:t xml:space="preserve">. </w:t>
      </w:r>
    </w:p>
    <w:p w:rsidR="0001707F" w:rsidRPr="00F5296D" w:rsidRDefault="009061BE" w:rsidP="009061BE">
      <w:pPr>
        <w:keepNext/>
        <w:spacing w:before="120" w:after="120" w:line="192" w:lineRule="auto"/>
        <w:jc w:val="center"/>
        <w:rPr>
          <w:rFonts w:cs="AL-Jabr Font Title"/>
          <w:sz w:val="34"/>
          <w:szCs w:val="34"/>
          <w:rtl/>
          <w:lang w:bidi="ar-YE"/>
        </w:rPr>
      </w:pPr>
      <w:r w:rsidRPr="00F5296D">
        <w:rPr>
          <w:rFonts w:cs="AL-Jabr Font Title" w:hint="cs"/>
          <w:sz w:val="34"/>
          <w:szCs w:val="34"/>
          <w:rtl/>
          <w:lang w:bidi="ar-YE"/>
        </w:rPr>
        <w:t xml:space="preserve">ــــــــــــــــــــــــــــــــــ </w:t>
      </w:r>
      <w:r w:rsidR="0001707F" w:rsidRPr="00F5296D">
        <w:rPr>
          <w:rFonts w:cs="AL-Jabr Font Title" w:hint="cs"/>
          <w:sz w:val="34"/>
          <w:szCs w:val="34"/>
          <w:rtl/>
          <w:lang w:bidi="ar-YE"/>
        </w:rPr>
        <w:t xml:space="preserve">الفصل الثاني </w:t>
      </w:r>
      <w:r w:rsidRPr="00F5296D">
        <w:rPr>
          <w:rFonts w:cs="AL-Jabr Font Title" w:hint="cs"/>
          <w:sz w:val="34"/>
          <w:szCs w:val="34"/>
          <w:rtl/>
          <w:lang w:bidi="ar-YE"/>
        </w:rPr>
        <w:t>ــــــــــــــــــــــــــــــــــ</w:t>
      </w:r>
    </w:p>
    <w:p w:rsidR="0001707F" w:rsidRPr="00F5296D" w:rsidRDefault="0001707F" w:rsidP="009061BE">
      <w:pPr>
        <w:keepNext/>
        <w:spacing w:before="120" w:after="120" w:line="192" w:lineRule="auto"/>
        <w:jc w:val="center"/>
        <w:rPr>
          <w:rFonts w:cs="AL-Jabr Font Title"/>
          <w:sz w:val="34"/>
          <w:szCs w:val="34"/>
          <w:rtl/>
          <w:lang w:bidi="ar-YE"/>
        </w:rPr>
      </w:pPr>
      <w:r w:rsidRPr="00F5296D">
        <w:rPr>
          <w:rFonts w:cs="AL-Jabr Font Title" w:hint="cs"/>
          <w:sz w:val="34"/>
          <w:szCs w:val="34"/>
          <w:rtl/>
          <w:lang w:bidi="ar-YE"/>
        </w:rPr>
        <w:t>النظام السياسي اليماني</w:t>
      </w:r>
    </w:p>
    <w:p w:rsidR="0001707F" w:rsidRPr="00F5296D" w:rsidRDefault="0001707F" w:rsidP="00362DE5">
      <w:pPr>
        <w:keepNext/>
        <w:spacing w:before="240" w:after="120" w:line="192" w:lineRule="auto"/>
        <w:jc w:val="both"/>
        <w:rPr>
          <w:rFonts w:cs="AL-Jabr Font Title"/>
          <w:sz w:val="26"/>
          <w:szCs w:val="26"/>
          <w:rtl/>
          <w:lang w:bidi="ar-YE"/>
        </w:rPr>
      </w:pPr>
      <w:r w:rsidRPr="00F5296D">
        <w:rPr>
          <w:rFonts w:cs="AL-Jabr Font Title" w:hint="cs"/>
          <w:sz w:val="26"/>
          <w:szCs w:val="26"/>
          <w:rtl/>
          <w:lang w:bidi="ar-YE"/>
        </w:rPr>
        <w:t xml:space="preserve">أولا: السلطة التشريعية: </w:t>
      </w:r>
    </w:p>
    <w:p w:rsidR="0001707F" w:rsidRPr="00F5296D" w:rsidRDefault="0001707F" w:rsidP="006950C3">
      <w:pPr>
        <w:spacing w:after="120" w:line="192" w:lineRule="auto"/>
        <w:jc w:val="both"/>
        <w:rPr>
          <w:rFonts w:cs="Simplified Arabic"/>
          <w:b/>
          <w:bCs/>
          <w:sz w:val="20"/>
          <w:szCs w:val="20"/>
          <w:rtl/>
          <w:lang w:bidi="ar-YE"/>
        </w:rPr>
      </w:pPr>
      <w:r w:rsidRPr="00F5296D">
        <w:rPr>
          <w:rFonts w:cs="Simplified Arabic" w:hint="cs"/>
          <w:b/>
          <w:bCs/>
          <w:sz w:val="20"/>
          <w:szCs w:val="20"/>
          <w:rtl/>
          <w:lang w:bidi="ar-YE"/>
        </w:rPr>
        <w:t>وفقا للمادة 62 من الدستوري اليماني يكون (مجلس النواب هو السلطة التشريعية للدولة وهو الذي يقرر القوانين ويقر السياسة العامة للدولة والخطة العامة للتنمية الاقتصادية والاجتماعية والموازنة العامة والحساب الختامي، كما يمارس الرقابة على أعمال الهيئة التنفيذية على الوجه المبين في الدستور</w:t>
      </w:r>
      <w:r w:rsidR="006950C3">
        <w:rPr>
          <w:rFonts w:cs="Simplified Arabic" w:hint="cs"/>
          <w:b/>
          <w:bCs/>
          <w:sz w:val="20"/>
          <w:szCs w:val="20"/>
          <w:rtl/>
          <w:lang w:bidi="ar-YE"/>
        </w:rPr>
        <w:t xml:space="preserve">)، </w:t>
      </w:r>
      <w:r w:rsidRPr="00F5296D">
        <w:rPr>
          <w:rFonts w:cs="Simplified Arabic" w:hint="cs"/>
          <w:b/>
          <w:bCs/>
          <w:sz w:val="20"/>
          <w:szCs w:val="20"/>
          <w:rtl/>
          <w:lang w:bidi="ar-YE"/>
        </w:rPr>
        <w:t>و(يتألف</w:t>
      </w:r>
      <w:r w:rsidRPr="00F5296D">
        <w:rPr>
          <w:rFonts w:cs="Simplified Arabic"/>
          <w:b/>
          <w:bCs/>
          <w:sz w:val="20"/>
          <w:szCs w:val="20"/>
          <w:rtl/>
          <w:lang w:bidi="ar-YE"/>
        </w:rPr>
        <w:t xml:space="preserve"> </w:t>
      </w:r>
      <w:r w:rsidRPr="00F5296D">
        <w:rPr>
          <w:rFonts w:cs="Simplified Arabic" w:hint="eastAsia"/>
          <w:b/>
          <w:bCs/>
          <w:sz w:val="20"/>
          <w:szCs w:val="20"/>
          <w:rtl/>
          <w:lang w:bidi="ar-YE"/>
        </w:rPr>
        <w:t>مجلس</w:t>
      </w:r>
      <w:r w:rsidRPr="00F5296D">
        <w:rPr>
          <w:rFonts w:cs="Simplified Arabic"/>
          <w:b/>
          <w:bCs/>
          <w:sz w:val="20"/>
          <w:szCs w:val="20"/>
          <w:rtl/>
          <w:lang w:bidi="ar-YE"/>
        </w:rPr>
        <w:t xml:space="preserve"> </w:t>
      </w:r>
      <w:r w:rsidRPr="00F5296D">
        <w:rPr>
          <w:rFonts w:cs="Simplified Arabic" w:hint="eastAsia"/>
          <w:b/>
          <w:bCs/>
          <w:sz w:val="20"/>
          <w:szCs w:val="20"/>
          <w:rtl/>
          <w:lang w:bidi="ar-YE"/>
        </w:rPr>
        <w:t>النواب</w:t>
      </w:r>
      <w:r w:rsidRPr="00F5296D">
        <w:rPr>
          <w:rFonts w:cs="Simplified Arabic"/>
          <w:b/>
          <w:bCs/>
          <w:sz w:val="20"/>
          <w:szCs w:val="20"/>
          <w:rtl/>
          <w:lang w:bidi="ar-YE"/>
        </w:rPr>
        <w:t xml:space="preserve"> </w:t>
      </w:r>
      <w:r w:rsidRPr="00F5296D">
        <w:rPr>
          <w:rFonts w:cs="Simplified Arabic" w:hint="eastAsia"/>
          <w:b/>
          <w:bCs/>
          <w:sz w:val="20"/>
          <w:szCs w:val="20"/>
          <w:rtl/>
          <w:lang w:bidi="ar-YE"/>
        </w:rPr>
        <w:t>من</w:t>
      </w:r>
      <w:r w:rsidRPr="00F5296D">
        <w:rPr>
          <w:rFonts w:cs="Simplified Arabic"/>
          <w:b/>
          <w:bCs/>
          <w:sz w:val="20"/>
          <w:szCs w:val="20"/>
          <w:rtl/>
          <w:lang w:bidi="ar-YE"/>
        </w:rPr>
        <w:t xml:space="preserve"> </w:t>
      </w:r>
      <w:r w:rsidRPr="00F5296D">
        <w:rPr>
          <w:rFonts w:cs="Simplified Arabic" w:hint="eastAsia"/>
          <w:b/>
          <w:bCs/>
          <w:sz w:val="20"/>
          <w:szCs w:val="20"/>
          <w:rtl/>
          <w:lang w:bidi="ar-YE"/>
        </w:rPr>
        <w:t>ثلاثمائة</w:t>
      </w:r>
      <w:r w:rsidRPr="00F5296D">
        <w:rPr>
          <w:rFonts w:cs="Simplified Arabic"/>
          <w:b/>
          <w:bCs/>
          <w:sz w:val="20"/>
          <w:szCs w:val="20"/>
          <w:rtl/>
          <w:lang w:bidi="ar-YE"/>
        </w:rPr>
        <w:t xml:space="preserve"> </w:t>
      </w:r>
      <w:r w:rsidRPr="00F5296D">
        <w:rPr>
          <w:rFonts w:cs="Simplified Arabic" w:hint="eastAsia"/>
          <w:b/>
          <w:bCs/>
          <w:sz w:val="20"/>
          <w:szCs w:val="20"/>
          <w:rtl/>
          <w:lang w:bidi="ar-YE"/>
        </w:rPr>
        <w:t>عضو</w:t>
      </w:r>
      <w:r w:rsidRPr="00F5296D">
        <w:rPr>
          <w:rFonts w:cs="Simplified Arabic"/>
          <w:b/>
          <w:bCs/>
          <w:sz w:val="20"/>
          <w:szCs w:val="20"/>
          <w:rtl/>
          <w:lang w:bidi="ar-YE"/>
        </w:rPr>
        <w:t xml:space="preserve"> </w:t>
      </w:r>
      <w:r w:rsidRPr="00F5296D">
        <w:rPr>
          <w:rFonts w:cs="Simplified Arabic" w:hint="eastAsia"/>
          <w:b/>
          <w:bCs/>
          <w:sz w:val="20"/>
          <w:szCs w:val="20"/>
          <w:rtl/>
          <w:lang w:bidi="ar-YE"/>
        </w:rPr>
        <w:t>وعضو</w:t>
      </w:r>
      <w:r w:rsidRPr="00F5296D">
        <w:rPr>
          <w:rFonts w:cs="Simplified Arabic"/>
          <w:b/>
          <w:bCs/>
          <w:sz w:val="20"/>
          <w:szCs w:val="20"/>
          <w:rtl/>
          <w:lang w:bidi="ar-YE"/>
        </w:rPr>
        <w:t xml:space="preserve"> </w:t>
      </w:r>
      <w:r w:rsidRPr="00F5296D">
        <w:rPr>
          <w:rFonts w:cs="Simplified Arabic" w:hint="eastAsia"/>
          <w:b/>
          <w:bCs/>
          <w:sz w:val="20"/>
          <w:szCs w:val="20"/>
          <w:rtl/>
          <w:lang w:bidi="ar-YE"/>
        </w:rPr>
        <w:t>واحد</w:t>
      </w:r>
      <w:r w:rsidRPr="00F5296D">
        <w:rPr>
          <w:rFonts w:cs="Simplified Arabic"/>
          <w:b/>
          <w:bCs/>
          <w:sz w:val="20"/>
          <w:szCs w:val="20"/>
          <w:rtl/>
          <w:lang w:bidi="ar-YE"/>
        </w:rPr>
        <w:t xml:space="preserve"> </w:t>
      </w:r>
      <w:r w:rsidRPr="00F5296D">
        <w:rPr>
          <w:rFonts w:cs="Simplified Arabic" w:hint="eastAsia"/>
          <w:b/>
          <w:bCs/>
          <w:sz w:val="20"/>
          <w:szCs w:val="20"/>
          <w:rtl/>
          <w:lang w:bidi="ar-YE"/>
        </w:rPr>
        <w:t>ينتخبون</w:t>
      </w:r>
      <w:r w:rsidRPr="00F5296D">
        <w:rPr>
          <w:rFonts w:cs="Simplified Arabic"/>
          <w:b/>
          <w:bCs/>
          <w:sz w:val="20"/>
          <w:szCs w:val="20"/>
          <w:rtl/>
          <w:lang w:bidi="ar-YE"/>
        </w:rPr>
        <w:t xml:space="preserve"> </w:t>
      </w:r>
      <w:r w:rsidRPr="00F5296D">
        <w:rPr>
          <w:rFonts w:cs="Simplified Arabic" w:hint="eastAsia"/>
          <w:b/>
          <w:bCs/>
          <w:sz w:val="20"/>
          <w:szCs w:val="20"/>
          <w:rtl/>
          <w:lang w:bidi="ar-YE"/>
        </w:rPr>
        <w:t>بطريق</w:t>
      </w:r>
      <w:r w:rsidRPr="00F5296D">
        <w:rPr>
          <w:rFonts w:cs="Simplified Arabic"/>
          <w:b/>
          <w:bCs/>
          <w:sz w:val="20"/>
          <w:szCs w:val="20"/>
          <w:rtl/>
          <w:lang w:bidi="ar-YE"/>
        </w:rPr>
        <w:t xml:space="preserve"> </w:t>
      </w:r>
      <w:r w:rsidRPr="00F5296D">
        <w:rPr>
          <w:rFonts w:cs="Simplified Arabic" w:hint="eastAsia"/>
          <w:b/>
          <w:bCs/>
          <w:sz w:val="20"/>
          <w:szCs w:val="20"/>
          <w:rtl/>
          <w:lang w:bidi="ar-YE"/>
        </w:rPr>
        <w:t>الاقتراع</w:t>
      </w:r>
      <w:r w:rsidRPr="00F5296D">
        <w:rPr>
          <w:rFonts w:cs="Simplified Arabic"/>
          <w:b/>
          <w:bCs/>
          <w:sz w:val="20"/>
          <w:szCs w:val="20"/>
          <w:rtl/>
          <w:lang w:bidi="ar-YE"/>
        </w:rPr>
        <w:t xml:space="preserve"> </w:t>
      </w:r>
      <w:r w:rsidRPr="00F5296D">
        <w:rPr>
          <w:rFonts w:cs="Simplified Arabic" w:hint="eastAsia"/>
          <w:b/>
          <w:bCs/>
          <w:sz w:val="20"/>
          <w:szCs w:val="20"/>
          <w:rtl/>
          <w:lang w:bidi="ar-YE"/>
        </w:rPr>
        <w:t>السري</w:t>
      </w:r>
      <w:r w:rsidRPr="00F5296D">
        <w:rPr>
          <w:rFonts w:cs="Simplified Arabic"/>
          <w:b/>
          <w:bCs/>
          <w:sz w:val="20"/>
          <w:szCs w:val="20"/>
          <w:rtl/>
          <w:lang w:bidi="ar-YE"/>
        </w:rPr>
        <w:t xml:space="preserve"> </w:t>
      </w:r>
      <w:r w:rsidRPr="00F5296D">
        <w:rPr>
          <w:rFonts w:cs="Simplified Arabic" w:hint="eastAsia"/>
          <w:b/>
          <w:bCs/>
          <w:sz w:val="20"/>
          <w:szCs w:val="20"/>
          <w:rtl/>
          <w:lang w:bidi="ar-YE"/>
        </w:rPr>
        <w:t>العام</w:t>
      </w:r>
      <w:r w:rsidRPr="00F5296D">
        <w:rPr>
          <w:rFonts w:cs="Simplified Arabic"/>
          <w:b/>
          <w:bCs/>
          <w:sz w:val="20"/>
          <w:szCs w:val="20"/>
          <w:rtl/>
          <w:lang w:bidi="ar-YE"/>
        </w:rPr>
        <w:t xml:space="preserve"> </w:t>
      </w:r>
      <w:r w:rsidRPr="00F5296D">
        <w:rPr>
          <w:rFonts w:cs="Simplified Arabic" w:hint="eastAsia"/>
          <w:b/>
          <w:bCs/>
          <w:sz w:val="20"/>
          <w:szCs w:val="20"/>
          <w:rtl/>
          <w:lang w:bidi="ar-YE"/>
        </w:rPr>
        <w:t>الحر</w:t>
      </w:r>
      <w:r w:rsidRPr="00F5296D">
        <w:rPr>
          <w:rFonts w:cs="Simplified Arabic"/>
          <w:b/>
          <w:bCs/>
          <w:sz w:val="20"/>
          <w:szCs w:val="20"/>
          <w:rtl/>
          <w:lang w:bidi="ar-YE"/>
        </w:rPr>
        <w:t xml:space="preserve"> </w:t>
      </w:r>
      <w:r w:rsidRPr="00F5296D">
        <w:rPr>
          <w:rFonts w:cs="Simplified Arabic" w:hint="eastAsia"/>
          <w:b/>
          <w:bCs/>
          <w:sz w:val="20"/>
          <w:szCs w:val="20"/>
          <w:rtl/>
          <w:lang w:bidi="ar-YE"/>
        </w:rPr>
        <w:t>المباشر</w:t>
      </w:r>
      <w:r w:rsidRPr="00F5296D">
        <w:rPr>
          <w:rFonts w:cs="Simplified Arabic"/>
          <w:b/>
          <w:bCs/>
          <w:sz w:val="20"/>
          <w:szCs w:val="20"/>
          <w:rtl/>
          <w:lang w:bidi="ar-YE"/>
        </w:rPr>
        <w:t xml:space="preserve"> </w:t>
      </w:r>
      <w:r w:rsidRPr="00F5296D">
        <w:rPr>
          <w:rFonts w:cs="Simplified Arabic" w:hint="eastAsia"/>
          <w:b/>
          <w:bCs/>
          <w:sz w:val="20"/>
          <w:szCs w:val="20"/>
          <w:rtl/>
          <w:lang w:bidi="ar-YE"/>
        </w:rPr>
        <w:t>المتساوي</w:t>
      </w:r>
      <w:r w:rsidRPr="00F5296D">
        <w:rPr>
          <w:rFonts w:cs="Simplified Arabic"/>
          <w:b/>
          <w:bCs/>
          <w:sz w:val="20"/>
          <w:szCs w:val="20"/>
          <w:rtl/>
          <w:lang w:bidi="ar-YE"/>
        </w:rPr>
        <w:t xml:space="preserve"> </w:t>
      </w:r>
      <w:r w:rsidRPr="00F5296D">
        <w:rPr>
          <w:rFonts w:cs="Simplified Arabic" w:hint="eastAsia"/>
          <w:b/>
          <w:bCs/>
          <w:sz w:val="20"/>
          <w:szCs w:val="20"/>
          <w:rtl/>
          <w:lang w:bidi="ar-YE"/>
        </w:rPr>
        <w:t>وتقسم</w:t>
      </w:r>
      <w:r w:rsidRPr="00F5296D">
        <w:rPr>
          <w:rFonts w:cs="Simplified Arabic"/>
          <w:b/>
          <w:bCs/>
          <w:sz w:val="20"/>
          <w:szCs w:val="20"/>
          <w:rtl/>
          <w:lang w:bidi="ar-YE"/>
        </w:rPr>
        <w:t xml:space="preserve"> </w:t>
      </w:r>
      <w:r w:rsidRPr="00F5296D">
        <w:rPr>
          <w:rFonts w:cs="Simplified Arabic" w:hint="eastAsia"/>
          <w:b/>
          <w:bCs/>
          <w:sz w:val="20"/>
          <w:szCs w:val="20"/>
          <w:rtl/>
          <w:lang w:bidi="ar-YE"/>
        </w:rPr>
        <w:t>الجمهورية</w:t>
      </w:r>
      <w:r w:rsidRPr="00F5296D">
        <w:rPr>
          <w:rFonts w:cs="Simplified Arabic"/>
          <w:b/>
          <w:bCs/>
          <w:sz w:val="20"/>
          <w:szCs w:val="20"/>
          <w:rtl/>
          <w:lang w:bidi="ar-YE"/>
        </w:rPr>
        <w:t xml:space="preserve"> </w:t>
      </w:r>
      <w:r w:rsidR="00B90A1C" w:rsidRPr="00F5296D">
        <w:rPr>
          <w:rFonts w:cs="Simplified Arabic" w:hint="cs"/>
          <w:b/>
          <w:bCs/>
          <w:sz w:val="20"/>
          <w:szCs w:val="20"/>
          <w:rtl/>
          <w:lang w:bidi="ar-YE"/>
        </w:rPr>
        <w:t>إلى</w:t>
      </w:r>
      <w:r w:rsidRPr="00F5296D">
        <w:rPr>
          <w:rFonts w:cs="Simplified Arabic"/>
          <w:b/>
          <w:bCs/>
          <w:sz w:val="20"/>
          <w:szCs w:val="20"/>
          <w:rtl/>
          <w:lang w:bidi="ar-YE"/>
        </w:rPr>
        <w:t xml:space="preserve"> </w:t>
      </w:r>
      <w:r w:rsidRPr="00F5296D">
        <w:rPr>
          <w:rFonts w:cs="Simplified Arabic" w:hint="eastAsia"/>
          <w:b/>
          <w:bCs/>
          <w:sz w:val="20"/>
          <w:szCs w:val="20"/>
          <w:rtl/>
          <w:lang w:bidi="ar-YE"/>
        </w:rPr>
        <w:t>دوائر</w:t>
      </w:r>
      <w:r w:rsidRPr="00F5296D">
        <w:rPr>
          <w:rFonts w:cs="Simplified Arabic"/>
          <w:b/>
          <w:bCs/>
          <w:sz w:val="20"/>
          <w:szCs w:val="20"/>
          <w:rtl/>
          <w:lang w:bidi="ar-YE"/>
        </w:rPr>
        <w:t xml:space="preserve"> </w:t>
      </w:r>
      <w:r w:rsidRPr="00F5296D">
        <w:rPr>
          <w:rFonts w:cs="Simplified Arabic" w:hint="eastAsia"/>
          <w:b/>
          <w:bCs/>
          <w:sz w:val="20"/>
          <w:szCs w:val="20"/>
          <w:rtl/>
          <w:lang w:bidi="ar-YE"/>
        </w:rPr>
        <w:t>انتخابية</w:t>
      </w:r>
      <w:r w:rsidRPr="00F5296D">
        <w:rPr>
          <w:rFonts w:cs="Simplified Arabic"/>
          <w:b/>
          <w:bCs/>
          <w:sz w:val="20"/>
          <w:szCs w:val="20"/>
          <w:rtl/>
          <w:lang w:bidi="ar-YE"/>
        </w:rPr>
        <w:t xml:space="preserve"> </w:t>
      </w:r>
      <w:r w:rsidRPr="00F5296D">
        <w:rPr>
          <w:rFonts w:cs="Simplified Arabic" w:hint="eastAsia"/>
          <w:b/>
          <w:bCs/>
          <w:sz w:val="20"/>
          <w:szCs w:val="20"/>
          <w:rtl/>
          <w:lang w:bidi="ar-YE"/>
        </w:rPr>
        <w:t>متساوية</w:t>
      </w:r>
      <w:r w:rsidRPr="00F5296D">
        <w:rPr>
          <w:rFonts w:cs="Simplified Arabic"/>
          <w:b/>
          <w:bCs/>
          <w:sz w:val="20"/>
          <w:szCs w:val="20"/>
          <w:rtl/>
          <w:lang w:bidi="ar-YE"/>
        </w:rPr>
        <w:t xml:space="preserve"> </w:t>
      </w:r>
      <w:r w:rsidRPr="00F5296D">
        <w:rPr>
          <w:rFonts w:cs="Simplified Arabic" w:hint="eastAsia"/>
          <w:b/>
          <w:bCs/>
          <w:sz w:val="20"/>
          <w:szCs w:val="20"/>
          <w:rtl/>
          <w:lang w:bidi="ar-YE"/>
        </w:rPr>
        <w:t>من</w:t>
      </w:r>
      <w:r w:rsidRPr="00F5296D">
        <w:rPr>
          <w:rFonts w:cs="Simplified Arabic"/>
          <w:b/>
          <w:bCs/>
          <w:sz w:val="20"/>
          <w:szCs w:val="20"/>
          <w:rtl/>
          <w:lang w:bidi="ar-YE"/>
        </w:rPr>
        <w:t xml:space="preserve"> </w:t>
      </w:r>
      <w:r w:rsidRPr="00F5296D">
        <w:rPr>
          <w:rFonts w:cs="Simplified Arabic" w:hint="eastAsia"/>
          <w:b/>
          <w:bCs/>
          <w:sz w:val="20"/>
          <w:szCs w:val="20"/>
          <w:rtl/>
          <w:lang w:bidi="ar-YE"/>
        </w:rPr>
        <w:t>حيث</w:t>
      </w:r>
      <w:r w:rsidRPr="00F5296D">
        <w:rPr>
          <w:rFonts w:cs="Simplified Arabic"/>
          <w:b/>
          <w:bCs/>
          <w:sz w:val="20"/>
          <w:szCs w:val="20"/>
          <w:rtl/>
          <w:lang w:bidi="ar-YE"/>
        </w:rPr>
        <w:t xml:space="preserve"> </w:t>
      </w:r>
      <w:r w:rsidRPr="00F5296D">
        <w:rPr>
          <w:rFonts w:cs="Simplified Arabic" w:hint="eastAsia"/>
          <w:b/>
          <w:bCs/>
          <w:sz w:val="20"/>
          <w:szCs w:val="20"/>
          <w:rtl/>
          <w:lang w:bidi="ar-YE"/>
        </w:rPr>
        <w:t>العدد</w:t>
      </w:r>
      <w:r w:rsidRPr="00F5296D">
        <w:rPr>
          <w:rFonts w:cs="Simplified Arabic"/>
          <w:b/>
          <w:bCs/>
          <w:sz w:val="20"/>
          <w:szCs w:val="20"/>
          <w:rtl/>
          <w:lang w:bidi="ar-YE"/>
        </w:rPr>
        <w:t xml:space="preserve"> </w:t>
      </w:r>
      <w:r w:rsidRPr="00F5296D">
        <w:rPr>
          <w:rFonts w:cs="Simplified Arabic" w:hint="eastAsia"/>
          <w:b/>
          <w:bCs/>
          <w:sz w:val="20"/>
          <w:szCs w:val="20"/>
          <w:rtl/>
          <w:lang w:bidi="ar-YE"/>
        </w:rPr>
        <w:t>السكاني</w:t>
      </w:r>
      <w:r w:rsidRPr="00F5296D">
        <w:rPr>
          <w:rFonts w:cs="Simplified Arabic"/>
          <w:b/>
          <w:bCs/>
          <w:sz w:val="20"/>
          <w:szCs w:val="20"/>
          <w:rtl/>
          <w:lang w:bidi="ar-YE"/>
        </w:rPr>
        <w:t xml:space="preserve"> </w:t>
      </w:r>
      <w:r w:rsidRPr="00F5296D">
        <w:rPr>
          <w:rFonts w:cs="Simplified Arabic" w:hint="eastAsia"/>
          <w:b/>
          <w:bCs/>
          <w:sz w:val="20"/>
          <w:szCs w:val="20"/>
          <w:rtl/>
          <w:lang w:bidi="ar-YE"/>
        </w:rPr>
        <w:t>مع</w:t>
      </w:r>
      <w:r w:rsidRPr="00F5296D">
        <w:rPr>
          <w:rFonts w:cs="Simplified Arabic"/>
          <w:b/>
          <w:bCs/>
          <w:sz w:val="20"/>
          <w:szCs w:val="20"/>
          <w:rtl/>
          <w:lang w:bidi="ar-YE"/>
        </w:rPr>
        <w:t xml:space="preserve"> </w:t>
      </w:r>
      <w:r w:rsidRPr="00F5296D">
        <w:rPr>
          <w:rFonts w:cs="Simplified Arabic" w:hint="eastAsia"/>
          <w:b/>
          <w:bCs/>
          <w:sz w:val="20"/>
          <w:szCs w:val="20"/>
          <w:rtl/>
          <w:lang w:bidi="ar-YE"/>
        </w:rPr>
        <w:t>التجاوز</w:t>
      </w:r>
      <w:r w:rsidRPr="00F5296D">
        <w:rPr>
          <w:rFonts w:cs="Simplified Arabic"/>
          <w:b/>
          <w:bCs/>
          <w:sz w:val="20"/>
          <w:szCs w:val="20"/>
          <w:rtl/>
          <w:lang w:bidi="ar-YE"/>
        </w:rPr>
        <w:t xml:space="preserve"> </w:t>
      </w:r>
      <w:r w:rsidRPr="00F5296D">
        <w:rPr>
          <w:rFonts w:cs="Simplified Arabic" w:hint="eastAsia"/>
          <w:b/>
          <w:bCs/>
          <w:sz w:val="20"/>
          <w:szCs w:val="20"/>
          <w:rtl/>
          <w:lang w:bidi="ar-YE"/>
        </w:rPr>
        <w:t>عن</w:t>
      </w:r>
      <w:r w:rsidRPr="00F5296D">
        <w:rPr>
          <w:rFonts w:cs="Simplified Arabic"/>
          <w:b/>
          <w:bCs/>
          <w:sz w:val="20"/>
          <w:szCs w:val="20"/>
          <w:rtl/>
          <w:lang w:bidi="ar-YE"/>
        </w:rPr>
        <w:t xml:space="preserve"> </w:t>
      </w:r>
      <w:r w:rsidRPr="00F5296D">
        <w:rPr>
          <w:rFonts w:cs="Simplified Arabic" w:hint="eastAsia"/>
          <w:b/>
          <w:bCs/>
          <w:sz w:val="20"/>
          <w:szCs w:val="20"/>
          <w:rtl/>
          <w:lang w:bidi="ar-YE"/>
        </w:rPr>
        <w:t>نسبة</w:t>
      </w:r>
      <w:r w:rsidR="006950C3">
        <w:rPr>
          <w:rFonts w:cs="Simplified Arabic"/>
          <w:b/>
          <w:bCs/>
          <w:sz w:val="20"/>
          <w:szCs w:val="20"/>
          <w:rtl/>
          <w:lang w:bidi="ar-YE"/>
        </w:rPr>
        <w:t xml:space="preserve"> (5</w:t>
      </w:r>
      <w:r w:rsidRPr="00F5296D">
        <w:rPr>
          <w:rFonts w:cs="Simplified Arabic"/>
          <w:b/>
          <w:bCs/>
          <w:sz w:val="20"/>
          <w:szCs w:val="20"/>
          <w:rtl/>
          <w:lang w:bidi="ar-YE"/>
        </w:rPr>
        <w:t xml:space="preserve">%) </w:t>
      </w:r>
      <w:r w:rsidRPr="00F5296D">
        <w:rPr>
          <w:rFonts w:cs="Simplified Arabic" w:hint="eastAsia"/>
          <w:b/>
          <w:bCs/>
          <w:sz w:val="20"/>
          <w:szCs w:val="20"/>
          <w:rtl/>
          <w:lang w:bidi="ar-YE"/>
        </w:rPr>
        <w:t>زيادة</w:t>
      </w:r>
      <w:r w:rsidRPr="00F5296D">
        <w:rPr>
          <w:rFonts w:cs="Simplified Arabic"/>
          <w:b/>
          <w:bCs/>
          <w:sz w:val="20"/>
          <w:szCs w:val="20"/>
          <w:rtl/>
          <w:lang w:bidi="ar-YE"/>
        </w:rPr>
        <w:t xml:space="preserve"> </w:t>
      </w:r>
      <w:r w:rsidR="00B90A1C" w:rsidRPr="00F5296D">
        <w:rPr>
          <w:rFonts w:cs="Simplified Arabic" w:hint="cs"/>
          <w:b/>
          <w:bCs/>
          <w:sz w:val="20"/>
          <w:szCs w:val="20"/>
          <w:rtl/>
          <w:lang w:bidi="ar-YE"/>
        </w:rPr>
        <w:t>أو</w:t>
      </w:r>
      <w:r w:rsidRPr="00F5296D">
        <w:rPr>
          <w:rFonts w:cs="Simplified Arabic"/>
          <w:b/>
          <w:bCs/>
          <w:sz w:val="20"/>
          <w:szCs w:val="20"/>
          <w:rtl/>
          <w:lang w:bidi="ar-YE"/>
        </w:rPr>
        <w:t xml:space="preserve"> </w:t>
      </w:r>
      <w:r w:rsidRPr="00F5296D">
        <w:rPr>
          <w:rFonts w:cs="Simplified Arabic" w:hint="eastAsia"/>
          <w:b/>
          <w:bCs/>
          <w:sz w:val="20"/>
          <w:szCs w:val="20"/>
          <w:rtl/>
          <w:lang w:bidi="ar-YE"/>
        </w:rPr>
        <w:t>نقصانا</w:t>
      </w:r>
      <w:r w:rsidRPr="00F5296D">
        <w:rPr>
          <w:rFonts w:cs="Simplified Arabic"/>
          <w:b/>
          <w:bCs/>
          <w:sz w:val="20"/>
          <w:szCs w:val="20"/>
          <w:rtl/>
          <w:lang w:bidi="ar-YE"/>
        </w:rPr>
        <w:t xml:space="preserve"> </w:t>
      </w:r>
      <w:r w:rsidRPr="00F5296D">
        <w:rPr>
          <w:rFonts w:cs="Simplified Arabic" w:hint="eastAsia"/>
          <w:b/>
          <w:bCs/>
          <w:sz w:val="20"/>
          <w:szCs w:val="20"/>
          <w:rtl/>
          <w:lang w:bidi="ar-YE"/>
        </w:rPr>
        <w:t>وينتخب</w:t>
      </w:r>
      <w:r w:rsidRPr="00F5296D">
        <w:rPr>
          <w:rFonts w:cs="Simplified Arabic"/>
          <w:b/>
          <w:bCs/>
          <w:sz w:val="20"/>
          <w:szCs w:val="20"/>
          <w:rtl/>
          <w:lang w:bidi="ar-YE"/>
        </w:rPr>
        <w:t xml:space="preserve"> </w:t>
      </w:r>
      <w:r w:rsidRPr="00F5296D">
        <w:rPr>
          <w:rFonts w:cs="Simplified Arabic" w:hint="eastAsia"/>
          <w:b/>
          <w:bCs/>
          <w:sz w:val="20"/>
          <w:szCs w:val="20"/>
          <w:rtl/>
          <w:lang w:bidi="ar-YE"/>
        </w:rPr>
        <w:t>عن</w:t>
      </w:r>
      <w:r w:rsidRPr="00F5296D">
        <w:rPr>
          <w:rFonts w:cs="Simplified Arabic"/>
          <w:b/>
          <w:bCs/>
          <w:sz w:val="20"/>
          <w:szCs w:val="20"/>
          <w:rtl/>
          <w:lang w:bidi="ar-YE"/>
        </w:rPr>
        <w:t xml:space="preserve"> </w:t>
      </w:r>
      <w:r w:rsidRPr="00F5296D">
        <w:rPr>
          <w:rFonts w:cs="Simplified Arabic" w:hint="eastAsia"/>
          <w:b/>
          <w:bCs/>
          <w:sz w:val="20"/>
          <w:szCs w:val="20"/>
          <w:rtl/>
          <w:lang w:bidi="ar-YE"/>
        </w:rPr>
        <w:t>كل</w:t>
      </w:r>
      <w:r w:rsidRPr="00F5296D">
        <w:rPr>
          <w:rFonts w:cs="Simplified Arabic"/>
          <w:b/>
          <w:bCs/>
          <w:sz w:val="20"/>
          <w:szCs w:val="20"/>
          <w:rtl/>
          <w:lang w:bidi="ar-YE"/>
        </w:rPr>
        <w:t xml:space="preserve"> </w:t>
      </w:r>
      <w:r w:rsidRPr="00F5296D">
        <w:rPr>
          <w:rFonts w:cs="Simplified Arabic" w:hint="eastAsia"/>
          <w:b/>
          <w:bCs/>
          <w:sz w:val="20"/>
          <w:szCs w:val="20"/>
          <w:rtl/>
          <w:lang w:bidi="ar-YE"/>
        </w:rPr>
        <w:t>دائرة</w:t>
      </w:r>
      <w:r w:rsidRPr="00F5296D">
        <w:rPr>
          <w:rFonts w:cs="Simplified Arabic"/>
          <w:b/>
          <w:bCs/>
          <w:sz w:val="20"/>
          <w:szCs w:val="20"/>
          <w:rtl/>
          <w:lang w:bidi="ar-YE"/>
        </w:rPr>
        <w:t xml:space="preserve"> </w:t>
      </w:r>
      <w:r w:rsidRPr="00F5296D">
        <w:rPr>
          <w:rFonts w:cs="Simplified Arabic" w:hint="eastAsia"/>
          <w:b/>
          <w:bCs/>
          <w:sz w:val="20"/>
          <w:szCs w:val="20"/>
          <w:rtl/>
          <w:lang w:bidi="ar-YE"/>
        </w:rPr>
        <w:t>عضو</w:t>
      </w:r>
      <w:r w:rsidRPr="00F5296D">
        <w:rPr>
          <w:rFonts w:cs="Simplified Arabic"/>
          <w:b/>
          <w:bCs/>
          <w:sz w:val="20"/>
          <w:szCs w:val="20"/>
          <w:rtl/>
          <w:lang w:bidi="ar-YE"/>
        </w:rPr>
        <w:t xml:space="preserve"> </w:t>
      </w:r>
      <w:r w:rsidRPr="00F5296D">
        <w:rPr>
          <w:rFonts w:cs="Simplified Arabic" w:hint="eastAsia"/>
          <w:b/>
          <w:bCs/>
          <w:sz w:val="20"/>
          <w:szCs w:val="20"/>
          <w:rtl/>
          <w:lang w:bidi="ar-YE"/>
        </w:rPr>
        <w:t>واحد</w:t>
      </w:r>
      <w:r w:rsidRPr="00F5296D">
        <w:rPr>
          <w:rFonts w:cs="Simplified Arabic" w:hint="cs"/>
          <w:b/>
          <w:bCs/>
          <w:sz w:val="20"/>
          <w:szCs w:val="20"/>
          <w:rtl/>
          <w:lang w:bidi="ar-YE"/>
        </w:rPr>
        <w:t>)</w:t>
      </w:r>
      <w:r w:rsidRPr="00F5296D">
        <w:rPr>
          <w:rFonts w:cs="Simplified Arabic"/>
          <w:b/>
          <w:bCs/>
          <w:sz w:val="20"/>
          <w:szCs w:val="20"/>
          <w:rtl/>
          <w:lang w:bidi="ar-YE"/>
        </w:rPr>
        <w:t xml:space="preserve">. </w:t>
      </w:r>
    </w:p>
    <w:p w:rsidR="0001707F" w:rsidRPr="00F5296D" w:rsidRDefault="0001707F" w:rsidP="00362DE5">
      <w:pPr>
        <w:keepNext/>
        <w:spacing w:before="240" w:after="120" w:line="192" w:lineRule="auto"/>
        <w:jc w:val="both"/>
        <w:rPr>
          <w:rFonts w:cs="AL-Jabr Font Title"/>
          <w:sz w:val="26"/>
          <w:szCs w:val="26"/>
          <w:rtl/>
          <w:lang w:bidi="ar-YE"/>
        </w:rPr>
      </w:pPr>
      <w:r w:rsidRPr="00F5296D">
        <w:rPr>
          <w:rFonts w:cs="AL-Jabr Font Title" w:hint="cs"/>
          <w:sz w:val="26"/>
          <w:szCs w:val="26"/>
          <w:rtl/>
          <w:lang w:bidi="ar-YE"/>
        </w:rPr>
        <w:t>مفاهيم العمل الب</w:t>
      </w:r>
      <w:r w:rsidR="000B40A5">
        <w:rPr>
          <w:rFonts w:cs="AL-Jabr Font Title" w:hint="cs"/>
          <w:sz w:val="26"/>
          <w:szCs w:val="26"/>
          <w:rtl/>
          <w:lang w:bidi="ar-YE"/>
        </w:rPr>
        <w:t>ـ</w:t>
      </w:r>
      <w:r w:rsidRPr="00F5296D">
        <w:rPr>
          <w:rFonts w:cs="AL-Jabr Font Title" w:hint="cs"/>
          <w:sz w:val="26"/>
          <w:szCs w:val="26"/>
          <w:rtl/>
          <w:lang w:bidi="ar-YE"/>
        </w:rPr>
        <w:t xml:space="preserve">رلماني: </w:t>
      </w:r>
    </w:p>
    <w:p w:rsidR="0001707F" w:rsidRPr="00F5296D" w:rsidRDefault="0001707F" w:rsidP="006D5B2F">
      <w:pPr>
        <w:spacing w:after="120" w:line="192" w:lineRule="auto"/>
        <w:jc w:val="both"/>
        <w:rPr>
          <w:rFonts w:cs="Simplified Arabic"/>
          <w:b/>
          <w:bCs/>
          <w:sz w:val="20"/>
          <w:szCs w:val="20"/>
          <w:rtl/>
          <w:lang w:bidi="ar-YE"/>
        </w:rPr>
      </w:pPr>
      <w:r w:rsidRPr="00F5296D">
        <w:rPr>
          <w:rFonts w:cs="Simplified Arabic" w:hint="cs"/>
          <w:b/>
          <w:bCs/>
          <w:sz w:val="20"/>
          <w:szCs w:val="20"/>
          <w:rtl/>
          <w:lang w:bidi="ar-YE"/>
        </w:rPr>
        <w:t xml:space="preserve">الاستقلالية: وتعني أن البرلمان هيئة مستقلة في عملها، من حيث القوانين والإجراءات الخاصة بها. </w:t>
      </w:r>
    </w:p>
    <w:p w:rsidR="0001707F" w:rsidRPr="00F5296D" w:rsidRDefault="0001707F" w:rsidP="006D5B2F">
      <w:pPr>
        <w:spacing w:after="120" w:line="192" w:lineRule="auto"/>
        <w:jc w:val="both"/>
        <w:rPr>
          <w:rFonts w:cs="Simplified Arabic"/>
          <w:b/>
          <w:bCs/>
          <w:sz w:val="20"/>
          <w:szCs w:val="20"/>
          <w:rtl/>
          <w:lang w:bidi="ar-YE"/>
        </w:rPr>
      </w:pPr>
      <w:r w:rsidRPr="00F5296D">
        <w:rPr>
          <w:rFonts w:cs="Simplified Arabic" w:hint="cs"/>
          <w:b/>
          <w:bCs/>
          <w:sz w:val="20"/>
          <w:szCs w:val="20"/>
          <w:rtl/>
          <w:lang w:bidi="ar-YE"/>
        </w:rPr>
        <w:t xml:space="preserve">العمومية: ويعني ذلك باللا استثنائية، التي تعني أن الإجراءات والقوانين التابعة للبرلمان تطبق على الجميع دون استثناء. </w:t>
      </w:r>
    </w:p>
    <w:p w:rsidR="0001707F" w:rsidRPr="00F5296D" w:rsidRDefault="0001707F" w:rsidP="000E283D">
      <w:pPr>
        <w:spacing w:after="120" w:line="192" w:lineRule="auto"/>
        <w:jc w:val="both"/>
        <w:rPr>
          <w:rFonts w:cs="Simplified Arabic"/>
          <w:b/>
          <w:bCs/>
          <w:sz w:val="20"/>
          <w:szCs w:val="20"/>
          <w:rtl/>
          <w:lang w:bidi="ar-YE"/>
        </w:rPr>
      </w:pPr>
      <w:r w:rsidRPr="00F5296D">
        <w:rPr>
          <w:rFonts w:cs="Simplified Arabic" w:hint="cs"/>
          <w:b/>
          <w:bCs/>
          <w:sz w:val="20"/>
          <w:szCs w:val="20"/>
          <w:rtl/>
          <w:lang w:bidi="ar-YE"/>
        </w:rPr>
        <w:lastRenderedPageBreak/>
        <w:t xml:space="preserve">المعرفة الواعية لطبيعة الإجراءات: ويعني ذلك المعرفة الجديدة بالقوانين والإجراءات والممارسات والخصائص المتعارف عليها، تتطلب عزما وفهما جيدا من أعضاء الهيئة التشريعية. </w:t>
      </w:r>
    </w:p>
    <w:p w:rsidR="0001707F" w:rsidRPr="00F5296D" w:rsidRDefault="0001707F" w:rsidP="00362DE5">
      <w:pPr>
        <w:keepNext/>
        <w:spacing w:before="240" w:after="120" w:line="192" w:lineRule="auto"/>
        <w:jc w:val="both"/>
        <w:rPr>
          <w:rFonts w:cs="AL-Jabr Font Title"/>
          <w:sz w:val="26"/>
          <w:szCs w:val="26"/>
          <w:rtl/>
          <w:lang w:bidi="ar-YE"/>
        </w:rPr>
      </w:pPr>
      <w:r w:rsidRPr="00F5296D">
        <w:rPr>
          <w:rFonts w:cs="AL-Jabr Font Title" w:hint="cs"/>
          <w:sz w:val="26"/>
          <w:szCs w:val="26"/>
          <w:rtl/>
          <w:lang w:bidi="ar-YE"/>
        </w:rPr>
        <w:t xml:space="preserve">أهم مهام عضو مجلس النواب: </w:t>
      </w:r>
    </w:p>
    <w:p w:rsidR="0001707F" w:rsidRPr="00F5296D" w:rsidRDefault="0001707F" w:rsidP="006950C3">
      <w:pPr>
        <w:pBdr>
          <w:right w:val="single" w:sz="4" w:space="4" w:color="auto"/>
        </w:pBdr>
        <w:spacing w:after="0" w:line="192" w:lineRule="auto"/>
        <w:ind w:left="1418" w:hanging="284"/>
        <w:jc w:val="both"/>
        <w:rPr>
          <w:rFonts w:cs="Simplified Arabic"/>
          <w:b/>
          <w:bCs/>
          <w:sz w:val="18"/>
          <w:szCs w:val="18"/>
          <w:rtl/>
          <w:lang w:bidi="ar-YE"/>
        </w:rPr>
      </w:pPr>
      <w:r w:rsidRPr="00F5296D">
        <w:rPr>
          <w:rFonts w:cs="Simplified Arabic" w:hint="cs"/>
          <w:b/>
          <w:bCs/>
          <w:sz w:val="18"/>
          <w:szCs w:val="18"/>
          <w:rtl/>
          <w:lang w:bidi="ar-YE"/>
        </w:rPr>
        <w:t xml:space="preserve">1 </w:t>
      </w:r>
      <w:r w:rsidRPr="00F5296D">
        <w:rPr>
          <w:rFonts w:cs="Simplified Arabic"/>
          <w:b/>
          <w:bCs/>
          <w:sz w:val="18"/>
          <w:szCs w:val="18"/>
          <w:rtl/>
          <w:lang w:bidi="ar-YE"/>
        </w:rPr>
        <w:t>–</w:t>
      </w:r>
      <w:r w:rsidRPr="00F5296D">
        <w:rPr>
          <w:rFonts w:cs="Simplified Arabic" w:hint="cs"/>
          <w:b/>
          <w:bCs/>
          <w:sz w:val="18"/>
          <w:szCs w:val="18"/>
          <w:rtl/>
          <w:lang w:bidi="ar-YE"/>
        </w:rPr>
        <w:t xml:space="preserve"> اقتراح ومناقشة وتعديل وإقرار القوانين ومشاريع القوانين ومشاريع القوانين المالية.. </w:t>
      </w:r>
    </w:p>
    <w:p w:rsidR="0001707F" w:rsidRPr="00F5296D" w:rsidRDefault="0001707F" w:rsidP="006950C3">
      <w:pPr>
        <w:pBdr>
          <w:right w:val="single" w:sz="4" w:space="4" w:color="auto"/>
        </w:pBdr>
        <w:spacing w:after="0" w:line="192" w:lineRule="auto"/>
        <w:ind w:left="1418" w:hanging="284"/>
        <w:jc w:val="both"/>
        <w:rPr>
          <w:rFonts w:cs="Simplified Arabic"/>
          <w:b/>
          <w:bCs/>
          <w:sz w:val="18"/>
          <w:szCs w:val="18"/>
          <w:lang w:bidi="ar-YE"/>
        </w:rPr>
      </w:pPr>
      <w:r w:rsidRPr="00F5296D">
        <w:rPr>
          <w:rFonts w:cs="Simplified Arabic" w:hint="cs"/>
          <w:b/>
          <w:bCs/>
          <w:sz w:val="18"/>
          <w:szCs w:val="18"/>
          <w:rtl/>
          <w:lang w:bidi="ar-YE"/>
        </w:rPr>
        <w:t xml:space="preserve">2 </w:t>
      </w:r>
      <w:r w:rsidRPr="00F5296D">
        <w:rPr>
          <w:rFonts w:cs="Simplified Arabic"/>
          <w:b/>
          <w:bCs/>
          <w:sz w:val="18"/>
          <w:szCs w:val="18"/>
          <w:rtl/>
          <w:lang w:bidi="ar-YE"/>
        </w:rPr>
        <w:t>–</w:t>
      </w:r>
      <w:r w:rsidRPr="00F5296D">
        <w:rPr>
          <w:rFonts w:cs="Simplified Arabic" w:hint="cs"/>
          <w:b/>
          <w:bCs/>
          <w:sz w:val="18"/>
          <w:szCs w:val="18"/>
          <w:rtl/>
          <w:lang w:bidi="ar-YE"/>
        </w:rPr>
        <w:t xml:space="preserve"> الاعتراض على عدم دستورية القوانين. </w:t>
      </w:r>
    </w:p>
    <w:p w:rsidR="0001707F" w:rsidRPr="00F5296D" w:rsidRDefault="0001707F" w:rsidP="006950C3">
      <w:pPr>
        <w:pBdr>
          <w:right w:val="single" w:sz="4" w:space="4" w:color="auto"/>
        </w:pBdr>
        <w:spacing w:after="0" w:line="192" w:lineRule="auto"/>
        <w:ind w:left="1418" w:hanging="284"/>
        <w:jc w:val="both"/>
        <w:rPr>
          <w:rFonts w:cs="Simplified Arabic"/>
          <w:b/>
          <w:bCs/>
          <w:sz w:val="18"/>
          <w:szCs w:val="18"/>
          <w:rtl/>
          <w:lang w:bidi="ar-YE"/>
        </w:rPr>
      </w:pPr>
      <w:r w:rsidRPr="00F5296D">
        <w:rPr>
          <w:rFonts w:cs="Simplified Arabic" w:hint="cs"/>
          <w:b/>
          <w:bCs/>
          <w:sz w:val="18"/>
          <w:szCs w:val="18"/>
          <w:rtl/>
          <w:lang w:bidi="ar-YE"/>
        </w:rPr>
        <w:t xml:space="preserve">3 </w:t>
      </w:r>
      <w:r w:rsidRPr="00F5296D">
        <w:rPr>
          <w:rFonts w:cs="Simplified Arabic"/>
          <w:b/>
          <w:bCs/>
          <w:sz w:val="18"/>
          <w:szCs w:val="18"/>
          <w:rtl/>
          <w:lang w:bidi="ar-YE"/>
        </w:rPr>
        <w:t>–</w:t>
      </w:r>
      <w:r w:rsidRPr="00F5296D">
        <w:rPr>
          <w:rFonts w:cs="Simplified Arabic" w:hint="cs"/>
          <w:b/>
          <w:bCs/>
          <w:sz w:val="18"/>
          <w:szCs w:val="18"/>
          <w:rtl/>
          <w:lang w:bidi="ar-YE"/>
        </w:rPr>
        <w:t xml:space="preserve"> المصادقة على أو رفض الاتفاقيات والمعاهدات. </w:t>
      </w:r>
    </w:p>
    <w:p w:rsidR="0001707F" w:rsidRPr="00F5296D" w:rsidRDefault="0001707F" w:rsidP="006950C3">
      <w:pPr>
        <w:pBdr>
          <w:right w:val="single" w:sz="4" w:space="4" w:color="auto"/>
        </w:pBdr>
        <w:spacing w:after="0" w:line="192" w:lineRule="auto"/>
        <w:ind w:left="1418" w:hanging="284"/>
        <w:jc w:val="both"/>
        <w:rPr>
          <w:rFonts w:cs="Simplified Arabic"/>
          <w:b/>
          <w:bCs/>
          <w:sz w:val="18"/>
          <w:szCs w:val="18"/>
          <w:rtl/>
          <w:lang w:bidi="ar-YE"/>
        </w:rPr>
      </w:pPr>
      <w:r w:rsidRPr="00F5296D">
        <w:rPr>
          <w:rFonts w:cs="Simplified Arabic" w:hint="cs"/>
          <w:b/>
          <w:bCs/>
          <w:sz w:val="18"/>
          <w:szCs w:val="18"/>
          <w:rtl/>
          <w:lang w:bidi="ar-YE"/>
        </w:rPr>
        <w:t xml:space="preserve">4 </w:t>
      </w:r>
      <w:r w:rsidRPr="00F5296D">
        <w:rPr>
          <w:rFonts w:cs="Simplified Arabic"/>
          <w:b/>
          <w:bCs/>
          <w:sz w:val="18"/>
          <w:szCs w:val="18"/>
          <w:rtl/>
          <w:lang w:bidi="ar-YE"/>
        </w:rPr>
        <w:t>–</w:t>
      </w:r>
      <w:r w:rsidRPr="00F5296D">
        <w:rPr>
          <w:rFonts w:cs="Simplified Arabic" w:hint="cs"/>
          <w:b/>
          <w:bCs/>
          <w:sz w:val="18"/>
          <w:szCs w:val="18"/>
          <w:rtl/>
          <w:lang w:bidi="ar-YE"/>
        </w:rPr>
        <w:t xml:space="preserve"> توجيه الأسئلة للحكومة أو لأي وزير فيها. </w:t>
      </w:r>
    </w:p>
    <w:p w:rsidR="0001707F" w:rsidRPr="00F5296D" w:rsidRDefault="0001707F" w:rsidP="006950C3">
      <w:pPr>
        <w:pBdr>
          <w:right w:val="single" w:sz="4" w:space="4" w:color="auto"/>
        </w:pBdr>
        <w:spacing w:after="0" w:line="192" w:lineRule="auto"/>
        <w:ind w:left="1418" w:hanging="284"/>
        <w:jc w:val="both"/>
        <w:rPr>
          <w:rFonts w:cs="Simplified Arabic"/>
          <w:b/>
          <w:bCs/>
          <w:sz w:val="18"/>
          <w:szCs w:val="18"/>
          <w:rtl/>
          <w:lang w:bidi="ar-YE"/>
        </w:rPr>
      </w:pPr>
      <w:r w:rsidRPr="00F5296D">
        <w:rPr>
          <w:rFonts w:cs="Simplified Arabic" w:hint="cs"/>
          <w:b/>
          <w:bCs/>
          <w:sz w:val="18"/>
          <w:szCs w:val="18"/>
          <w:rtl/>
          <w:lang w:bidi="ar-YE"/>
        </w:rPr>
        <w:t xml:space="preserve">5 </w:t>
      </w:r>
      <w:r w:rsidRPr="00F5296D">
        <w:rPr>
          <w:rFonts w:cs="Simplified Arabic"/>
          <w:b/>
          <w:bCs/>
          <w:sz w:val="18"/>
          <w:szCs w:val="18"/>
          <w:rtl/>
          <w:lang w:bidi="ar-YE"/>
        </w:rPr>
        <w:t>–</w:t>
      </w:r>
      <w:r w:rsidRPr="00F5296D">
        <w:rPr>
          <w:rFonts w:cs="Simplified Arabic" w:hint="cs"/>
          <w:b/>
          <w:bCs/>
          <w:sz w:val="18"/>
          <w:szCs w:val="18"/>
          <w:rtl/>
          <w:lang w:bidi="ar-YE"/>
        </w:rPr>
        <w:t xml:space="preserve"> مناقشة وإقرار مشروع الموازنة العامة للدولة. </w:t>
      </w:r>
    </w:p>
    <w:p w:rsidR="0001707F" w:rsidRPr="00F5296D" w:rsidRDefault="0001707F" w:rsidP="006950C3">
      <w:pPr>
        <w:pBdr>
          <w:right w:val="single" w:sz="4" w:space="4" w:color="auto"/>
        </w:pBdr>
        <w:spacing w:after="0" w:line="192" w:lineRule="auto"/>
        <w:ind w:left="1418" w:hanging="284"/>
        <w:jc w:val="both"/>
        <w:rPr>
          <w:rFonts w:cs="Simplified Arabic"/>
          <w:b/>
          <w:bCs/>
          <w:sz w:val="18"/>
          <w:szCs w:val="18"/>
          <w:rtl/>
          <w:lang w:bidi="ar-YE"/>
        </w:rPr>
      </w:pPr>
      <w:r w:rsidRPr="00F5296D">
        <w:rPr>
          <w:rFonts w:cs="Simplified Arabic" w:hint="cs"/>
          <w:b/>
          <w:bCs/>
          <w:sz w:val="18"/>
          <w:szCs w:val="18"/>
          <w:rtl/>
          <w:lang w:bidi="ar-YE"/>
        </w:rPr>
        <w:t xml:space="preserve">6 </w:t>
      </w:r>
      <w:r w:rsidRPr="00F5296D">
        <w:rPr>
          <w:rFonts w:cs="Simplified Arabic"/>
          <w:b/>
          <w:bCs/>
          <w:sz w:val="18"/>
          <w:szCs w:val="18"/>
          <w:rtl/>
          <w:lang w:bidi="ar-YE"/>
        </w:rPr>
        <w:t>–</w:t>
      </w:r>
      <w:r w:rsidRPr="00F5296D">
        <w:rPr>
          <w:rFonts w:cs="Simplified Arabic" w:hint="cs"/>
          <w:b/>
          <w:bCs/>
          <w:sz w:val="18"/>
          <w:szCs w:val="18"/>
          <w:rtl/>
          <w:lang w:bidi="ar-YE"/>
        </w:rPr>
        <w:t xml:space="preserve"> الإطلاع أو إبداء الملاحظات على كافة القضايا والخطط المحالة إلى اللجان وعلى كافة العرائض والشكاوى التي يقدمها المواطنون. </w:t>
      </w:r>
    </w:p>
    <w:p w:rsidR="0001707F" w:rsidRPr="00F5296D" w:rsidRDefault="0001707F" w:rsidP="006950C3">
      <w:pPr>
        <w:pBdr>
          <w:right w:val="single" w:sz="4" w:space="4" w:color="auto"/>
        </w:pBdr>
        <w:spacing w:after="0" w:line="192" w:lineRule="auto"/>
        <w:ind w:left="1418" w:hanging="284"/>
        <w:jc w:val="both"/>
        <w:rPr>
          <w:rFonts w:cs="Simplified Arabic"/>
          <w:b/>
          <w:bCs/>
          <w:sz w:val="18"/>
          <w:szCs w:val="18"/>
          <w:rtl/>
          <w:lang w:bidi="ar-YE"/>
        </w:rPr>
      </w:pPr>
      <w:r w:rsidRPr="00F5296D">
        <w:rPr>
          <w:rFonts w:cs="Simplified Arabic" w:hint="cs"/>
          <w:b/>
          <w:bCs/>
          <w:sz w:val="18"/>
          <w:szCs w:val="18"/>
          <w:rtl/>
          <w:lang w:bidi="ar-YE"/>
        </w:rPr>
        <w:t xml:space="preserve">7 </w:t>
      </w:r>
      <w:r w:rsidRPr="00F5296D">
        <w:rPr>
          <w:rFonts w:cs="Simplified Arabic"/>
          <w:b/>
          <w:bCs/>
          <w:sz w:val="18"/>
          <w:szCs w:val="18"/>
          <w:rtl/>
          <w:lang w:bidi="ar-YE"/>
        </w:rPr>
        <w:t>–</w:t>
      </w:r>
      <w:r w:rsidRPr="00F5296D">
        <w:rPr>
          <w:rFonts w:cs="Simplified Arabic" w:hint="cs"/>
          <w:b/>
          <w:bCs/>
          <w:sz w:val="18"/>
          <w:szCs w:val="18"/>
          <w:rtl/>
          <w:lang w:bidi="ar-YE"/>
        </w:rPr>
        <w:t xml:space="preserve"> المشاركة أو الاشتراك في جلسات مجلس النواب أو اللجان الدائمة أو الخاص</w:t>
      </w:r>
      <w:r w:rsidR="0076454D">
        <w:rPr>
          <w:rFonts w:cs="Simplified Arabic" w:hint="cs"/>
          <w:b/>
          <w:bCs/>
          <w:sz w:val="18"/>
          <w:szCs w:val="18"/>
          <w:rtl/>
          <w:lang w:bidi="ar-YE"/>
        </w:rPr>
        <w:t>ة، أو طلب عقد جلسة لإ</w:t>
      </w:r>
      <w:r w:rsidRPr="00F5296D">
        <w:rPr>
          <w:rFonts w:cs="Simplified Arabic" w:hint="cs"/>
          <w:b/>
          <w:bCs/>
          <w:sz w:val="18"/>
          <w:szCs w:val="18"/>
          <w:rtl/>
          <w:lang w:bidi="ar-YE"/>
        </w:rPr>
        <w:t xml:space="preserve">حدى اللجان. </w:t>
      </w:r>
    </w:p>
    <w:p w:rsidR="0001707F" w:rsidRPr="00F5296D" w:rsidRDefault="0001707F" w:rsidP="006950C3">
      <w:pPr>
        <w:pBdr>
          <w:right w:val="single" w:sz="4" w:space="4" w:color="auto"/>
        </w:pBdr>
        <w:spacing w:after="0" w:line="192" w:lineRule="auto"/>
        <w:ind w:left="1418" w:hanging="284"/>
        <w:jc w:val="both"/>
        <w:rPr>
          <w:rFonts w:cs="Simplified Arabic"/>
          <w:b/>
          <w:bCs/>
          <w:sz w:val="18"/>
          <w:szCs w:val="18"/>
          <w:rtl/>
          <w:lang w:bidi="ar-YE"/>
        </w:rPr>
      </w:pPr>
      <w:r w:rsidRPr="00F5296D">
        <w:rPr>
          <w:rFonts w:cs="Simplified Arabic" w:hint="cs"/>
          <w:b/>
          <w:bCs/>
          <w:sz w:val="18"/>
          <w:szCs w:val="18"/>
          <w:rtl/>
          <w:lang w:bidi="ar-YE"/>
        </w:rPr>
        <w:t xml:space="preserve">8 </w:t>
      </w:r>
      <w:r w:rsidRPr="00F5296D">
        <w:rPr>
          <w:rFonts w:cs="Simplified Arabic"/>
          <w:b/>
          <w:bCs/>
          <w:sz w:val="18"/>
          <w:szCs w:val="18"/>
          <w:rtl/>
          <w:lang w:bidi="ar-YE"/>
        </w:rPr>
        <w:t>–</w:t>
      </w:r>
      <w:r w:rsidRPr="00F5296D">
        <w:rPr>
          <w:rFonts w:cs="Simplified Arabic" w:hint="cs"/>
          <w:b/>
          <w:bCs/>
          <w:sz w:val="18"/>
          <w:szCs w:val="18"/>
          <w:rtl/>
          <w:lang w:bidi="ar-YE"/>
        </w:rPr>
        <w:t xml:space="preserve"> الإ</w:t>
      </w:r>
      <w:r w:rsidR="0076454D">
        <w:rPr>
          <w:rFonts w:cs="Simplified Arabic" w:hint="cs"/>
          <w:b/>
          <w:bCs/>
          <w:sz w:val="18"/>
          <w:szCs w:val="18"/>
          <w:rtl/>
          <w:lang w:bidi="ar-YE"/>
        </w:rPr>
        <w:t>طلاع على كافة محاضر الجلسات وإب</w:t>
      </w:r>
      <w:r w:rsidR="0076454D" w:rsidRPr="00F5296D">
        <w:rPr>
          <w:rFonts w:cs="Simplified Arabic" w:hint="cs"/>
          <w:b/>
          <w:bCs/>
          <w:sz w:val="18"/>
          <w:szCs w:val="18"/>
          <w:rtl/>
          <w:lang w:bidi="ar-YE"/>
        </w:rPr>
        <w:t>داء</w:t>
      </w:r>
      <w:r w:rsidRPr="00F5296D">
        <w:rPr>
          <w:rFonts w:cs="Simplified Arabic" w:hint="cs"/>
          <w:b/>
          <w:bCs/>
          <w:sz w:val="18"/>
          <w:szCs w:val="18"/>
          <w:rtl/>
          <w:lang w:bidi="ar-YE"/>
        </w:rPr>
        <w:t xml:space="preserve"> الملاحظات عليها وعلى كافة القضايا المحالة إلى اللجان. </w:t>
      </w:r>
    </w:p>
    <w:p w:rsidR="0001707F" w:rsidRPr="00F5296D" w:rsidRDefault="0001707F" w:rsidP="006950C3">
      <w:pPr>
        <w:pBdr>
          <w:right w:val="single" w:sz="4" w:space="4" w:color="auto"/>
        </w:pBdr>
        <w:spacing w:after="0" w:line="192" w:lineRule="auto"/>
        <w:ind w:left="1418" w:hanging="284"/>
        <w:jc w:val="both"/>
        <w:rPr>
          <w:rFonts w:cs="Simplified Arabic"/>
          <w:b/>
          <w:bCs/>
          <w:sz w:val="18"/>
          <w:szCs w:val="18"/>
          <w:rtl/>
          <w:lang w:bidi="ar-YE"/>
        </w:rPr>
      </w:pPr>
      <w:r w:rsidRPr="00F5296D">
        <w:rPr>
          <w:rFonts w:cs="Simplified Arabic" w:hint="cs"/>
          <w:b/>
          <w:bCs/>
          <w:sz w:val="18"/>
          <w:szCs w:val="18"/>
          <w:rtl/>
          <w:lang w:bidi="ar-YE"/>
        </w:rPr>
        <w:t xml:space="preserve">9 </w:t>
      </w:r>
      <w:r w:rsidRPr="00F5296D">
        <w:rPr>
          <w:rFonts w:cs="Simplified Arabic"/>
          <w:b/>
          <w:bCs/>
          <w:sz w:val="18"/>
          <w:szCs w:val="18"/>
          <w:rtl/>
          <w:lang w:bidi="ar-YE"/>
        </w:rPr>
        <w:t>–</w:t>
      </w:r>
      <w:r w:rsidRPr="00F5296D">
        <w:rPr>
          <w:rFonts w:cs="Simplified Arabic" w:hint="cs"/>
          <w:b/>
          <w:bCs/>
          <w:sz w:val="18"/>
          <w:szCs w:val="18"/>
          <w:rtl/>
          <w:lang w:bidi="ar-YE"/>
        </w:rPr>
        <w:t xml:space="preserve"> طلب عقد جلسة سرية للمجلس، أو طلب طرح موضوع عام للنقاش ،أو طلب تشكيل لجنة لتقصي الحقائق. </w:t>
      </w:r>
    </w:p>
    <w:p w:rsidR="0001707F" w:rsidRPr="00F5296D" w:rsidRDefault="0001707F" w:rsidP="00362DE5">
      <w:pPr>
        <w:keepNext/>
        <w:spacing w:before="240" w:after="120" w:line="192" w:lineRule="auto"/>
        <w:jc w:val="both"/>
        <w:rPr>
          <w:rFonts w:cs="AL-Jabr Font Title"/>
          <w:sz w:val="26"/>
          <w:szCs w:val="26"/>
          <w:rtl/>
          <w:lang w:bidi="ar-YE"/>
        </w:rPr>
      </w:pPr>
      <w:r w:rsidRPr="00F5296D">
        <w:rPr>
          <w:rFonts w:cs="AL-Jabr Font Title" w:hint="cs"/>
          <w:sz w:val="26"/>
          <w:szCs w:val="26"/>
          <w:rtl/>
          <w:lang w:bidi="ar-YE"/>
        </w:rPr>
        <w:t xml:space="preserve">واجبات النائب: </w:t>
      </w:r>
    </w:p>
    <w:p w:rsidR="0001707F" w:rsidRPr="00F5296D" w:rsidRDefault="0001707F" w:rsidP="006950C3">
      <w:pPr>
        <w:pBdr>
          <w:right w:val="single" w:sz="4" w:space="4" w:color="auto"/>
        </w:pBdr>
        <w:spacing w:after="0" w:line="192" w:lineRule="auto"/>
        <w:ind w:left="1418" w:hanging="284"/>
        <w:jc w:val="both"/>
        <w:rPr>
          <w:rFonts w:cs="Simplified Arabic"/>
          <w:b/>
          <w:bCs/>
          <w:sz w:val="18"/>
          <w:szCs w:val="18"/>
          <w:rtl/>
          <w:lang w:bidi="ar-YE"/>
        </w:rPr>
      </w:pPr>
      <w:r w:rsidRPr="00F5296D">
        <w:rPr>
          <w:rFonts w:cs="Simplified Arabic" w:hint="cs"/>
          <w:b/>
          <w:bCs/>
          <w:sz w:val="18"/>
          <w:szCs w:val="18"/>
          <w:rtl/>
          <w:lang w:bidi="ar-YE"/>
        </w:rPr>
        <w:t xml:space="preserve">1 </w:t>
      </w:r>
      <w:r w:rsidRPr="00F5296D">
        <w:rPr>
          <w:rFonts w:cs="Simplified Arabic"/>
          <w:b/>
          <w:bCs/>
          <w:sz w:val="18"/>
          <w:szCs w:val="18"/>
          <w:rtl/>
          <w:lang w:bidi="ar-YE"/>
        </w:rPr>
        <w:t>–</w:t>
      </w:r>
      <w:r w:rsidRPr="00F5296D">
        <w:rPr>
          <w:rFonts w:cs="Simplified Arabic" w:hint="cs"/>
          <w:b/>
          <w:bCs/>
          <w:sz w:val="18"/>
          <w:szCs w:val="18"/>
          <w:rtl/>
          <w:lang w:bidi="ar-YE"/>
        </w:rPr>
        <w:t xml:space="preserve"> حضور جلسات </w:t>
      </w:r>
      <w:r w:rsidR="0076454D">
        <w:rPr>
          <w:rFonts w:cs="Simplified Arabic" w:hint="cs"/>
          <w:b/>
          <w:bCs/>
          <w:sz w:val="18"/>
          <w:szCs w:val="18"/>
          <w:rtl/>
          <w:lang w:bidi="ar-YE"/>
        </w:rPr>
        <w:t xml:space="preserve">المجلس </w:t>
      </w:r>
      <w:r w:rsidRPr="00F5296D">
        <w:rPr>
          <w:rFonts w:cs="Simplified Arabic" w:hint="cs"/>
          <w:b/>
          <w:bCs/>
          <w:sz w:val="18"/>
          <w:szCs w:val="18"/>
          <w:rtl/>
          <w:lang w:bidi="ar-YE"/>
        </w:rPr>
        <w:t xml:space="preserve">وجلسات اللجان. </w:t>
      </w:r>
    </w:p>
    <w:p w:rsidR="0001707F" w:rsidRPr="00F5296D" w:rsidRDefault="0001707F" w:rsidP="006950C3">
      <w:pPr>
        <w:pBdr>
          <w:right w:val="single" w:sz="4" w:space="4" w:color="auto"/>
        </w:pBdr>
        <w:spacing w:after="0" w:line="192" w:lineRule="auto"/>
        <w:ind w:left="1418" w:hanging="284"/>
        <w:jc w:val="both"/>
        <w:rPr>
          <w:rFonts w:cs="Simplified Arabic"/>
          <w:b/>
          <w:bCs/>
          <w:sz w:val="18"/>
          <w:szCs w:val="18"/>
          <w:rtl/>
          <w:lang w:bidi="ar-YE"/>
        </w:rPr>
      </w:pPr>
      <w:r w:rsidRPr="00F5296D">
        <w:rPr>
          <w:rFonts w:cs="Simplified Arabic" w:hint="cs"/>
          <w:b/>
          <w:bCs/>
          <w:sz w:val="18"/>
          <w:szCs w:val="18"/>
          <w:rtl/>
          <w:lang w:bidi="ar-YE"/>
        </w:rPr>
        <w:t xml:space="preserve">2 </w:t>
      </w:r>
      <w:r w:rsidRPr="00F5296D">
        <w:rPr>
          <w:rFonts w:cs="Simplified Arabic"/>
          <w:b/>
          <w:bCs/>
          <w:sz w:val="18"/>
          <w:szCs w:val="18"/>
          <w:rtl/>
          <w:lang w:bidi="ar-YE"/>
        </w:rPr>
        <w:t>–</w:t>
      </w:r>
      <w:r w:rsidRPr="00F5296D">
        <w:rPr>
          <w:rFonts w:cs="Simplified Arabic" w:hint="cs"/>
          <w:b/>
          <w:bCs/>
          <w:sz w:val="18"/>
          <w:szCs w:val="18"/>
          <w:rtl/>
          <w:lang w:bidi="ar-YE"/>
        </w:rPr>
        <w:t xml:space="preserve"> الاشتراك في المناقشات. </w:t>
      </w:r>
    </w:p>
    <w:p w:rsidR="0001707F" w:rsidRPr="00F5296D" w:rsidRDefault="0001707F" w:rsidP="006950C3">
      <w:pPr>
        <w:pBdr>
          <w:right w:val="single" w:sz="4" w:space="4" w:color="auto"/>
        </w:pBdr>
        <w:spacing w:after="0" w:line="192" w:lineRule="auto"/>
        <w:ind w:left="1418" w:hanging="284"/>
        <w:jc w:val="both"/>
        <w:rPr>
          <w:rFonts w:cs="Simplified Arabic"/>
          <w:b/>
          <w:bCs/>
          <w:sz w:val="18"/>
          <w:szCs w:val="18"/>
          <w:rtl/>
          <w:lang w:bidi="ar-YE"/>
        </w:rPr>
      </w:pPr>
      <w:r w:rsidRPr="00F5296D">
        <w:rPr>
          <w:rFonts w:cs="Simplified Arabic" w:hint="cs"/>
          <w:b/>
          <w:bCs/>
          <w:sz w:val="18"/>
          <w:szCs w:val="18"/>
          <w:rtl/>
          <w:lang w:bidi="ar-YE"/>
        </w:rPr>
        <w:t xml:space="preserve">3 </w:t>
      </w:r>
      <w:r w:rsidRPr="00F5296D">
        <w:rPr>
          <w:rFonts w:cs="Simplified Arabic"/>
          <w:b/>
          <w:bCs/>
          <w:sz w:val="18"/>
          <w:szCs w:val="18"/>
          <w:rtl/>
          <w:lang w:bidi="ar-YE"/>
        </w:rPr>
        <w:t>–</w:t>
      </w:r>
      <w:r w:rsidRPr="00F5296D">
        <w:rPr>
          <w:rFonts w:cs="Simplified Arabic" w:hint="cs"/>
          <w:b/>
          <w:bCs/>
          <w:sz w:val="18"/>
          <w:szCs w:val="18"/>
          <w:rtl/>
          <w:lang w:bidi="ar-YE"/>
        </w:rPr>
        <w:t xml:space="preserve"> متابعة الأجهزة التنفيذية بغرض الاهتمام بقضايا التنمية والتخطيط. </w:t>
      </w:r>
    </w:p>
    <w:p w:rsidR="0001707F" w:rsidRPr="00F5296D" w:rsidRDefault="0001707F" w:rsidP="006950C3">
      <w:pPr>
        <w:pBdr>
          <w:right w:val="single" w:sz="4" w:space="4" w:color="auto"/>
        </w:pBdr>
        <w:spacing w:after="0" w:line="192" w:lineRule="auto"/>
        <w:ind w:left="1418" w:hanging="284"/>
        <w:jc w:val="both"/>
        <w:rPr>
          <w:rFonts w:cs="Simplified Arabic"/>
          <w:b/>
          <w:bCs/>
          <w:sz w:val="18"/>
          <w:szCs w:val="18"/>
          <w:rtl/>
          <w:lang w:bidi="ar-YE"/>
        </w:rPr>
      </w:pPr>
      <w:r w:rsidRPr="00F5296D">
        <w:rPr>
          <w:rFonts w:cs="Simplified Arabic" w:hint="cs"/>
          <w:b/>
          <w:bCs/>
          <w:sz w:val="18"/>
          <w:szCs w:val="18"/>
          <w:rtl/>
          <w:lang w:bidi="ar-YE"/>
        </w:rPr>
        <w:t xml:space="preserve">4 </w:t>
      </w:r>
      <w:r w:rsidRPr="00F5296D">
        <w:rPr>
          <w:rFonts w:cs="Simplified Arabic"/>
          <w:b/>
          <w:bCs/>
          <w:sz w:val="18"/>
          <w:szCs w:val="18"/>
          <w:rtl/>
          <w:lang w:bidi="ar-YE"/>
        </w:rPr>
        <w:t>–</w:t>
      </w:r>
      <w:r w:rsidRPr="00F5296D">
        <w:rPr>
          <w:rFonts w:cs="Simplified Arabic" w:hint="cs"/>
          <w:b/>
          <w:bCs/>
          <w:sz w:val="18"/>
          <w:szCs w:val="18"/>
          <w:rtl/>
          <w:lang w:bidi="ar-YE"/>
        </w:rPr>
        <w:t xml:space="preserve"> تبني قضايا المواطنين. </w:t>
      </w:r>
    </w:p>
    <w:p w:rsidR="0001707F" w:rsidRPr="00F5296D" w:rsidRDefault="0001707F" w:rsidP="006950C3">
      <w:pPr>
        <w:pBdr>
          <w:right w:val="single" w:sz="4" w:space="4" w:color="auto"/>
        </w:pBdr>
        <w:spacing w:after="0" w:line="192" w:lineRule="auto"/>
        <w:ind w:left="1418" w:hanging="284"/>
        <w:jc w:val="both"/>
        <w:rPr>
          <w:rFonts w:cs="Simplified Arabic"/>
          <w:b/>
          <w:bCs/>
          <w:sz w:val="18"/>
          <w:szCs w:val="18"/>
          <w:rtl/>
          <w:lang w:bidi="ar-YE"/>
        </w:rPr>
      </w:pPr>
      <w:r w:rsidRPr="00F5296D">
        <w:rPr>
          <w:rFonts w:cs="Simplified Arabic" w:hint="cs"/>
          <w:b/>
          <w:bCs/>
          <w:sz w:val="18"/>
          <w:szCs w:val="18"/>
          <w:rtl/>
          <w:lang w:bidi="ar-YE"/>
        </w:rPr>
        <w:t xml:space="preserve">5 </w:t>
      </w:r>
      <w:r w:rsidRPr="00F5296D">
        <w:rPr>
          <w:rFonts w:cs="Simplified Arabic"/>
          <w:b/>
          <w:bCs/>
          <w:sz w:val="18"/>
          <w:szCs w:val="18"/>
          <w:rtl/>
          <w:lang w:bidi="ar-YE"/>
        </w:rPr>
        <w:t>–</w:t>
      </w:r>
      <w:r w:rsidRPr="00F5296D">
        <w:rPr>
          <w:rFonts w:cs="Simplified Arabic" w:hint="cs"/>
          <w:b/>
          <w:bCs/>
          <w:sz w:val="18"/>
          <w:szCs w:val="18"/>
          <w:rtl/>
          <w:lang w:bidi="ar-YE"/>
        </w:rPr>
        <w:t xml:space="preserve"> تقديم الاستشارات القانونية لناخبيه ولكل مواطن يطلب منه ذلك. </w:t>
      </w:r>
    </w:p>
    <w:p w:rsidR="0001707F" w:rsidRPr="00F5296D" w:rsidRDefault="0001707F" w:rsidP="006950C3">
      <w:pPr>
        <w:pBdr>
          <w:right w:val="single" w:sz="4" w:space="4" w:color="auto"/>
        </w:pBdr>
        <w:spacing w:after="0" w:line="192" w:lineRule="auto"/>
        <w:ind w:left="1418" w:hanging="284"/>
        <w:jc w:val="both"/>
        <w:rPr>
          <w:rFonts w:cs="Simplified Arabic"/>
          <w:b/>
          <w:bCs/>
          <w:sz w:val="18"/>
          <w:szCs w:val="18"/>
          <w:rtl/>
          <w:lang w:bidi="ar-YE"/>
        </w:rPr>
      </w:pPr>
      <w:r w:rsidRPr="00F5296D">
        <w:rPr>
          <w:rFonts w:cs="Simplified Arabic" w:hint="cs"/>
          <w:b/>
          <w:bCs/>
          <w:sz w:val="18"/>
          <w:szCs w:val="18"/>
          <w:rtl/>
          <w:lang w:bidi="ar-YE"/>
        </w:rPr>
        <w:t xml:space="preserve">6 </w:t>
      </w:r>
      <w:r w:rsidRPr="00F5296D">
        <w:rPr>
          <w:rFonts w:cs="Simplified Arabic"/>
          <w:b/>
          <w:bCs/>
          <w:sz w:val="18"/>
          <w:szCs w:val="18"/>
          <w:rtl/>
          <w:lang w:bidi="ar-YE"/>
        </w:rPr>
        <w:t>–</w:t>
      </w:r>
      <w:r w:rsidRPr="00F5296D">
        <w:rPr>
          <w:rFonts w:cs="Simplified Arabic" w:hint="cs"/>
          <w:b/>
          <w:bCs/>
          <w:sz w:val="18"/>
          <w:szCs w:val="18"/>
          <w:rtl/>
          <w:lang w:bidi="ar-YE"/>
        </w:rPr>
        <w:t xml:space="preserve"> إطلاع ناخبيه على مساهماته التشريعية والرقابية. </w:t>
      </w:r>
    </w:p>
    <w:p w:rsidR="0001707F" w:rsidRPr="00F5296D" w:rsidRDefault="0001707F" w:rsidP="006950C3">
      <w:pPr>
        <w:pBdr>
          <w:right w:val="single" w:sz="4" w:space="4" w:color="auto"/>
        </w:pBdr>
        <w:spacing w:after="0" w:line="192" w:lineRule="auto"/>
        <w:ind w:left="1418" w:hanging="284"/>
        <w:jc w:val="both"/>
        <w:rPr>
          <w:rFonts w:cs="Simplified Arabic"/>
          <w:b/>
          <w:bCs/>
          <w:sz w:val="18"/>
          <w:szCs w:val="18"/>
          <w:rtl/>
          <w:lang w:bidi="ar-YE"/>
        </w:rPr>
      </w:pPr>
      <w:r w:rsidRPr="00F5296D">
        <w:rPr>
          <w:rFonts w:cs="Simplified Arabic" w:hint="cs"/>
          <w:b/>
          <w:bCs/>
          <w:sz w:val="18"/>
          <w:szCs w:val="18"/>
          <w:rtl/>
          <w:lang w:bidi="ar-YE"/>
        </w:rPr>
        <w:t xml:space="preserve">7 </w:t>
      </w:r>
      <w:r w:rsidRPr="00F5296D">
        <w:rPr>
          <w:rFonts w:cs="Simplified Arabic"/>
          <w:b/>
          <w:bCs/>
          <w:sz w:val="18"/>
          <w:szCs w:val="18"/>
          <w:rtl/>
          <w:lang w:bidi="ar-YE"/>
        </w:rPr>
        <w:t>–</w:t>
      </w:r>
      <w:r w:rsidRPr="00F5296D">
        <w:rPr>
          <w:rFonts w:cs="Simplified Arabic" w:hint="cs"/>
          <w:b/>
          <w:bCs/>
          <w:sz w:val="18"/>
          <w:szCs w:val="18"/>
          <w:rtl/>
          <w:lang w:bidi="ar-YE"/>
        </w:rPr>
        <w:t xml:space="preserve"> التواصل الدائم مع أبناء دائرته. </w:t>
      </w:r>
    </w:p>
    <w:p w:rsidR="0001707F" w:rsidRPr="00F5296D" w:rsidRDefault="0001707F" w:rsidP="006950C3">
      <w:pPr>
        <w:pBdr>
          <w:right w:val="single" w:sz="4" w:space="4" w:color="auto"/>
        </w:pBdr>
        <w:spacing w:after="0" w:line="192" w:lineRule="auto"/>
        <w:ind w:left="1418" w:hanging="284"/>
        <w:jc w:val="both"/>
        <w:rPr>
          <w:rFonts w:cs="Simplified Arabic"/>
          <w:b/>
          <w:bCs/>
          <w:sz w:val="18"/>
          <w:szCs w:val="18"/>
          <w:rtl/>
          <w:lang w:bidi="ar-YE"/>
        </w:rPr>
      </w:pPr>
      <w:r w:rsidRPr="00F5296D">
        <w:rPr>
          <w:rFonts w:cs="Simplified Arabic" w:hint="cs"/>
          <w:b/>
          <w:bCs/>
          <w:sz w:val="18"/>
          <w:szCs w:val="18"/>
          <w:rtl/>
          <w:lang w:bidi="ar-YE"/>
        </w:rPr>
        <w:t xml:space="preserve">8 </w:t>
      </w:r>
      <w:r w:rsidRPr="00F5296D">
        <w:rPr>
          <w:rFonts w:cs="Simplified Arabic"/>
          <w:b/>
          <w:bCs/>
          <w:sz w:val="18"/>
          <w:szCs w:val="18"/>
          <w:rtl/>
          <w:lang w:bidi="ar-YE"/>
        </w:rPr>
        <w:t>–</w:t>
      </w:r>
      <w:r w:rsidRPr="00F5296D">
        <w:rPr>
          <w:rFonts w:cs="Simplified Arabic" w:hint="cs"/>
          <w:b/>
          <w:bCs/>
          <w:sz w:val="18"/>
          <w:szCs w:val="18"/>
          <w:rtl/>
          <w:lang w:bidi="ar-YE"/>
        </w:rPr>
        <w:t xml:space="preserve"> متابعة الأجهزة التنفيذية للإيفاء بالتزاماتها التنموية تجاه أبناء دائرته. </w:t>
      </w:r>
    </w:p>
    <w:p w:rsidR="0001707F" w:rsidRPr="00F5296D" w:rsidRDefault="0001707F" w:rsidP="00362DE5">
      <w:pPr>
        <w:keepNext/>
        <w:spacing w:before="240" w:after="120" w:line="192" w:lineRule="auto"/>
        <w:jc w:val="both"/>
        <w:rPr>
          <w:rFonts w:cs="AL-Jabr Font Title"/>
          <w:sz w:val="26"/>
          <w:szCs w:val="26"/>
          <w:rtl/>
          <w:lang w:bidi="ar-YE"/>
        </w:rPr>
      </w:pPr>
      <w:r w:rsidRPr="00F5296D">
        <w:rPr>
          <w:rFonts w:cs="AL-Jabr Font Title" w:hint="cs"/>
          <w:sz w:val="26"/>
          <w:szCs w:val="26"/>
          <w:rtl/>
          <w:lang w:bidi="ar-YE"/>
        </w:rPr>
        <w:lastRenderedPageBreak/>
        <w:t xml:space="preserve">الكتل البرلمانية: </w:t>
      </w:r>
    </w:p>
    <w:p w:rsidR="0001707F" w:rsidRPr="00F5296D" w:rsidRDefault="0001707F" w:rsidP="003528CB">
      <w:pPr>
        <w:spacing w:after="120" w:line="192" w:lineRule="auto"/>
        <w:jc w:val="both"/>
        <w:rPr>
          <w:rFonts w:cs="Simplified Arabic"/>
          <w:b/>
          <w:bCs/>
          <w:sz w:val="20"/>
          <w:szCs w:val="20"/>
          <w:rtl/>
          <w:lang w:bidi="ar-YE"/>
        </w:rPr>
      </w:pPr>
      <w:r w:rsidRPr="00F5296D">
        <w:rPr>
          <w:rFonts w:cs="Simplified Arabic" w:hint="cs"/>
          <w:b/>
          <w:bCs/>
          <w:sz w:val="20"/>
          <w:szCs w:val="20"/>
          <w:rtl/>
          <w:lang w:bidi="ar-YE"/>
        </w:rPr>
        <w:t>نصت اللائحة الداخلية للمجلس، على أنه يحق لأعضاء المجلس (تشكيل كتل برلمانية بهدف إثراء العمل البرلماني وتنسيق المواقف وتحديد الرؤى إ</w:t>
      </w:r>
      <w:r w:rsidR="003528CB" w:rsidRPr="00F5296D">
        <w:rPr>
          <w:rFonts w:cs="Simplified Arabic" w:hint="cs"/>
          <w:b/>
          <w:bCs/>
          <w:sz w:val="20"/>
          <w:szCs w:val="20"/>
          <w:rtl/>
          <w:lang w:bidi="ar-YE"/>
        </w:rPr>
        <w:t>زاء القضايا المطروحة على المجلس</w:t>
      </w:r>
      <w:r w:rsidRPr="00F5296D">
        <w:rPr>
          <w:rFonts w:cs="Simplified Arabic" w:hint="cs"/>
          <w:b/>
          <w:bCs/>
          <w:sz w:val="20"/>
          <w:szCs w:val="20"/>
          <w:rtl/>
          <w:lang w:bidi="ar-YE"/>
        </w:rPr>
        <w:t xml:space="preserve">) على أن أقل عدد للكتلة هو ثلاثة نواب، وتمثل الكتل النيابية الأحزاب التي شاركت في الانتخابات وكذلك المستقلين. </w:t>
      </w:r>
    </w:p>
    <w:p w:rsidR="0001707F" w:rsidRPr="00F5296D" w:rsidRDefault="0001707F" w:rsidP="00362DE5">
      <w:pPr>
        <w:keepNext/>
        <w:spacing w:before="240" w:after="120" w:line="192" w:lineRule="auto"/>
        <w:jc w:val="both"/>
        <w:rPr>
          <w:rFonts w:cs="AL-Jabr Font Title"/>
          <w:sz w:val="26"/>
          <w:szCs w:val="26"/>
          <w:rtl/>
          <w:lang w:bidi="ar-YE"/>
        </w:rPr>
      </w:pPr>
      <w:r w:rsidRPr="00F5296D">
        <w:rPr>
          <w:rFonts w:cs="AL-Jabr Font Title" w:hint="cs"/>
          <w:sz w:val="26"/>
          <w:szCs w:val="26"/>
          <w:rtl/>
          <w:lang w:bidi="ar-YE"/>
        </w:rPr>
        <w:t xml:space="preserve"> أجهزة المجلس الرئيسية: </w:t>
      </w:r>
    </w:p>
    <w:p w:rsidR="0001707F" w:rsidRPr="00F5296D" w:rsidRDefault="0001707F" w:rsidP="0076454D">
      <w:pPr>
        <w:spacing w:after="0" w:line="192" w:lineRule="auto"/>
        <w:ind w:left="720"/>
        <w:jc w:val="both"/>
        <w:rPr>
          <w:rFonts w:cs="Simplified Arabic"/>
          <w:b/>
          <w:bCs/>
          <w:sz w:val="16"/>
          <w:szCs w:val="16"/>
          <w:rtl/>
        </w:rPr>
      </w:pPr>
      <w:r w:rsidRPr="00F5296D">
        <w:rPr>
          <w:rFonts w:cs="Simplified Arabic" w:hint="cs"/>
          <w:b/>
          <w:bCs/>
          <w:sz w:val="16"/>
          <w:szCs w:val="16"/>
          <w:rtl/>
        </w:rPr>
        <w:t xml:space="preserve">أولا: هيئة رئاسة المجلس: </w:t>
      </w:r>
    </w:p>
    <w:p w:rsidR="0001707F" w:rsidRPr="00F5296D" w:rsidRDefault="0001707F" w:rsidP="0076454D">
      <w:pPr>
        <w:spacing w:after="0" w:line="192" w:lineRule="auto"/>
        <w:ind w:left="1440"/>
        <w:jc w:val="both"/>
        <w:rPr>
          <w:rFonts w:cs="Simplified Arabic"/>
          <w:b/>
          <w:bCs/>
          <w:sz w:val="16"/>
          <w:szCs w:val="16"/>
          <w:rtl/>
        </w:rPr>
      </w:pPr>
      <w:r w:rsidRPr="00F5296D">
        <w:rPr>
          <w:rFonts w:cs="Simplified Arabic" w:hint="cs"/>
          <w:b/>
          <w:bCs/>
          <w:sz w:val="16"/>
          <w:szCs w:val="16"/>
          <w:rtl/>
        </w:rPr>
        <w:t xml:space="preserve">( أ ) رئيس المجلس: </w:t>
      </w:r>
    </w:p>
    <w:p w:rsidR="0001707F" w:rsidRPr="00F5296D" w:rsidRDefault="00AF32A9" w:rsidP="0076454D">
      <w:pPr>
        <w:spacing w:after="0" w:line="192" w:lineRule="auto"/>
        <w:ind w:left="1440"/>
        <w:jc w:val="both"/>
        <w:rPr>
          <w:rFonts w:cs="Simplified Arabic"/>
          <w:b/>
          <w:bCs/>
          <w:sz w:val="16"/>
          <w:szCs w:val="16"/>
          <w:rtl/>
        </w:rPr>
      </w:pPr>
      <w:r>
        <w:rPr>
          <w:rFonts w:cs="Simplified Arabic" w:hint="cs"/>
          <w:b/>
          <w:bCs/>
          <w:sz w:val="16"/>
          <w:szCs w:val="16"/>
          <w:rtl/>
        </w:rPr>
        <w:t>( ب</w:t>
      </w:r>
      <w:r w:rsidR="0001707F" w:rsidRPr="00F5296D">
        <w:rPr>
          <w:rFonts w:cs="Simplified Arabic" w:hint="cs"/>
          <w:b/>
          <w:bCs/>
          <w:sz w:val="16"/>
          <w:szCs w:val="16"/>
          <w:rtl/>
        </w:rPr>
        <w:t xml:space="preserve">) نواب رئيس المجلس: </w:t>
      </w:r>
    </w:p>
    <w:p w:rsidR="0001707F" w:rsidRPr="00F5296D" w:rsidRDefault="0001707F" w:rsidP="00AF32A9">
      <w:pPr>
        <w:spacing w:after="0" w:line="192" w:lineRule="auto"/>
        <w:ind w:left="1440"/>
        <w:jc w:val="both"/>
        <w:rPr>
          <w:rFonts w:cs="Simplified Arabic"/>
          <w:b/>
          <w:bCs/>
          <w:sz w:val="16"/>
          <w:szCs w:val="16"/>
          <w:rtl/>
        </w:rPr>
      </w:pPr>
      <w:r w:rsidRPr="00F5296D">
        <w:rPr>
          <w:rFonts w:cs="Simplified Arabic" w:hint="cs"/>
          <w:b/>
          <w:bCs/>
          <w:sz w:val="16"/>
          <w:szCs w:val="16"/>
          <w:rtl/>
        </w:rPr>
        <w:t xml:space="preserve">( ج) مهام هيئة رئاسة مجلس النواب: </w:t>
      </w:r>
    </w:p>
    <w:p w:rsidR="0001707F" w:rsidRPr="00F5296D" w:rsidRDefault="0001707F" w:rsidP="0076454D">
      <w:pPr>
        <w:spacing w:after="0" w:line="192" w:lineRule="auto"/>
        <w:ind w:left="720"/>
        <w:jc w:val="both"/>
        <w:rPr>
          <w:rFonts w:cs="Simplified Arabic"/>
          <w:b/>
          <w:bCs/>
          <w:sz w:val="16"/>
          <w:szCs w:val="16"/>
          <w:rtl/>
        </w:rPr>
      </w:pPr>
      <w:r w:rsidRPr="00F5296D">
        <w:rPr>
          <w:rFonts w:cs="Simplified Arabic" w:hint="cs"/>
          <w:b/>
          <w:bCs/>
          <w:sz w:val="16"/>
          <w:szCs w:val="16"/>
          <w:rtl/>
        </w:rPr>
        <w:t xml:space="preserve">ثانيا: سكرتارية مجلس النواب: </w:t>
      </w:r>
    </w:p>
    <w:p w:rsidR="0001707F" w:rsidRPr="00F5296D" w:rsidRDefault="0001707F" w:rsidP="0076454D">
      <w:pPr>
        <w:spacing w:after="0" w:line="192" w:lineRule="auto"/>
        <w:ind w:left="720"/>
        <w:jc w:val="both"/>
        <w:rPr>
          <w:rFonts w:cs="Simplified Arabic"/>
          <w:b/>
          <w:bCs/>
          <w:sz w:val="16"/>
          <w:szCs w:val="16"/>
          <w:rtl/>
        </w:rPr>
      </w:pPr>
      <w:r w:rsidRPr="00F5296D">
        <w:rPr>
          <w:rFonts w:cs="Simplified Arabic" w:hint="cs"/>
          <w:b/>
          <w:bCs/>
          <w:sz w:val="16"/>
          <w:szCs w:val="16"/>
          <w:rtl/>
        </w:rPr>
        <w:t xml:space="preserve">ثالثا: اللجان الدائمة: </w:t>
      </w:r>
    </w:p>
    <w:p w:rsidR="0001707F" w:rsidRPr="00F5296D" w:rsidRDefault="0001707F" w:rsidP="0076454D">
      <w:pPr>
        <w:spacing w:after="0" w:line="192" w:lineRule="auto"/>
        <w:ind w:left="720"/>
        <w:jc w:val="both"/>
        <w:rPr>
          <w:rFonts w:cs="Simplified Arabic"/>
          <w:b/>
          <w:bCs/>
          <w:sz w:val="16"/>
          <w:szCs w:val="16"/>
          <w:rtl/>
        </w:rPr>
      </w:pPr>
      <w:r w:rsidRPr="00F5296D">
        <w:rPr>
          <w:rFonts w:cs="Simplified Arabic" w:hint="cs"/>
          <w:b/>
          <w:bCs/>
          <w:sz w:val="16"/>
          <w:szCs w:val="16"/>
          <w:rtl/>
        </w:rPr>
        <w:t xml:space="preserve">رابعا: الأمانة العامة للمجلس: </w:t>
      </w:r>
    </w:p>
    <w:p w:rsidR="0001707F" w:rsidRPr="00F5296D" w:rsidRDefault="0001707F" w:rsidP="0076454D">
      <w:pPr>
        <w:spacing w:after="0" w:line="192" w:lineRule="auto"/>
        <w:ind w:left="1440"/>
        <w:jc w:val="both"/>
        <w:rPr>
          <w:rFonts w:cs="Simplified Arabic"/>
          <w:b/>
          <w:bCs/>
          <w:sz w:val="16"/>
          <w:szCs w:val="16"/>
          <w:rtl/>
        </w:rPr>
      </w:pPr>
      <w:r w:rsidRPr="00F5296D">
        <w:rPr>
          <w:rFonts w:cs="Simplified Arabic" w:hint="cs"/>
          <w:b/>
          <w:bCs/>
          <w:sz w:val="16"/>
          <w:szCs w:val="16"/>
          <w:rtl/>
        </w:rPr>
        <w:t xml:space="preserve">( أ ) الأمين العام: </w:t>
      </w:r>
    </w:p>
    <w:p w:rsidR="0001707F" w:rsidRPr="00F5296D" w:rsidRDefault="0001707F" w:rsidP="0076454D">
      <w:pPr>
        <w:spacing w:after="0" w:line="192" w:lineRule="auto"/>
        <w:ind w:left="1440"/>
        <w:jc w:val="both"/>
        <w:rPr>
          <w:rFonts w:cs="Simplified Arabic"/>
          <w:b/>
          <w:bCs/>
          <w:sz w:val="16"/>
          <w:szCs w:val="16"/>
          <w:rtl/>
        </w:rPr>
      </w:pPr>
      <w:r w:rsidRPr="00F5296D">
        <w:rPr>
          <w:rFonts w:cs="Simplified Arabic" w:hint="cs"/>
          <w:b/>
          <w:bCs/>
          <w:sz w:val="16"/>
          <w:szCs w:val="16"/>
          <w:rtl/>
        </w:rPr>
        <w:t xml:space="preserve"> ( ب ) الأمين العام المساعد: </w:t>
      </w:r>
    </w:p>
    <w:p w:rsidR="0001707F" w:rsidRPr="00F5296D" w:rsidRDefault="0001707F" w:rsidP="006D5B2F">
      <w:pPr>
        <w:spacing w:after="120" w:line="192" w:lineRule="auto"/>
        <w:jc w:val="both"/>
        <w:rPr>
          <w:rFonts w:cs="AL-Jabr Font Title"/>
          <w:sz w:val="26"/>
          <w:szCs w:val="26"/>
          <w:rtl/>
          <w:lang w:bidi="ar-YE"/>
        </w:rPr>
      </w:pPr>
      <w:r w:rsidRPr="00F5296D">
        <w:rPr>
          <w:rFonts w:cs="AL-Jabr Font Title" w:hint="cs"/>
          <w:sz w:val="26"/>
          <w:szCs w:val="26"/>
          <w:rtl/>
          <w:lang w:bidi="ar-YE"/>
        </w:rPr>
        <w:t xml:space="preserve">نظام عمل مجلس النواب: </w:t>
      </w:r>
    </w:p>
    <w:p w:rsidR="0001707F" w:rsidRPr="00F5296D" w:rsidRDefault="0001707F" w:rsidP="0076454D">
      <w:pPr>
        <w:spacing w:after="0" w:line="192" w:lineRule="auto"/>
        <w:ind w:left="720"/>
        <w:jc w:val="both"/>
        <w:rPr>
          <w:rFonts w:cs="Simplified Arabic"/>
          <w:b/>
          <w:bCs/>
          <w:sz w:val="16"/>
          <w:szCs w:val="16"/>
          <w:rtl/>
        </w:rPr>
      </w:pPr>
      <w:r w:rsidRPr="00F5296D">
        <w:rPr>
          <w:rFonts w:cs="Simplified Arabic" w:hint="cs"/>
          <w:b/>
          <w:bCs/>
          <w:sz w:val="16"/>
          <w:szCs w:val="16"/>
          <w:rtl/>
        </w:rPr>
        <w:t xml:space="preserve">أولا: دورات الانعقاد: </w:t>
      </w:r>
    </w:p>
    <w:p w:rsidR="0001707F" w:rsidRPr="00F5296D" w:rsidRDefault="0001707F" w:rsidP="0076454D">
      <w:pPr>
        <w:spacing w:after="0" w:line="192" w:lineRule="auto"/>
        <w:ind w:left="720"/>
        <w:jc w:val="both"/>
        <w:rPr>
          <w:rFonts w:cs="Simplified Arabic"/>
          <w:b/>
          <w:bCs/>
          <w:sz w:val="16"/>
          <w:szCs w:val="16"/>
          <w:rtl/>
        </w:rPr>
      </w:pPr>
      <w:r w:rsidRPr="00F5296D">
        <w:rPr>
          <w:rFonts w:cs="Simplified Arabic" w:hint="cs"/>
          <w:b/>
          <w:bCs/>
          <w:sz w:val="16"/>
          <w:szCs w:val="16"/>
          <w:rtl/>
        </w:rPr>
        <w:t xml:space="preserve">ثانيا: أنواع دورات الانعقاد: </w:t>
      </w:r>
    </w:p>
    <w:p w:rsidR="0001707F" w:rsidRPr="00F5296D" w:rsidRDefault="0001707F" w:rsidP="0076454D">
      <w:pPr>
        <w:spacing w:after="0" w:line="192" w:lineRule="auto"/>
        <w:ind w:left="1440"/>
        <w:jc w:val="both"/>
        <w:rPr>
          <w:rFonts w:cs="Simplified Arabic"/>
          <w:b/>
          <w:bCs/>
          <w:sz w:val="16"/>
          <w:szCs w:val="16"/>
          <w:rtl/>
        </w:rPr>
      </w:pPr>
      <w:r w:rsidRPr="00F5296D">
        <w:rPr>
          <w:rFonts w:cs="Simplified Arabic" w:hint="cs"/>
          <w:b/>
          <w:bCs/>
          <w:sz w:val="16"/>
          <w:szCs w:val="16"/>
          <w:rtl/>
        </w:rPr>
        <w:t xml:space="preserve">( أ ) الدورة العادية: </w:t>
      </w:r>
    </w:p>
    <w:p w:rsidR="0001707F" w:rsidRPr="00F5296D" w:rsidRDefault="0001707F" w:rsidP="0076454D">
      <w:pPr>
        <w:spacing w:after="0" w:line="192" w:lineRule="auto"/>
        <w:ind w:left="1440"/>
        <w:jc w:val="both"/>
        <w:rPr>
          <w:rFonts w:cs="Simplified Arabic"/>
          <w:b/>
          <w:bCs/>
          <w:sz w:val="16"/>
          <w:szCs w:val="16"/>
          <w:rtl/>
        </w:rPr>
      </w:pPr>
      <w:r w:rsidRPr="00F5296D">
        <w:rPr>
          <w:rFonts w:cs="Simplified Arabic" w:hint="cs"/>
          <w:b/>
          <w:bCs/>
          <w:sz w:val="16"/>
          <w:szCs w:val="16"/>
          <w:rtl/>
        </w:rPr>
        <w:t xml:space="preserve">( ب ) الدورة الغير عادية: </w:t>
      </w:r>
    </w:p>
    <w:p w:rsidR="0001707F" w:rsidRPr="00F5296D" w:rsidRDefault="0001707F" w:rsidP="0076454D">
      <w:pPr>
        <w:spacing w:after="0" w:line="192" w:lineRule="auto"/>
        <w:ind w:left="720"/>
        <w:jc w:val="both"/>
        <w:rPr>
          <w:rFonts w:cs="Simplified Arabic"/>
          <w:b/>
          <w:bCs/>
          <w:sz w:val="16"/>
          <w:szCs w:val="16"/>
          <w:rtl/>
        </w:rPr>
      </w:pPr>
      <w:r w:rsidRPr="00F5296D">
        <w:rPr>
          <w:rFonts w:cs="Simplified Arabic" w:hint="cs"/>
          <w:b/>
          <w:bCs/>
          <w:sz w:val="16"/>
          <w:szCs w:val="16"/>
          <w:rtl/>
        </w:rPr>
        <w:t xml:space="preserve">ثالثا: أنواع جلسات المجلس: </w:t>
      </w:r>
    </w:p>
    <w:p w:rsidR="0001707F" w:rsidRPr="00F5296D" w:rsidRDefault="0001707F" w:rsidP="0076454D">
      <w:pPr>
        <w:spacing w:after="0" w:line="192" w:lineRule="auto"/>
        <w:ind w:left="1440"/>
        <w:jc w:val="both"/>
        <w:rPr>
          <w:rFonts w:cs="Simplified Arabic"/>
          <w:b/>
          <w:bCs/>
          <w:sz w:val="16"/>
          <w:szCs w:val="16"/>
          <w:rtl/>
        </w:rPr>
      </w:pPr>
      <w:r w:rsidRPr="00F5296D">
        <w:rPr>
          <w:rFonts w:cs="Simplified Arabic" w:hint="cs"/>
          <w:b/>
          <w:bCs/>
          <w:sz w:val="16"/>
          <w:szCs w:val="16"/>
          <w:rtl/>
        </w:rPr>
        <w:t xml:space="preserve">( أ ) جلسات علنية: </w:t>
      </w:r>
    </w:p>
    <w:p w:rsidR="0001707F" w:rsidRPr="00F5296D" w:rsidRDefault="0001707F" w:rsidP="0076454D">
      <w:pPr>
        <w:spacing w:after="0" w:line="192" w:lineRule="auto"/>
        <w:ind w:left="1440"/>
        <w:jc w:val="both"/>
        <w:rPr>
          <w:rFonts w:cs="Simplified Arabic"/>
          <w:b/>
          <w:bCs/>
          <w:sz w:val="16"/>
          <w:szCs w:val="16"/>
          <w:rtl/>
        </w:rPr>
      </w:pPr>
      <w:r w:rsidRPr="00F5296D">
        <w:rPr>
          <w:rFonts w:cs="Simplified Arabic" w:hint="cs"/>
          <w:b/>
          <w:bCs/>
          <w:sz w:val="16"/>
          <w:szCs w:val="16"/>
          <w:rtl/>
        </w:rPr>
        <w:t xml:space="preserve">( ب ) جلسات سرية أو مغلقة: </w:t>
      </w:r>
    </w:p>
    <w:p w:rsidR="0001707F" w:rsidRPr="00F5296D" w:rsidRDefault="0001707F" w:rsidP="0076454D">
      <w:pPr>
        <w:spacing w:after="0" w:line="192" w:lineRule="auto"/>
        <w:ind w:left="1440"/>
        <w:jc w:val="both"/>
        <w:rPr>
          <w:rFonts w:cs="Simplified Arabic"/>
          <w:b/>
          <w:bCs/>
          <w:sz w:val="16"/>
          <w:szCs w:val="16"/>
          <w:rtl/>
        </w:rPr>
      </w:pPr>
      <w:r w:rsidRPr="00F5296D">
        <w:rPr>
          <w:rFonts w:cs="Simplified Arabic" w:hint="cs"/>
          <w:b/>
          <w:bCs/>
          <w:sz w:val="16"/>
          <w:szCs w:val="16"/>
          <w:rtl/>
        </w:rPr>
        <w:t xml:space="preserve">( ج ) جلسات خاصة: </w:t>
      </w:r>
    </w:p>
    <w:p w:rsidR="0001707F" w:rsidRPr="00F5296D" w:rsidRDefault="0001707F" w:rsidP="0076454D">
      <w:pPr>
        <w:spacing w:after="0" w:line="192" w:lineRule="auto"/>
        <w:ind w:left="1440"/>
        <w:jc w:val="both"/>
        <w:rPr>
          <w:rFonts w:cs="Simplified Arabic"/>
          <w:b/>
          <w:bCs/>
          <w:sz w:val="16"/>
          <w:szCs w:val="16"/>
          <w:rtl/>
        </w:rPr>
      </w:pPr>
      <w:r w:rsidRPr="00F5296D">
        <w:rPr>
          <w:rFonts w:cs="Simplified Arabic" w:hint="cs"/>
          <w:b/>
          <w:bCs/>
          <w:sz w:val="16"/>
          <w:szCs w:val="16"/>
          <w:rtl/>
        </w:rPr>
        <w:t xml:space="preserve">( د ) جلسات طارئة: </w:t>
      </w:r>
    </w:p>
    <w:p w:rsidR="0001707F" w:rsidRPr="00F5296D" w:rsidRDefault="0001707F" w:rsidP="0076454D">
      <w:pPr>
        <w:spacing w:after="0" w:line="192" w:lineRule="auto"/>
        <w:ind w:left="720"/>
        <w:jc w:val="both"/>
        <w:rPr>
          <w:rFonts w:cs="Simplified Arabic"/>
          <w:b/>
          <w:bCs/>
          <w:sz w:val="16"/>
          <w:szCs w:val="16"/>
          <w:rtl/>
        </w:rPr>
      </w:pPr>
      <w:r w:rsidRPr="00F5296D">
        <w:rPr>
          <w:rFonts w:cs="Simplified Arabic" w:hint="cs"/>
          <w:b/>
          <w:bCs/>
          <w:sz w:val="16"/>
          <w:szCs w:val="16"/>
          <w:rtl/>
        </w:rPr>
        <w:t xml:space="preserve">رابعا: نظام الحديث في المجلس: </w:t>
      </w:r>
    </w:p>
    <w:p w:rsidR="0001707F" w:rsidRPr="00F5296D" w:rsidRDefault="0001707F" w:rsidP="0076454D">
      <w:pPr>
        <w:spacing w:after="0" w:line="192" w:lineRule="auto"/>
        <w:ind w:left="1440"/>
        <w:jc w:val="both"/>
        <w:rPr>
          <w:rFonts w:cs="Simplified Arabic"/>
          <w:b/>
          <w:bCs/>
          <w:sz w:val="16"/>
          <w:szCs w:val="16"/>
          <w:rtl/>
        </w:rPr>
      </w:pPr>
      <w:r w:rsidRPr="00F5296D">
        <w:rPr>
          <w:rFonts w:cs="Simplified Arabic" w:hint="cs"/>
          <w:b/>
          <w:bCs/>
          <w:sz w:val="16"/>
          <w:szCs w:val="16"/>
          <w:rtl/>
        </w:rPr>
        <w:t xml:space="preserve">( أ ) الإذن بالكلام: </w:t>
      </w:r>
    </w:p>
    <w:p w:rsidR="0001707F" w:rsidRPr="00F5296D" w:rsidRDefault="0001707F" w:rsidP="0076454D">
      <w:pPr>
        <w:spacing w:after="0" w:line="192" w:lineRule="auto"/>
        <w:ind w:left="1440"/>
        <w:jc w:val="both"/>
        <w:rPr>
          <w:rFonts w:cs="Simplified Arabic"/>
          <w:b/>
          <w:bCs/>
          <w:sz w:val="16"/>
          <w:szCs w:val="16"/>
          <w:rtl/>
        </w:rPr>
      </w:pPr>
      <w:r w:rsidRPr="00F5296D">
        <w:rPr>
          <w:rFonts w:cs="Simplified Arabic" w:hint="cs"/>
          <w:b/>
          <w:bCs/>
          <w:sz w:val="16"/>
          <w:szCs w:val="16"/>
          <w:rtl/>
        </w:rPr>
        <w:t xml:space="preserve">( ب ) منع الكلام: </w:t>
      </w:r>
    </w:p>
    <w:p w:rsidR="0001707F" w:rsidRPr="00F5296D" w:rsidRDefault="0001707F" w:rsidP="00362DE5">
      <w:pPr>
        <w:keepNext/>
        <w:spacing w:before="240" w:after="120" w:line="192" w:lineRule="auto"/>
        <w:jc w:val="both"/>
        <w:rPr>
          <w:rFonts w:cs="AL-Jabr Font Title"/>
          <w:sz w:val="26"/>
          <w:szCs w:val="26"/>
          <w:rtl/>
          <w:lang w:bidi="ar-YE"/>
        </w:rPr>
      </w:pPr>
      <w:r w:rsidRPr="00F5296D">
        <w:rPr>
          <w:rFonts w:cs="AL-Jabr Font Title" w:hint="cs"/>
          <w:sz w:val="26"/>
          <w:szCs w:val="26"/>
          <w:rtl/>
          <w:lang w:bidi="ar-YE"/>
        </w:rPr>
        <w:t xml:space="preserve">الشخصية الاعتبارية لمجلس النواب: </w:t>
      </w:r>
    </w:p>
    <w:p w:rsidR="0001707F" w:rsidRPr="00F5296D" w:rsidRDefault="0001707F" w:rsidP="00AF32A9">
      <w:pPr>
        <w:spacing w:after="120" w:line="192" w:lineRule="auto"/>
        <w:ind w:left="720"/>
        <w:jc w:val="both"/>
        <w:rPr>
          <w:rFonts w:cs="Simplified Arabic"/>
          <w:b/>
          <w:bCs/>
          <w:sz w:val="20"/>
          <w:szCs w:val="20"/>
          <w:rtl/>
        </w:rPr>
      </w:pPr>
      <w:r w:rsidRPr="00F5296D">
        <w:rPr>
          <w:rFonts w:cs="Simplified Arabic" w:hint="cs"/>
          <w:b/>
          <w:bCs/>
          <w:sz w:val="20"/>
          <w:szCs w:val="20"/>
          <w:rtl/>
        </w:rPr>
        <w:t xml:space="preserve">أولا: حل مجلس النواب: </w:t>
      </w:r>
    </w:p>
    <w:p w:rsidR="0001707F" w:rsidRPr="00F5296D" w:rsidRDefault="0001707F" w:rsidP="00AF32A9">
      <w:pPr>
        <w:spacing w:after="120" w:line="192" w:lineRule="auto"/>
        <w:ind w:left="720"/>
        <w:jc w:val="both"/>
        <w:rPr>
          <w:rFonts w:cs="Simplified Arabic"/>
          <w:b/>
          <w:bCs/>
          <w:sz w:val="20"/>
          <w:szCs w:val="20"/>
          <w:rtl/>
          <w:lang w:bidi="ar-YE"/>
        </w:rPr>
      </w:pPr>
      <w:r w:rsidRPr="00F5296D">
        <w:rPr>
          <w:rFonts w:cs="Simplified Arabic" w:hint="cs"/>
          <w:b/>
          <w:bCs/>
          <w:sz w:val="20"/>
          <w:szCs w:val="20"/>
          <w:rtl/>
        </w:rPr>
        <w:t xml:space="preserve">ثانيا: الدعوة لانتخابات نيابية مبكرة: </w:t>
      </w:r>
    </w:p>
    <w:p w:rsidR="0001707F" w:rsidRPr="00F5296D" w:rsidRDefault="0001707F" w:rsidP="006D5B2F">
      <w:pPr>
        <w:spacing w:after="120" w:line="192" w:lineRule="auto"/>
        <w:jc w:val="both"/>
        <w:rPr>
          <w:rFonts w:cs="Simplified Arabic"/>
          <w:b/>
          <w:bCs/>
          <w:sz w:val="20"/>
          <w:szCs w:val="20"/>
          <w:rtl/>
        </w:rPr>
      </w:pPr>
      <w:r w:rsidRPr="00F5296D">
        <w:rPr>
          <w:rFonts w:cs="AL-Jabr Font Title" w:hint="cs"/>
          <w:sz w:val="26"/>
          <w:szCs w:val="26"/>
          <w:rtl/>
          <w:lang w:bidi="ar-YE"/>
        </w:rPr>
        <w:lastRenderedPageBreak/>
        <w:t xml:space="preserve">الجلسات العامة: </w:t>
      </w:r>
      <w:r w:rsidRPr="001E7491">
        <w:rPr>
          <w:rFonts w:cs="Simplified Arabic" w:hint="cs"/>
          <w:b/>
          <w:bCs/>
          <w:sz w:val="18"/>
          <w:szCs w:val="18"/>
          <w:rtl/>
        </w:rPr>
        <w:t>هي المكان أو القاعة أو</w:t>
      </w:r>
      <w:r w:rsidR="00B90A1C">
        <w:rPr>
          <w:rFonts w:cs="Simplified Arabic" w:hint="cs"/>
          <w:b/>
          <w:bCs/>
          <w:sz w:val="18"/>
          <w:szCs w:val="18"/>
          <w:rtl/>
        </w:rPr>
        <w:t xml:space="preserve"> </w:t>
      </w:r>
      <w:r w:rsidRPr="001E7491">
        <w:rPr>
          <w:rFonts w:cs="Simplified Arabic" w:hint="cs"/>
          <w:b/>
          <w:bCs/>
          <w:sz w:val="18"/>
          <w:szCs w:val="18"/>
          <w:rtl/>
        </w:rPr>
        <w:t>الميدان التي تدار فيها معظم النقاشات العامة أو التصويت وطرح الأسئلة والمناظرات، وكذلك التعديلات، في الهيئة التشريعية بالنسبة لأعضاء الهيئة التشريعية</w:t>
      </w:r>
      <w:r w:rsidRPr="00F5296D">
        <w:rPr>
          <w:rFonts w:cs="Simplified Arabic" w:hint="cs"/>
          <w:b/>
          <w:bCs/>
          <w:sz w:val="20"/>
          <w:szCs w:val="20"/>
          <w:rtl/>
        </w:rPr>
        <w:t xml:space="preserve">. </w:t>
      </w:r>
    </w:p>
    <w:p w:rsidR="0001707F" w:rsidRPr="001E7491" w:rsidRDefault="0001707F" w:rsidP="006D5B2F">
      <w:pPr>
        <w:spacing w:after="120" w:line="192" w:lineRule="auto"/>
        <w:jc w:val="both"/>
        <w:rPr>
          <w:rFonts w:cs="Simplified Arabic"/>
          <w:b/>
          <w:bCs/>
          <w:sz w:val="18"/>
          <w:szCs w:val="18"/>
          <w:rtl/>
        </w:rPr>
      </w:pPr>
      <w:r w:rsidRPr="00F5296D">
        <w:rPr>
          <w:rFonts w:cs="AL-Jabr Font Title" w:hint="cs"/>
          <w:sz w:val="26"/>
          <w:szCs w:val="26"/>
          <w:rtl/>
          <w:lang w:bidi="ar-YE"/>
        </w:rPr>
        <w:t>اللجان</w:t>
      </w:r>
      <w:r w:rsidRPr="00F5296D">
        <w:rPr>
          <w:rFonts w:cs="Simplified Arabic" w:hint="cs"/>
          <w:b/>
          <w:bCs/>
          <w:sz w:val="20"/>
          <w:szCs w:val="20"/>
          <w:rtl/>
        </w:rPr>
        <w:t xml:space="preserve">: </w:t>
      </w:r>
      <w:r w:rsidRPr="001E7491">
        <w:rPr>
          <w:rFonts w:cs="Simplified Arabic" w:hint="cs"/>
          <w:b/>
          <w:bCs/>
          <w:sz w:val="18"/>
          <w:szCs w:val="18"/>
          <w:rtl/>
        </w:rPr>
        <w:t xml:space="preserve">هي الأمكنة التي يدور فيها نقاش مشاريع القوانين أو تقارير اللجان العامة والخاصة، والتي يسمح فيها بمرونة أكثر للنقاش والتعديل والاعتراض، حيث يصبح العمل أكثر تركيزا لصغر عدد الفريق المشكل لهذا الغرض. </w:t>
      </w:r>
    </w:p>
    <w:p w:rsidR="0001707F" w:rsidRPr="001E7491" w:rsidRDefault="0001707F" w:rsidP="006D5B2F">
      <w:pPr>
        <w:spacing w:after="120" w:line="192" w:lineRule="auto"/>
        <w:jc w:val="both"/>
        <w:rPr>
          <w:rFonts w:cs="Simplified Arabic"/>
          <w:b/>
          <w:bCs/>
          <w:sz w:val="18"/>
          <w:szCs w:val="18"/>
          <w:rtl/>
        </w:rPr>
      </w:pPr>
      <w:r w:rsidRPr="001E7491">
        <w:rPr>
          <w:rFonts w:cs="Simplified Arabic" w:hint="cs"/>
          <w:b/>
          <w:bCs/>
          <w:sz w:val="18"/>
          <w:szCs w:val="18"/>
          <w:rtl/>
        </w:rPr>
        <w:t>في العادة يكون للجان حق تفحص التشريع ومسودة التشريع،</w:t>
      </w:r>
      <w:r w:rsidR="00AF32A9">
        <w:rPr>
          <w:rFonts w:cs="Simplified Arabic" w:hint="cs"/>
          <w:b/>
          <w:bCs/>
          <w:sz w:val="18"/>
          <w:szCs w:val="18"/>
          <w:rtl/>
        </w:rPr>
        <w:t xml:space="preserve"> وتقديم التقارير العامة والخاصة</w:t>
      </w:r>
      <w:r w:rsidRPr="001E7491">
        <w:rPr>
          <w:rFonts w:cs="Simplified Arabic" w:hint="cs"/>
          <w:b/>
          <w:bCs/>
          <w:sz w:val="18"/>
          <w:szCs w:val="18"/>
          <w:rtl/>
        </w:rPr>
        <w:t>،</w:t>
      </w:r>
      <w:r w:rsidR="00AF32A9">
        <w:rPr>
          <w:rFonts w:cs="Simplified Arabic" w:hint="cs"/>
          <w:b/>
          <w:bCs/>
          <w:sz w:val="18"/>
          <w:szCs w:val="18"/>
          <w:rtl/>
        </w:rPr>
        <w:t xml:space="preserve"> </w:t>
      </w:r>
      <w:r w:rsidRPr="001E7491">
        <w:rPr>
          <w:rFonts w:cs="Simplified Arabic" w:hint="cs"/>
          <w:b/>
          <w:bCs/>
          <w:sz w:val="18"/>
          <w:szCs w:val="18"/>
          <w:rtl/>
        </w:rPr>
        <w:t xml:space="preserve">حيال أية قضية تعتبر لجنة من لجان الهيئة التشريعية معنية بها، بحيث يقرأ التقرير في قاعة البرلمان، وأمام الجمهور والصحافة. </w:t>
      </w:r>
    </w:p>
    <w:p w:rsidR="0001707F" w:rsidRPr="001E7491" w:rsidRDefault="0001707F" w:rsidP="006D5B2F">
      <w:pPr>
        <w:spacing w:after="120" w:line="192" w:lineRule="auto"/>
        <w:jc w:val="both"/>
        <w:rPr>
          <w:rFonts w:cs="Simplified Arabic"/>
          <w:b/>
          <w:bCs/>
          <w:sz w:val="18"/>
          <w:szCs w:val="18"/>
          <w:rtl/>
          <w:lang w:bidi="ar-YE"/>
        </w:rPr>
      </w:pPr>
      <w:r w:rsidRPr="00F5296D">
        <w:rPr>
          <w:rFonts w:cs="AL-Jabr Font Title" w:hint="cs"/>
          <w:sz w:val="26"/>
          <w:szCs w:val="26"/>
          <w:rtl/>
          <w:lang w:bidi="ar-YE"/>
        </w:rPr>
        <w:t>حق التحدث</w:t>
      </w:r>
      <w:r w:rsidRPr="00F5296D">
        <w:rPr>
          <w:rFonts w:cs="Simplified Arabic" w:hint="cs"/>
          <w:b/>
          <w:bCs/>
          <w:sz w:val="20"/>
          <w:szCs w:val="20"/>
          <w:rtl/>
          <w:lang w:bidi="ar-YE"/>
        </w:rPr>
        <w:t xml:space="preserve">: </w:t>
      </w:r>
      <w:r w:rsidRPr="001E7491">
        <w:rPr>
          <w:rFonts w:cs="Simplified Arabic" w:hint="cs"/>
          <w:b/>
          <w:bCs/>
          <w:sz w:val="18"/>
          <w:szCs w:val="18"/>
          <w:rtl/>
          <w:lang w:bidi="ar-YE"/>
        </w:rPr>
        <w:t xml:space="preserve">الحق في المشاركة في النقاش، وطرح ما يعتقده العضو من مشروع قانون مقترح أو ميزانية أو حساب ختامي مقترحين، بحيث يطرح العضو وجهة نظره حيال أي من هذه المواضيع، بغض النظر إن كان مؤيد أو معترض. </w:t>
      </w:r>
    </w:p>
    <w:p w:rsidR="0001707F" w:rsidRPr="001E7491" w:rsidRDefault="0001707F" w:rsidP="00AF32A9">
      <w:pPr>
        <w:spacing w:after="120" w:line="192" w:lineRule="auto"/>
        <w:jc w:val="both"/>
        <w:rPr>
          <w:rFonts w:cs="Simplified Arabic"/>
          <w:b/>
          <w:bCs/>
          <w:sz w:val="18"/>
          <w:szCs w:val="18"/>
          <w:rtl/>
          <w:lang w:bidi="ar-YE"/>
        </w:rPr>
      </w:pPr>
      <w:r w:rsidRPr="00F5296D">
        <w:rPr>
          <w:rFonts w:cs="AL-Jabr Font Title" w:hint="cs"/>
          <w:sz w:val="26"/>
          <w:szCs w:val="26"/>
          <w:rtl/>
          <w:lang w:bidi="ar-YE"/>
        </w:rPr>
        <w:t>حق السؤال</w:t>
      </w:r>
      <w:r w:rsidRPr="00F5296D">
        <w:rPr>
          <w:rFonts w:cs="Simplified Arabic" w:hint="cs"/>
          <w:b/>
          <w:bCs/>
          <w:sz w:val="20"/>
          <w:szCs w:val="20"/>
          <w:rtl/>
          <w:lang w:bidi="ar-YE"/>
        </w:rPr>
        <w:t xml:space="preserve">: </w:t>
      </w:r>
      <w:r w:rsidRPr="001E7491">
        <w:rPr>
          <w:rFonts w:cs="Simplified Arabic" w:hint="cs"/>
          <w:b/>
          <w:bCs/>
          <w:sz w:val="18"/>
          <w:szCs w:val="18"/>
          <w:rtl/>
          <w:lang w:bidi="ar-YE"/>
        </w:rPr>
        <w:t>ويطرح بالطريقة الشهيرة (</w:t>
      </w:r>
      <w:r w:rsidR="00AF32A9">
        <w:rPr>
          <w:rFonts w:cs="Simplified Arabic" w:hint="cs"/>
          <w:b/>
          <w:bCs/>
          <w:sz w:val="18"/>
          <w:szCs w:val="18"/>
          <w:rtl/>
          <w:lang w:bidi="ar-YE"/>
        </w:rPr>
        <w:t>من وماذا ومتى ولماذا وكيف</w:t>
      </w:r>
      <w:r w:rsidRPr="001E7491">
        <w:rPr>
          <w:rFonts w:cs="Simplified Arabic" w:hint="cs"/>
          <w:b/>
          <w:bCs/>
          <w:sz w:val="18"/>
          <w:szCs w:val="18"/>
          <w:rtl/>
          <w:lang w:bidi="ar-YE"/>
        </w:rPr>
        <w:t xml:space="preserve">) على وزير أو مسؤول، أو قد يطرح حيال قضية ما، كقانون أو ميزانية إلخ، وقد تأتي الإجابات غير منسجمة مع ما يعتقده طارح السؤال. </w:t>
      </w:r>
    </w:p>
    <w:p w:rsidR="0001707F" w:rsidRPr="00F5296D" w:rsidRDefault="0001707F" w:rsidP="006E054A">
      <w:pPr>
        <w:spacing w:after="120" w:line="192" w:lineRule="auto"/>
        <w:jc w:val="both"/>
        <w:rPr>
          <w:rFonts w:cs="Simplified Arabic"/>
          <w:b/>
          <w:bCs/>
          <w:sz w:val="20"/>
          <w:szCs w:val="20"/>
          <w:rtl/>
          <w:lang w:bidi="ar-YE"/>
        </w:rPr>
      </w:pPr>
      <w:r w:rsidRPr="00F5296D">
        <w:rPr>
          <w:rFonts w:cs="AL-Jabr Font Title" w:hint="cs"/>
          <w:sz w:val="26"/>
          <w:szCs w:val="26"/>
          <w:rtl/>
          <w:lang w:bidi="ar-YE"/>
        </w:rPr>
        <w:t>حق التصويت:</w:t>
      </w:r>
      <w:r w:rsidRPr="00F5296D">
        <w:rPr>
          <w:rFonts w:cs="Simplified Arabic" w:hint="cs"/>
          <w:b/>
          <w:bCs/>
          <w:sz w:val="20"/>
          <w:szCs w:val="20"/>
          <w:rtl/>
          <w:lang w:bidi="ar-YE"/>
        </w:rPr>
        <w:t xml:space="preserve"> </w:t>
      </w:r>
      <w:r w:rsidRPr="001E7491">
        <w:rPr>
          <w:rFonts w:cs="Simplified Arabic" w:hint="cs"/>
          <w:b/>
          <w:bCs/>
          <w:sz w:val="18"/>
          <w:szCs w:val="18"/>
          <w:rtl/>
          <w:lang w:bidi="ar-YE"/>
        </w:rPr>
        <w:t xml:space="preserve">وهو الحق لعضو الهيئة التشريعية </w:t>
      </w:r>
      <w:r w:rsidRPr="001E7491">
        <w:rPr>
          <w:rFonts w:cs="Simplified Arabic"/>
          <w:b/>
          <w:bCs/>
          <w:sz w:val="18"/>
          <w:szCs w:val="18"/>
          <w:rtl/>
          <w:lang w:bidi="ar-YE"/>
        </w:rPr>
        <w:t>–</w:t>
      </w:r>
      <w:r w:rsidRPr="001E7491">
        <w:rPr>
          <w:rFonts w:cs="Simplified Arabic" w:hint="cs"/>
          <w:b/>
          <w:bCs/>
          <w:sz w:val="18"/>
          <w:szCs w:val="18"/>
          <w:rtl/>
          <w:lang w:bidi="ar-YE"/>
        </w:rPr>
        <w:t xml:space="preserve"> بحكم حق العضوية المكتسب -، وكونه ممثل للجمهور، أن يصوت على أي موضوع أو قضية مطروحة للتصويت على الهيئة التشريعية. </w:t>
      </w:r>
    </w:p>
    <w:p w:rsidR="0001707F" w:rsidRPr="00F5296D" w:rsidRDefault="0001707F" w:rsidP="00362DE5">
      <w:pPr>
        <w:keepNext/>
        <w:spacing w:before="240" w:after="120" w:line="192" w:lineRule="auto"/>
        <w:jc w:val="both"/>
        <w:rPr>
          <w:rFonts w:cs="AL-Jabr Font Title"/>
          <w:sz w:val="26"/>
          <w:szCs w:val="26"/>
          <w:rtl/>
          <w:lang w:bidi="ar-YE"/>
        </w:rPr>
      </w:pPr>
      <w:r w:rsidRPr="00F5296D">
        <w:rPr>
          <w:rFonts w:cs="AL-Jabr Font Title" w:hint="cs"/>
          <w:sz w:val="26"/>
          <w:szCs w:val="26"/>
          <w:rtl/>
          <w:lang w:bidi="ar-YE"/>
        </w:rPr>
        <w:t>كيف يصنع القرار في السلطة التشريعية في اليمن؟</w:t>
      </w:r>
    </w:p>
    <w:p w:rsidR="0001707F" w:rsidRPr="00F5296D" w:rsidRDefault="0001707F" w:rsidP="006E054A">
      <w:pPr>
        <w:spacing w:after="120" w:line="192" w:lineRule="auto"/>
        <w:jc w:val="both"/>
        <w:rPr>
          <w:rFonts w:cs="Simplified Arabic"/>
          <w:b/>
          <w:bCs/>
          <w:sz w:val="20"/>
          <w:szCs w:val="20"/>
          <w:rtl/>
          <w:lang w:bidi="ar-YE"/>
        </w:rPr>
      </w:pPr>
      <w:r w:rsidRPr="00F5296D">
        <w:rPr>
          <w:rFonts w:cs="Simplified Arabic" w:hint="cs"/>
          <w:b/>
          <w:bCs/>
          <w:sz w:val="20"/>
          <w:szCs w:val="20"/>
          <w:rtl/>
          <w:lang w:bidi="ar-YE"/>
        </w:rPr>
        <w:t xml:space="preserve">يصنع القرار في البرلمان بواسطة </w:t>
      </w:r>
      <w:r w:rsidR="006E054A">
        <w:rPr>
          <w:rFonts w:cs="Simplified Arabic" w:hint="cs"/>
          <w:b/>
          <w:bCs/>
          <w:sz w:val="20"/>
          <w:szCs w:val="20"/>
          <w:rtl/>
          <w:lang w:bidi="ar-YE"/>
        </w:rPr>
        <w:t>إحدى</w:t>
      </w:r>
      <w:r w:rsidRPr="00F5296D">
        <w:rPr>
          <w:rFonts w:cs="Simplified Arabic" w:hint="cs"/>
          <w:b/>
          <w:bCs/>
          <w:sz w:val="20"/>
          <w:szCs w:val="20"/>
          <w:rtl/>
          <w:lang w:bidi="ar-YE"/>
        </w:rPr>
        <w:t xml:space="preserve"> الآليات التالية: </w:t>
      </w:r>
    </w:p>
    <w:p w:rsidR="0001707F" w:rsidRPr="002E2839" w:rsidRDefault="0001707F" w:rsidP="000E283D">
      <w:pPr>
        <w:pStyle w:val="a7"/>
        <w:numPr>
          <w:ilvl w:val="0"/>
          <w:numId w:val="5"/>
        </w:numPr>
        <w:spacing w:after="120" w:line="192" w:lineRule="auto"/>
        <w:ind w:left="1418" w:hanging="284"/>
        <w:jc w:val="both"/>
        <w:rPr>
          <w:rFonts w:cs="Simplified Arabic"/>
          <w:b/>
          <w:bCs/>
          <w:w w:val="90"/>
          <w:sz w:val="18"/>
          <w:szCs w:val="18"/>
          <w:rtl/>
          <w:lang w:bidi="ar-YE"/>
        </w:rPr>
      </w:pPr>
      <w:r w:rsidRPr="002E2839">
        <w:rPr>
          <w:rFonts w:cs="Simplified Arabic" w:hint="cs"/>
          <w:b/>
          <w:bCs/>
          <w:w w:val="90"/>
          <w:sz w:val="18"/>
          <w:szCs w:val="18"/>
          <w:rtl/>
          <w:lang w:bidi="ar-YE"/>
        </w:rPr>
        <w:t xml:space="preserve">يقوم أحد الأعضاء بإعداد مشروع قانون، أو اقتراح قرار من القرارات، أو بيان ما، أو موقف ما حيال قضية من القضايا الداخلية أو الخارجية، فيسلمه مكتوب إلى رئاسة الجلسة، ثم رئاسة الجلسة، تقرأ إما الفكرة كاملة إن كانت مختصرة، أو فحواها على القاعة، ثم تطرحها للتصويت، فإن حازت على الأغلبية المطلقة، أتخذ حيالها الأجراء التالي: </w:t>
      </w:r>
    </w:p>
    <w:p w:rsidR="0001707F" w:rsidRPr="002E2839" w:rsidRDefault="0001707F" w:rsidP="000E283D">
      <w:pPr>
        <w:pStyle w:val="a7"/>
        <w:numPr>
          <w:ilvl w:val="0"/>
          <w:numId w:val="5"/>
        </w:numPr>
        <w:spacing w:after="120" w:line="192" w:lineRule="auto"/>
        <w:ind w:left="1418" w:hanging="284"/>
        <w:jc w:val="both"/>
        <w:rPr>
          <w:rFonts w:cs="Simplified Arabic"/>
          <w:b/>
          <w:bCs/>
          <w:w w:val="90"/>
          <w:sz w:val="18"/>
          <w:szCs w:val="18"/>
          <w:rtl/>
          <w:lang w:bidi="ar-YE"/>
        </w:rPr>
      </w:pPr>
      <w:r w:rsidRPr="002E2839">
        <w:rPr>
          <w:rFonts w:cs="Simplified Arabic" w:hint="cs"/>
          <w:b/>
          <w:bCs/>
          <w:w w:val="90"/>
          <w:sz w:val="18"/>
          <w:szCs w:val="18"/>
          <w:rtl/>
          <w:lang w:bidi="ar-YE"/>
        </w:rPr>
        <w:t xml:space="preserve">إما طرحت للنقاش فورا، أو أحيلت إلى لجنة صياغة معينة، أو إلى اللجنة المختصة، من لجان المجلس الدائمة، لدراسة المشروع أو الفكرة وتقديم فيها مشروع للقاعة، ومن ثم يتم طرحه للنقاش. </w:t>
      </w:r>
    </w:p>
    <w:p w:rsidR="0001707F" w:rsidRPr="002E2839" w:rsidRDefault="0001707F" w:rsidP="000E283D">
      <w:pPr>
        <w:pStyle w:val="a7"/>
        <w:numPr>
          <w:ilvl w:val="0"/>
          <w:numId w:val="5"/>
        </w:numPr>
        <w:spacing w:after="120" w:line="192" w:lineRule="auto"/>
        <w:ind w:left="1418" w:hanging="284"/>
        <w:jc w:val="both"/>
        <w:rPr>
          <w:rFonts w:cs="Simplified Arabic"/>
          <w:b/>
          <w:bCs/>
          <w:w w:val="90"/>
          <w:sz w:val="18"/>
          <w:szCs w:val="18"/>
          <w:rtl/>
          <w:lang w:bidi="ar-YE"/>
        </w:rPr>
      </w:pPr>
      <w:r w:rsidRPr="002E2839">
        <w:rPr>
          <w:rFonts w:cs="Simplified Arabic" w:hint="cs"/>
          <w:b/>
          <w:bCs/>
          <w:w w:val="90"/>
          <w:sz w:val="18"/>
          <w:szCs w:val="18"/>
          <w:rtl/>
          <w:lang w:bidi="ar-YE"/>
        </w:rPr>
        <w:lastRenderedPageBreak/>
        <w:t xml:space="preserve">أن يتقدم مجموعة من الأعضاء، مجتمعين بطرح مشروع قرار، أو مشروع قانون، أو بيان أو ما شابه ذلك، على القاعة شريطة أن يحصلون على تأييد 10 % من زملاءهم. ثم يأخذ نفس الإجراء السابق. </w:t>
      </w:r>
    </w:p>
    <w:p w:rsidR="0001707F" w:rsidRPr="002E2839" w:rsidRDefault="0001707F" w:rsidP="000E33B5">
      <w:pPr>
        <w:pStyle w:val="a7"/>
        <w:numPr>
          <w:ilvl w:val="0"/>
          <w:numId w:val="5"/>
        </w:numPr>
        <w:spacing w:after="120" w:line="192" w:lineRule="auto"/>
        <w:ind w:left="1418" w:hanging="284"/>
        <w:jc w:val="both"/>
        <w:rPr>
          <w:rFonts w:cs="Simplified Arabic"/>
          <w:b/>
          <w:bCs/>
          <w:w w:val="90"/>
          <w:sz w:val="18"/>
          <w:szCs w:val="18"/>
          <w:rtl/>
          <w:lang w:bidi="ar-YE"/>
        </w:rPr>
      </w:pPr>
      <w:r w:rsidRPr="002E2839">
        <w:rPr>
          <w:rFonts w:cs="Simplified Arabic" w:hint="cs"/>
          <w:b/>
          <w:bCs/>
          <w:w w:val="90"/>
          <w:sz w:val="18"/>
          <w:szCs w:val="18"/>
          <w:rtl/>
          <w:lang w:bidi="ar-YE"/>
        </w:rPr>
        <w:t xml:space="preserve">أن تتقدم الحكومة بمشروع قانون، أو مشروع قرار، أو بيان أو موقف ما حيال قضية من القضايا، على </w:t>
      </w:r>
      <w:r w:rsidR="000E33B5" w:rsidRPr="002E2839">
        <w:rPr>
          <w:rFonts w:cs="Simplified Arabic" w:hint="cs"/>
          <w:b/>
          <w:bCs/>
          <w:w w:val="90"/>
          <w:sz w:val="18"/>
          <w:szCs w:val="18"/>
          <w:rtl/>
          <w:lang w:bidi="ar-YE"/>
        </w:rPr>
        <w:t>أن تقدمه</w:t>
      </w:r>
      <w:r w:rsidRPr="002E2839">
        <w:rPr>
          <w:rFonts w:cs="Simplified Arabic" w:hint="cs"/>
          <w:b/>
          <w:bCs/>
          <w:w w:val="90"/>
          <w:sz w:val="18"/>
          <w:szCs w:val="18"/>
          <w:rtl/>
          <w:lang w:bidi="ar-YE"/>
        </w:rPr>
        <w:t xml:space="preserve"> رسميا إلى المجلس، ويكون هذا الموقف من الحكومة مشفوعا برسالة غطائية، إلى المجلس توجه باسم رئيس المجلس أو باسم أحد من نوابه، في حالة غيابه أو مرضه أو سفره، وتطلب في الرسالة مناقشة ذلك الموضوع، بغرض اتخاذ قرار حياله. </w:t>
      </w:r>
    </w:p>
    <w:p w:rsidR="0001707F" w:rsidRPr="002E2839" w:rsidRDefault="0001707F" w:rsidP="000E283D">
      <w:pPr>
        <w:pStyle w:val="a7"/>
        <w:numPr>
          <w:ilvl w:val="0"/>
          <w:numId w:val="5"/>
        </w:numPr>
        <w:spacing w:after="120" w:line="192" w:lineRule="auto"/>
        <w:ind w:left="1418" w:hanging="284"/>
        <w:jc w:val="both"/>
        <w:rPr>
          <w:rFonts w:cs="Simplified Arabic"/>
          <w:b/>
          <w:bCs/>
          <w:w w:val="90"/>
          <w:sz w:val="18"/>
          <w:szCs w:val="18"/>
          <w:rtl/>
          <w:lang w:bidi="ar-YE"/>
        </w:rPr>
      </w:pPr>
      <w:r w:rsidRPr="002E2839">
        <w:rPr>
          <w:rFonts w:cs="Simplified Arabic" w:hint="cs"/>
          <w:b/>
          <w:bCs/>
          <w:w w:val="90"/>
          <w:sz w:val="18"/>
          <w:szCs w:val="18"/>
          <w:rtl/>
          <w:lang w:bidi="ar-YE"/>
        </w:rPr>
        <w:t xml:space="preserve">أن تقوم لجنة مختصة من لجان المجلس الدائمة، بطرح مشروع قرار، أو مشروع قانون، أو أية قضية من القضايا، على قاعة المجلس بهدف الشروع في اتخاذ الإجراءات اللازمة حيال الموضوع. </w:t>
      </w:r>
    </w:p>
    <w:p w:rsidR="0001707F" w:rsidRPr="00F5296D" w:rsidRDefault="0001707F" w:rsidP="00362DE5">
      <w:pPr>
        <w:keepNext/>
        <w:spacing w:before="240" w:after="120" w:line="192" w:lineRule="auto"/>
        <w:jc w:val="both"/>
        <w:rPr>
          <w:rFonts w:cs="AL-Jabr Font Title"/>
          <w:sz w:val="26"/>
          <w:szCs w:val="26"/>
          <w:rtl/>
          <w:lang w:bidi="ar-YE"/>
        </w:rPr>
      </w:pPr>
      <w:r w:rsidRPr="00F5296D">
        <w:rPr>
          <w:rFonts w:cs="AL-Jabr Font Title" w:hint="cs"/>
          <w:sz w:val="26"/>
          <w:szCs w:val="26"/>
          <w:rtl/>
          <w:lang w:bidi="ar-YE"/>
        </w:rPr>
        <w:t>التدخل ف</w:t>
      </w:r>
      <w:r w:rsidR="000E33B5">
        <w:rPr>
          <w:rFonts w:cs="AL-Jabr Font Title" w:hint="cs"/>
          <w:sz w:val="26"/>
          <w:szCs w:val="26"/>
          <w:rtl/>
          <w:lang w:bidi="ar-YE"/>
        </w:rPr>
        <w:t>ـــ</w:t>
      </w:r>
      <w:r w:rsidRPr="00F5296D">
        <w:rPr>
          <w:rFonts w:cs="AL-Jabr Font Title" w:hint="cs"/>
          <w:sz w:val="26"/>
          <w:szCs w:val="26"/>
          <w:rtl/>
          <w:lang w:bidi="ar-YE"/>
        </w:rPr>
        <w:t>ي صناعة القرار ؟</w:t>
      </w:r>
    </w:p>
    <w:p w:rsidR="0001707F" w:rsidRPr="00F5296D" w:rsidRDefault="0001707F" w:rsidP="000E33B5">
      <w:pPr>
        <w:spacing w:after="120" w:line="192" w:lineRule="auto"/>
        <w:jc w:val="both"/>
        <w:rPr>
          <w:rFonts w:cs="Simplified Arabic"/>
          <w:b/>
          <w:bCs/>
          <w:sz w:val="20"/>
          <w:szCs w:val="20"/>
          <w:rtl/>
        </w:rPr>
      </w:pPr>
      <w:r w:rsidRPr="00F5296D">
        <w:rPr>
          <w:rFonts w:cs="Simplified Arabic" w:hint="cs"/>
          <w:b/>
          <w:bCs/>
          <w:sz w:val="20"/>
          <w:szCs w:val="20"/>
          <w:rtl/>
        </w:rPr>
        <w:t xml:space="preserve">لا يتم التدخل في صنع القرار إلا من قبل رئيس الجمهورية فقط، ويأخذ التدخل أشكالا عدة، فمنها ظاهر مثل رد مشاريع القوانين إلى المجلس لتعديلها أو رفضها، ومنها غير </w:t>
      </w:r>
      <w:r w:rsidR="000E33B5">
        <w:rPr>
          <w:rFonts w:cs="Simplified Arabic" w:hint="cs"/>
          <w:b/>
          <w:bCs/>
          <w:sz w:val="20"/>
          <w:szCs w:val="20"/>
          <w:rtl/>
        </w:rPr>
        <w:t>ال</w:t>
      </w:r>
      <w:r w:rsidRPr="00F5296D">
        <w:rPr>
          <w:rFonts w:cs="Simplified Arabic" w:hint="cs"/>
          <w:b/>
          <w:bCs/>
          <w:sz w:val="20"/>
          <w:szCs w:val="20"/>
          <w:rtl/>
        </w:rPr>
        <w:t xml:space="preserve">ظاهر، مثل التوجيه من الباطن لقيادة المجلس بتمرير موضوع معين بطرق إجرائية سليمة، ولكنه في الحقيقة قد جاء نتيجة لرغبة رئاسية. </w:t>
      </w:r>
    </w:p>
    <w:p w:rsidR="00503E3C" w:rsidRPr="00F5296D" w:rsidRDefault="00503E3C" w:rsidP="00503E3C">
      <w:pPr>
        <w:keepNext/>
        <w:spacing w:before="120" w:after="120" w:line="192" w:lineRule="auto"/>
        <w:jc w:val="center"/>
        <w:rPr>
          <w:rFonts w:cs="AL-Jabr Font Title"/>
          <w:sz w:val="34"/>
          <w:szCs w:val="34"/>
          <w:rtl/>
          <w:lang w:bidi="ar-YE"/>
        </w:rPr>
      </w:pPr>
      <w:r w:rsidRPr="00F5296D">
        <w:rPr>
          <w:rFonts w:cs="AL-Jabr Font Title" w:hint="cs"/>
          <w:sz w:val="34"/>
          <w:szCs w:val="34"/>
          <w:rtl/>
          <w:lang w:bidi="ar-YE"/>
        </w:rPr>
        <w:t xml:space="preserve">ــــــــــــــــــــــــــــــــــ </w:t>
      </w:r>
      <w:r>
        <w:rPr>
          <w:rFonts w:cs="AL-Jabr Font Title" w:hint="cs"/>
          <w:sz w:val="34"/>
          <w:szCs w:val="34"/>
          <w:rtl/>
          <w:lang w:bidi="ar-YE"/>
        </w:rPr>
        <w:t>الفصل الثالث</w:t>
      </w:r>
      <w:r w:rsidRPr="00F5296D">
        <w:rPr>
          <w:rFonts w:cs="AL-Jabr Font Title" w:hint="cs"/>
          <w:sz w:val="34"/>
          <w:szCs w:val="34"/>
          <w:rtl/>
          <w:lang w:bidi="ar-YE"/>
        </w:rPr>
        <w:t xml:space="preserve"> ــــــــــــــــــــــــــــــــــ</w:t>
      </w:r>
    </w:p>
    <w:p w:rsidR="0001707F" w:rsidRPr="00503E3C" w:rsidRDefault="0001707F" w:rsidP="00503E3C">
      <w:pPr>
        <w:keepNext/>
        <w:spacing w:before="120" w:after="120" w:line="192" w:lineRule="auto"/>
        <w:jc w:val="center"/>
        <w:rPr>
          <w:rFonts w:cs="AL-Jabr Font Title"/>
          <w:sz w:val="34"/>
          <w:szCs w:val="34"/>
          <w:lang w:bidi="ar-YE"/>
        </w:rPr>
      </w:pPr>
      <w:r w:rsidRPr="00503E3C">
        <w:rPr>
          <w:rFonts w:cs="AL-Jabr Font Title"/>
          <w:sz w:val="34"/>
          <w:szCs w:val="34"/>
          <w:rtl/>
          <w:lang w:bidi="ar-YE"/>
        </w:rPr>
        <w:t xml:space="preserve">الحكم المحلي أو المجالس المحلية </w:t>
      </w:r>
      <w:r w:rsidR="006D5B2F" w:rsidRPr="00503E3C">
        <w:rPr>
          <w:rFonts w:cs="AL-Jabr Font Title" w:hint="cs"/>
          <w:sz w:val="34"/>
          <w:szCs w:val="34"/>
          <w:rtl/>
          <w:lang w:bidi="ar-YE"/>
        </w:rPr>
        <w:t xml:space="preserve"> </w:t>
      </w:r>
    </w:p>
    <w:p w:rsidR="0001707F" w:rsidRPr="00F5296D" w:rsidRDefault="0001707F" w:rsidP="00362DE5">
      <w:pPr>
        <w:keepNext/>
        <w:spacing w:before="240" w:after="120" w:line="192" w:lineRule="auto"/>
        <w:jc w:val="both"/>
        <w:rPr>
          <w:rFonts w:cs="AL-Jabr Font Title"/>
          <w:sz w:val="26"/>
          <w:szCs w:val="26"/>
          <w:rtl/>
          <w:lang w:bidi="ar-YE"/>
        </w:rPr>
      </w:pPr>
      <w:r w:rsidRPr="00F5296D">
        <w:rPr>
          <w:rFonts w:cs="AL-Jabr Font Title"/>
          <w:sz w:val="26"/>
          <w:szCs w:val="26"/>
          <w:rtl/>
          <w:lang w:bidi="ar-YE"/>
        </w:rPr>
        <w:t>المجلس المحلي للمحافظة</w:t>
      </w:r>
      <w:r w:rsidRPr="00F5296D">
        <w:rPr>
          <w:rFonts w:cs="AL-Jabr Font Title" w:hint="cs"/>
          <w:sz w:val="26"/>
          <w:szCs w:val="26"/>
          <w:rtl/>
          <w:lang w:bidi="ar-YE"/>
        </w:rPr>
        <w:t xml:space="preserve">: </w:t>
      </w:r>
    </w:p>
    <w:p w:rsidR="0001707F" w:rsidRPr="00F5296D" w:rsidRDefault="0001707F" w:rsidP="006D5B2F">
      <w:pPr>
        <w:spacing w:after="120" w:line="192" w:lineRule="auto"/>
        <w:jc w:val="both"/>
        <w:rPr>
          <w:rFonts w:cs="Simplified Arabic"/>
          <w:b/>
          <w:bCs/>
          <w:sz w:val="20"/>
          <w:szCs w:val="20"/>
          <w:rtl/>
          <w:lang w:bidi="ar-YE"/>
        </w:rPr>
      </w:pPr>
      <w:r w:rsidRPr="00F5296D">
        <w:rPr>
          <w:rFonts w:cs="Simplified Arabic"/>
          <w:b/>
          <w:bCs/>
          <w:sz w:val="20"/>
          <w:szCs w:val="20"/>
          <w:rtl/>
          <w:lang w:bidi="ar-YE"/>
        </w:rPr>
        <w:t xml:space="preserve">أ -يتكون المجلس المحلي للمحافظة من مجموع الأعضاء المنتخبين من المديريات للمجلس بحيث لا يقل عدد أعضاء المجلس المحلي للمحافظة عن (15) عضواً بما فيهم رئيس المجلس. </w:t>
      </w:r>
    </w:p>
    <w:p w:rsidR="0001707F" w:rsidRPr="00F5296D" w:rsidRDefault="0001707F" w:rsidP="006D5B2F">
      <w:pPr>
        <w:spacing w:after="120" w:line="192" w:lineRule="auto"/>
        <w:jc w:val="both"/>
        <w:rPr>
          <w:rFonts w:cs="Simplified Arabic"/>
          <w:b/>
          <w:bCs/>
          <w:sz w:val="20"/>
          <w:szCs w:val="20"/>
          <w:rtl/>
          <w:lang w:bidi="ar-YE"/>
        </w:rPr>
      </w:pPr>
      <w:r w:rsidRPr="00F5296D">
        <w:rPr>
          <w:rFonts w:cs="Simplified Arabic"/>
          <w:b/>
          <w:bCs/>
          <w:sz w:val="20"/>
          <w:szCs w:val="20"/>
          <w:rtl/>
          <w:lang w:bidi="ar-YE"/>
        </w:rPr>
        <w:t xml:space="preserve">ب- تمثل المديريات في المجلس المحلي للمحافظة تمثيلا متساوياً بواقع عضو واحد عن كل منها يتم انتخابه من قبل المواطنين وفي المحافظة التي لا يصل عدد المديريات فيها الحد الذي يسمح بتشكيل المجلس المحلي للمحافظة بحده الأدنى يتم رفع مستوى تمثيل المديريات بالتساوي بما يحقق هذا الغرض. </w:t>
      </w:r>
    </w:p>
    <w:p w:rsidR="0001707F" w:rsidRPr="00F5296D" w:rsidRDefault="0001707F" w:rsidP="006D5B2F">
      <w:pPr>
        <w:spacing w:after="120" w:line="192" w:lineRule="auto"/>
        <w:jc w:val="both"/>
        <w:rPr>
          <w:rFonts w:cs="Simplified Arabic"/>
          <w:b/>
          <w:bCs/>
          <w:sz w:val="20"/>
          <w:szCs w:val="20"/>
          <w:rtl/>
          <w:lang w:bidi="ar-YE"/>
        </w:rPr>
      </w:pPr>
      <w:r w:rsidRPr="00F5296D">
        <w:rPr>
          <w:rFonts w:cs="Simplified Arabic"/>
          <w:b/>
          <w:bCs/>
          <w:sz w:val="20"/>
          <w:szCs w:val="20"/>
          <w:rtl/>
          <w:lang w:bidi="ar-YE"/>
        </w:rPr>
        <w:lastRenderedPageBreak/>
        <w:t xml:space="preserve">ج – لأغراض تنفيذ أحكام هذه المادة تعتبر المديرية دائرة انتخابية واحدة. </w:t>
      </w:r>
    </w:p>
    <w:p w:rsidR="0001707F" w:rsidRPr="00F5296D" w:rsidRDefault="0001707F" w:rsidP="006D5B2F">
      <w:pPr>
        <w:spacing w:after="120" w:line="192" w:lineRule="auto"/>
        <w:jc w:val="both"/>
        <w:rPr>
          <w:rFonts w:cs="Simplified Arabic"/>
          <w:b/>
          <w:bCs/>
          <w:sz w:val="20"/>
          <w:szCs w:val="20"/>
          <w:rtl/>
          <w:lang w:bidi="ar-YE"/>
        </w:rPr>
      </w:pPr>
      <w:r w:rsidRPr="00F5296D">
        <w:rPr>
          <w:rFonts w:cs="Simplified Arabic"/>
          <w:b/>
          <w:bCs/>
          <w:sz w:val="20"/>
          <w:szCs w:val="20"/>
          <w:rtl/>
          <w:lang w:bidi="ar-YE"/>
        </w:rPr>
        <w:t xml:space="preserve"> </w:t>
      </w:r>
      <w:r w:rsidRPr="00F5296D">
        <w:rPr>
          <w:rFonts w:cs="Simplified Arabic" w:hint="cs"/>
          <w:b/>
          <w:bCs/>
          <w:sz w:val="20"/>
          <w:szCs w:val="20"/>
          <w:rtl/>
          <w:lang w:bidi="ar-YE"/>
        </w:rPr>
        <w:t xml:space="preserve">د - </w:t>
      </w:r>
      <w:r w:rsidRPr="00F5296D">
        <w:rPr>
          <w:rFonts w:cs="Simplified Arabic"/>
          <w:b/>
          <w:bCs/>
          <w:sz w:val="20"/>
          <w:szCs w:val="20"/>
          <w:rtl/>
          <w:lang w:bidi="ar-YE"/>
        </w:rPr>
        <w:t xml:space="preserve">أعضاء المجلس المحلي للمحافظة لا يمثلون المديريات المنتخبين منها وإنما يمثلون جميع سكان المحافظة. </w:t>
      </w:r>
    </w:p>
    <w:p w:rsidR="0001707F" w:rsidRPr="00F5296D" w:rsidRDefault="0001707F" w:rsidP="006D5B2F">
      <w:pPr>
        <w:spacing w:after="120" w:line="192" w:lineRule="auto"/>
        <w:jc w:val="both"/>
        <w:rPr>
          <w:rFonts w:cs="Simplified Arabic"/>
          <w:b/>
          <w:bCs/>
          <w:sz w:val="20"/>
          <w:szCs w:val="20"/>
          <w:rtl/>
          <w:lang w:bidi="ar-YE"/>
        </w:rPr>
      </w:pPr>
      <w:r w:rsidRPr="00F5296D">
        <w:rPr>
          <w:rFonts w:cs="Simplified Arabic" w:hint="cs"/>
          <w:b/>
          <w:bCs/>
          <w:sz w:val="20"/>
          <w:szCs w:val="20"/>
          <w:rtl/>
          <w:lang w:bidi="ar-YE"/>
        </w:rPr>
        <w:t xml:space="preserve"> هـ - </w:t>
      </w:r>
      <w:r w:rsidRPr="00F5296D">
        <w:rPr>
          <w:rFonts w:cs="Simplified Arabic"/>
          <w:b/>
          <w:bCs/>
          <w:sz w:val="20"/>
          <w:szCs w:val="20"/>
          <w:rtl/>
          <w:lang w:bidi="ar-YE"/>
        </w:rPr>
        <w:t xml:space="preserve">يكون مقر المجلس المحلي في عاصمة المحافظة. </w:t>
      </w:r>
    </w:p>
    <w:p w:rsidR="0001707F" w:rsidRPr="00F5296D" w:rsidRDefault="0001707F" w:rsidP="006D5B2F">
      <w:pPr>
        <w:spacing w:after="120" w:line="192" w:lineRule="auto"/>
        <w:jc w:val="both"/>
        <w:rPr>
          <w:rFonts w:cs="Simplified Arabic"/>
          <w:b/>
          <w:bCs/>
          <w:sz w:val="20"/>
          <w:szCs w:val="20"/>
          <w:rtl/>
          <w:lang w:bidi="ar-YE"/>
        </w:rPr>
      </w:pPr>
      <w:r w:rsidRPr="00F5296D">
        <w:rPr>
          <w:rFonts w:cs="Simplified Arabic" w:hint="cs"/>
          <w:b/>
          <w:bCs/>
          <w:sz w:val="20"/>
          <w:szCs w:val="20"/>
          <w:rtl/>
          <w:lang w:bidi="ar-YE"/>
        </w:rPr>
        <w:t xml:space="preserve"> و - </w:t>
      </w:r>
      <w:r w:rsidRPr="00F5296D">
        <w:rPr>
          <w:rFonts w:cs="Simplified Arabic"/>
          <w:b/>
          <w:bCs/>
          <w:sz w:val="20"/>
          <w:szCs w:val="20"/>
          <w:rtl/>
          <w:lang w:bidi="ar-YE"/>
        </w:rPr>
        <w:t>يتولى المجلس المحلي للمحافظة دراسة وإقرار مشروعات الخطط الشاملة على مستوى المحافظة والإشراف على تنفيذها، كما يقوم بالتوجيه والإشراف والرقابة على أعمال المجالس المحلية للمديريات والأجهزة التنفيذية للمحافظة ويمارس بوجه خاص المه</w:t>
      </w:r>
      <w:r w:rsidR="006D5B2F" w:rsidRPr="00F5296D">
        <w:rPr>
          <w:rFonts w:cs="Simplified Arabic"/>
          <w:b/>
          <w:bCs/>
          <w:sz w:val="20"/>
          <w:szCs w:val="20"/>
          <w:rtl/>
          <w:lang w:bidi="ar-YE"/>
        </w:rPr>
        <w:t xml:space="preserve">ام والاختصاصات الآتية: </w:t>
      </w:r>
    </w:p>
    <w:p w:rsidR="0001707F" w:rsidRPr="008B5973" w:rsidRDefault="0001707F" w:rsidP="006950C3">
      <w:pPr>
        <w:pBdr>
          <w:right w:val="single" w:sz="4" w:space="4" w:color="auto"/>
        </w:pBdr>
        <w:spacing w:after="0" w:line="192" w:lineRule="auto"/>
        <w:ind w:left="1418" w:hanging="284"/>
        <w:jc w:val="both"/>
        <w:rPr>
          <w:rFonts w:cs="Simplified Arabic"/>
          <w:b/>
          <w:bCs/>
          <w:w w:val="90"/>
          <w:sz w:val="16"/>
          <w:szCs w:val="16"/>
          <w:rtl/>
          <w:lang w:bidi="ar-YE"/>
        </w:rPr>
      </w:pPr>
      <w:r w:rsidRPr="008B5973">
        <w:rPr>
          <w:rFonts w:cs="Simplified Arabic"/>
          <w:b/>
          <w:bCs/>
          <w:w w:val="90"/>
          <w:sz w:val="16"/>
          <w:szCs w:val="16"/>
          <w:rtl/>
          <w:lang w:bidi="ar-YE"/>
        </w:rPr>
        <w:t xml:space="preserve"> 1- دراسة وإقرار مشروعات خطة التنمية الاقتصادية والاجتماعية، والموازنة السنوية، والموافقة على مشروع الحساب الختامي على مستوى المحافظة. </w:t>
      </w:r>
    </w:p>
    <w:p w:rsidR="0001707F" w:rsidRPr="008B5973" w:rsidRDefault="0001707F" w:rsidP="000E33B5">
      <w:pPr>
        <w:pBdr>
          <w:right w:val="single" w:sz="4" w:space="4" w:color="auto"/>
        </w:pBdr>
        <w:spacing w:after="0" w:line="192" w:lineRule="auto"/>
        <w:ind w:left="1418" w:hanging="284"/>
        <w:jc w:val="both"/>
        <w:rPr>
          <w:rFonts w:cs="Simplified Arabic"/>
          <w:b/>
          <w:bCs/>
          <w:w w:val="90"/>
          <w:sz w:val="16"/>
          <w:szCs w:val="16"/>
          <w:rtl/>
          <w:lang w:bidi="ar-YE"/>
        </w:rPr>
      </w:pPr>
      <w:r w:rsidRPr="008B5973">
        <w:rPr>
          <w:rFonts w:cs="Simplified Arabic"/>
          <w:b/>
          <w:bCs/>
          <w:w w:val="90"/>
          <w:sz w:val="16"/>
          <w:szCs w:val="16"/>
          <w:rtl/>
          <w:lang w:bidi="ar-YE"/>
        </w:rPr>
        <w:t xml:space="preserve"> 2- دراسة الإحصاءات والمعلومات وإجراء المسوحات الميدانية للتعرف على أولويات التنمية </w:t>
      </w:r>
      <w:r w:rsidR="000E33B5" w:rsidRPr="008B5973">
        <w:rPr>
          <w:rFonts w:cs="Simplified Arabic" w:hint="cs"/>
          <w:b/>
          <w:bCs/>
          <w:w w:val="90"/>
          <w:sz w:val="16"/>
          <w:szCs w:val="16"/>
          <w:rtl/>
          <w:lang w:bidi="ar-YE"/>
        </w:rPr>
        <w:t>و</w:t>
      </w:r>
      <w:r w:rsidRPr="008B5973">
        <w:rPr>
          <w:rFonts w:cs="Simplified Arabic"/>
          <w:b/>
          <w:bCs/>
          <w:w w:val="90"/>
          <w:sz w:val="16"/>
          <w:szCs w:val="16"/>
          <w:rtl/>
          <w:lang w:bidi="ar-YE"/>
        </w:rPr>
        <w:t xml:space="preserve">تقييم مستوى تنفيذ المشاريع. </w:t>
      </w:r>
    </w:p>
    <w:p w:rsidR="0001707F" w:rsidRPr="008B5973" w:rsidRDefault="0001707F" w:rsidP="006950C3">
      <w:pPr>
        <w:pBdr>
          <w:right w:val="single" w:sz="4" w:space="4" w:color="auto"/>
        </w:pBdr>
        <w:spacing w:after="0" w:line="192" w:lineRule="auto"/>
        <w:ind w:left="1418" w:hanging="284"/>
        <w:jc w:val="both"/>
        <w:rPr>
          <w:rFonts w:cs="Simplified Arabic"/>
          <w:b/>
          <w:bCs/>
          <w:w w:val="90"/>
          <w:sz w:val="16"/>
          <w:szCs w:val="16"/>
          <w:rtl/>
          <w:lang w:bidi="ar-YE"/>
        </w:rPr>
      </w:pPr>
      <w:r w:rsidRPr="008B5973">
        <w:rPr>
          <w:rFonts w:cs="Simplified Arabic"/>
          <w:b/>
          <w:bCs/>
          <w:w w:val="90"/>
          <w:sz w:val="16"/>
          <w:szCs w:val="16"/>
          <w:rtl/>
          <w:lang w:bidi="ar-YE"/>
        </w:rPr>
        <w:t xml:space="preserve"> 3- التوجيه والإشراف والرقابة على أعمال الأجهزة التنفيذية بالمحافظة، وتقييم مستوى تنفيذها لخططها وبرامجها ومساءلة رؤسائها ومحاسبتهم وسحب الثقة منهم عند الإخلال بواجباتهم وفقا لأحكام هذا القانون والقوانين النافذة. </w:t>
      </w:r>
    </w:p>
    <w:p w:rsidR="0001707F" w:rsidRPr="008B5973" w:rsidRDefault="0001707F" w:rsidP="006950C3">
      <w:pPr>
        <w:pBdr>
          <w:right w:val="single" w:sz="4" w:space="4" w:color="auto"/>
        </w:pBdr>
        <w:spacing w:after="0" w:line="192" w:lineRule="auto"/>
        <w:ind w:left="1418" w:hanging="284"/>
        <w:jc w:val="both"/>
        <w:rPr>
          <w:rFonts w:cs="Simplified Arabic"/>
          <w:b/>
          <w:bCs/>
          <w:w w:val="90"/>
          <w:sz w:val="16"/>
          <w:szCs w:val="16"/>
          <w:rtl/>
          <w:lang w:bidi="ar-YE"/>
        </w:rPr>
      </w:pPr>
      <w:r w:rsidRPr="008B5973">
        <w:rPr>
          <w:rFonts w:cs="Simplified Arabic"/>
          <w:b/>
          <w:bCs/>
          <w:w w:val="90"/>
          <w:sz w:val="16"/>
          <w:szCs w:val="16"/>
          <w:rtl/>
          <w:lang w:bidi="ar-YE"/>
        </w:rPr>
        <w:t xml:space="preserve"> 4- مراقبة تطبيق القوانين والأنظمة النافذة في كافة المجالات واتخاذ الإجراءات الكفيلة بمعالجة أوجه الاختلالات والمخالفات إن وجدت. </w:t>
      </w:r>
    </w:p>
    <w:p w:rsidR="0001707F" w:rsidRPr="008B5973" w:rsidRDefault="0001707F" w:rsidP="006950C3">
      <w:pPr>
        <w:pBdr>
          <w:right w:val="single" w:sz="4" w:space="4" w:color="auto"/>
        </w:pBdr>
        <w:spacing w:after="0" w:line="192" w:lineRule="auto"/>
        <w:ind w:left="1418" w:hanging="284"/>
        <w:jc w:val="both"/>
        <w:rPr>
          <w:rFonts w:cs="Simplified Arabic"/>
          <w:b/>
          <w:bCs/>
          <w:w w:val="90"/>
          <w:sz w:val="16"/>
          <w:szCs w:val="16"/>
          <w:rtl/>
          <w:lang w:bidi="ar-YE"/>
        </w:rPr>
      </w:pPr>
      <w:r w:rsidRPr="008B5973">
        <w:rPr>
          <w:rFonts w:cs="Simplified Arabic"/>
          <w:b/>
          <w:bCs/>
          <w:w w:val="90"/>
          <w:sz w:val="16"/>
          <w:szCs w:val="16"/>
          <w:rtl/>
          <w:lang w:bidi="ar-YE"/>
        </w:rPr>
        <w:t xml:space="preserve"> 5- تحديد وإقرار أجور الانتفاع بخدمات المرافق التي تديرها الأجهزة التنفيذية للمحافظة ما لم تكن محددة بالقوانين أو القرارات الصادرة من مجلس الوزراء. </w:t>
      </w:r>
    </w:p>
    <w:p w:rsidR="0001707F" w:rsidRPr="008B5973" w:rsidRDefault="0001707F" w:rsidP="006950C3">
      <w:pPr>
        <w:pBdr>
          <w:right w:val="single" w:sz="4" w:space="4" w:color="auto"/>
        </w:pBdr>
        <w:spacing w:after="0" w:line="192" w:lineRule="auto"/>
        <w:ind w:left="1418" w:hanging="284"/>
        <w:jc w:val="both"/>
        <w:rPr>
          <w:rFonts w:cs="Simplified Arabic"/>
          <w:b/>
          <w:bCs/>
          <w:w w:val="90"/>
          <w:sz w:val="16"/>
          <w:szCs w:val="16"/>
          <w:rtl/>
          <w:lang w:bidi="ar-YE"/>
        </w:rPr>
      </w:pPr>
      <w:r w:rsidRPr="008B5973">
        <w:rPr>
          <w:rFonts w:cs="Simplified Arabic"/>
          <w:b/>
          <w:bCs/>
          <w:w w:val="90"/>
          <w:sz w:val="16"/>
          <w:szCs w:val="16"/>
          <w:rtl/>
          <w:lang w:bidi="ar-YE"/>
        </w:rPr>
        <w:t xml:space="preserve"> 6- دراسة ومناقشة الحالة المالية ومستوى تحصيل الإيرادات المحلية والمشتركة من مصادرها المختلفة والعمل على تنميتها والتعرف على أسباب القصور وإصدار التوجيهات الكفيلة بمعالجتها. </w:t>
      </w:r>
    </w:p>
    <w:p w:rsidR="0001707F" w:rsidRPr="008B5973" w:rsidRDefault="0001707F" w:rsidP="006950C3">
      <w:pPr>
        <w:pBdr>
          <w:right w:val="single" w:sz="4" w:space="4" w:color="auto"/>
        </w:pBdr>
        <w:spacing w:after="0" w:line="192" w:lineRule="auto"/>
        <w:ind w:left="1418" w:hanging="284"/>
        <w:jc w:val="both"/>
        <w:rPr>
          <w:rFonts w:cs="Simplified Arabic"/>
          <w:b/>
          <w:bCs/>
          <w:w w:val="90"/>
          <w:sz w:val="16"/>
          <w:szCs w:val="16"/>
          <w:rtl/>
          <w:lang w:bidi="ar-YE"/>
        </w:rPr>
      </w:pPr>
      <w:r w:rsidRPr="008B5973">
        <w:rPr>
          <w:rFonts w:cs="Simplified Arabic"/>
          <w:b/>
          <w:bCs/>
          <w:w w:val="90"/>
          <w:sz w:val="16"/>
          <w:szCs w:val="16"/>
          <w:rtl/>
          <w:lang w:bidi="ar-YE"/>
        </w:rPr>
        <w:t xml:space="preserve">7- دراسة ومناقشة مستوى تحصيل الإيرادات المركزية في المحافظة وإصدار التوصيات اللازمة بشأنها. </w:t>
      </w:r>
    </w:p>
    <w:p w:rsidR="0001707F" w:rsidRPr="008B5973" w:rsidRDefault="0001707F" w:rsidP="006950C3">
      <w:pPr>
        <w:pBdr>
          <w:right w:val="single" w:sz="4" w:space="4" w:color="auto"/>
        </w:pBdr>
        <w:spacing w:after="0" w:line="192" w:lineRule="auto"/>
        <w:ind w:left="1418" w:hanging="284"/>
        <w:jc w:val="both"/>
        <w:rPr>
          <w:rFonts w:cs="Simplified Arabic"/>
          <w:b/>
          <w:bCs/>
          <w:w w:val="90"/>
          <w:sz w:val="16"/>
          <w:szCs w:val="16"/>
          <w:rtl/>
          <w:lang w:bidi="ar-YE"/>
        </w:rPr>
      </w:pPr>
      <w:r w:rsidRPr="008B5973">
        <w:rPr>
          <w:rFonts w:cs="Simplified Arabic"/>
          <w:b/>
          <w:bCs/>
          <w:w w:val="90"/>
          <w:sz w:val="16"/>
          <w:szCs w:val="16"/>
          <w:rtl/>
          <w:lang w:bidi="ar-YE"/>
        </w:rPr>
        <w:t xml:space="preserve"> 8- دراسة وإقرار القواعد والأسس المنظمة لمساهمات المواطنين في تمويل وإنشاء وصيانة مشاريع الخدمات الأساسية الممولة من قبلهم أو بمشاركتهم. </w:t>
      </w:r>
    </w:p>
    <w:p w:rsidR="0001707F" w:rsidRPr="008B5973" w:rsidRDefault="0001707F" w:rsidP="006950C3">
      <w:pPr>
        <w:pBdr>
          <w:right w:val="single" w:sz="4" w:space="4" w:color="auto"/>
        </w:pBdr>
        <w:spacing w:after="0" w:line="192" w:lineRule="auto"/>
        <w:ind w:left="1418" w:hanging="284"/>
        <w:jc w:val="both"/>
        <w:rPr>
          <w:rFonts w:cs="Simplified Arabic"/>
          <w:b/>
          <w:bCs/>
          <w:w w:val="90"/>
          <w:sz w:val="16"/>
          <w:szCs w:val="16"/>
          <w:rtl/>
          <w:lang w:bidi="ar-YE"/>
        </w:rPr>
      </w:pPr>
      <w:r w:rsidRPr="008B5973">
        <w:rPr>
          <w:rFonts w:cs="Simplified Arabic"/>
          <w:b/>
          <w:bCs/>
          <w:w w:val="90"/>
          <w:sz w:val="16"/>
          <w:szCs w:val="16"/>
          <w:rtl/>
          <w:lang w:bidi="ar-YE"/>
        </w:rPr>
        <w:t xml:space="preserve">9- مناقشة وإقرار قواعد وأساليب تبسيط وتحسين تعامل الأجهزة التنفيذية مع المواطنين في كافة المجالات. </w:t>
      </w:r>
    </w:p>
    <w:p w:rsidR="0001707F" w:rsidRPr="008B5973" w:rsidRDefault="0001707F" w:rsidP="006950C3">
      <w:pPr>
        <w:pBdr>
          <w:right w:val="single" w:sz="4" w:space="4" w:color="auto"/>
        </w:pBdr>
        <w:spacing w:after="0" w:line="192" w:lineRule="auto"/>
        <w:ind w:left="1418" w:hanging="284"/>
        <w:jc w:val="both"/>
        <w:rPr>
          <w:rFonts w:cs="Simplified Arabic"/>
          <w:b/>
          <w:bCs/>
          <w:w w:val="90"/>
          <w:sz w:val="16"/>
          <w:szCs w:val="16"/>
          <w:rtl/>
          <w:lang w:bidi="ar-YE"/>
        </w:rPr>
      </w:pPr>
      <w:r w:rsidRPr="008B5973">
        <w:rPr>
          <w:rFonts w:cs="Simplified Arabic"/>
          <w:b/>
          <w:bCs/>
          <w:w w:val="90"/>
          <w:sz w:val="16"/>
          <w:szCs w:val="16"/>
          <w:rtl/>
          <w:lang w:bidi="ar-YE"/>
        </w:rPr>
        <w:t xml:space="preserve"> 10- مناقشة الحالة الأمنية في المحافظة وإصدار التوجيهات المناسبة التي تساعد على تعزيز الأمن والاستقرار للمواطنين وحماية الحقوق والحريات العامة والمحافظة على الأموال والممتلكات العامة والخاصة. </w:t>
      </w:r>
    </w:p>
    <w:p w:rsidR="0001707F" w:rsidRPr="008B5973" w:rsidRDefault="0001707F" w:rsidP="006950C3">
      <w:pPr>
        <w:pBdr>
          <w:right w:val="single" w:sz="4" w:space="4" w:color="auto"/>
        </w:pBdr>
        <w:spacing w:after="0" w:line="192" w:lineRule="auto"/>
        <w:ind w:left="1418" w:hanging="284"/>
        <w:jc w:val="both"/>
        <w:rPr>
          <w:rFonts w:cs="Simplified Arabic"/>
          <w:b/>
          <w:bCs/>
          <w:w w:val="90"/>
          <w:sz w:val="16"/>
          <w:szCs w:val="16"/>
          <w:rtl/>
          <w:lang w:bidi="ar-YE"/>
        </w:rPr>
      </w:pPr>
      <w:r w:rsidRPr="008B5973">
        <w:rPr>
          <w:rFonts w:cs="Simplified Arabic"/>
          <w:b/>
          <w:bCs/>
          <w:w w:val="90"/>
          <w:sz w:val="16"/>
          <w:szCs w:val="16"/>
          <w:rtl/>
          <w:lang w:bidi="ar-YE"/>
        </w:rPr>
        <w:t xml:space="preserve"> 11 - مناقشة وإقرار مشاريع المخططات العمرانية والبيئية العامة تمهيداً لرفعها إلى الجهات المركزية المختصة </w:t>
      </w:r>
      <w:r w:rsidRPr="008B5973">
        <w:rPr>
          <w:rFonts w:cs="Simplified Arabic" w:hint="cs"/>
          <w:b/>
          <w:bCs/>
          <w:w w:val="90"/>
          <w:sz w:val="16"/>
          <w:szCs w:val="16"/>
          <w:rtl/>
          <w:lang w:bidi="ar-YE"/>
        </w:rPr>
        <w:t>لاعتمادها</w:t>
      </w:r>
      <w:r w:rsidRPr="008B5973">
        <w:rPr>
          <w:rFonts w:cs="Simplified Arabic"/>
          <w:b/>
          <w:bCs/>
          <w:w w:val="90"/>
          <w:sz w:val="16"/>
          <w:szCs w:val="16"/>
          <w:rtl/>
          <w:lang w:bidi="ar-YE"/>
        </w:rPr>
        <w:t xml:space="preserve"> ومراقبة التنفيذ. </w:t>
      </w:r>
    </w:p>
    <w:p w:rsidR="0001707F" w:rsidRPr="008B5973" w:rsidRDefault="0001707F" w:rsidP="006950C3">
      <w:pPr>
        <w:pBdr>
          <w:right w:val="single" w:sz="4" w:space="4" w:color="auto"/>
        </w:pBdr>
        <w:spacing w:after="0" w:line="192" w:lineRule="auto"/>
        <w:ind w:left="1418" w:hanging="284"/>
        <w:jc w:val="both"/>
        <w:rPr>
          <w:rFonts w:cs="Simplified Arabic"/>
          <w:b/>
          <w:bCs/>
          <w:w w:val="90"/>
          <w:sz w:val="16"/>
          <w:szCs w:val="16"/>
          <w:rtl/>
          <w:lang w:bidi="ar-YE"/>
        </w:rPr>
      </w:pPr>
      <w:r w:rsidRPr="008B5973">
        <w:rPr>
          <w:rFonts w:cs="Simplified Arabic"/>
          <w:b/>
          <w:bCs/>
          <w:w w:val="90"/>
          <w:sz w:val="16"/>
          <w:szCs w:val="16"/>
          <w:rtl/>
          <w:lang w:bidi="ar-YE"/>
        </w:rPr>
        <w:t xml:space="preserve"> 12- دراسة الشؤون العامة التي تهم المواطنين على مستوى المحافظة وإصدار القرارات والتوجيهات اللازمة بشأنها. </w:t>
      </w:r>
    </w:p>
    <w:p w:rsidR="0001707F" w:rsidRPr="008B5973" w:rsidRDefault="0001707F" w:rsidP="006950C3">
      <w:pPr>
        <w:pBdr>
          <w:right w:val="single" w:sz="4" w:space="4" w:color="auto"/>
        </w:pBdr>
        <w:spacing w:after="0" w:line="192" w:lineRule="auto"/>
        <w:ind w:left="1418" w:hanging="284"/>
        <w:jc w:val="both"/>
        <w:rPr>
          <w:rFonts w:cs="Simplified Arabic"/>
          <w:b/>
          <w:bCs/>
          <w:w w:val="90"/>
          <w:sz w:val="16"/>
          <w:szCs w:val="16"/>
          <w:rtl/>
          <w:lang w:bidi="ar-YE"/>
        </w:rPr>
      </w:pPr>
      <w:r w:rsidRPr="008B5973">
        <w:rPr>
          <w:rFonts w:cs="Simplified Arabic"/>
          <w:b/>
          <w:bCs/>
          <w:w w:val="90"/>
          <w:sz w:val="16"/>
          <w:szCs w:val="16"/>
          <w:rtl/>
          <w:lang w:bidi="ar-YE"/>
        </w:rPr>
        <w:lastRenderedPageBreak/>
        <w:t xml:space="preserve">13- دراسة ومناقشة التقارير </w:t>
      </w:r>
      <w:r w:rsidR="000E33B5" w:rsidRPr="008B5973">
        <w:rPr>
          <w:rFonts w:cs="Simplified Arabic" w:hint="cs"/>
          <w:b/>
          <w:bCs/>
          <w:w w:val="90"/>
          <w:sz w:val="16"/>
          <w:szCs w:val="16"/>
          <w:rtl/>
          <w:lang w:bidi="ar-YE"/>
        </w:rPr>
        <w:t>و</w:t>
      </w:r>
      <w:r w:rsidRPr="008B5973">
        <w:rPr>
          <w:rFonts w:cs="Simplified Arabic"/>
          <w:b/>
          <w:bCs/>
          <w:w w:val="90"/>
          <w:sz w:val="16"/>
          <w:szCs w:val="16"/>
          <w:rtl/>
          <w:lang w:bidi="ar-YE"/>
        </w:rPr>
        <w:t xml:space="preserve">التوصيات المتعلقة بالحالة التموينية واتخاذ التدابير والإجراءات اللازمة بشأنها. </w:t>
      </w:r>
    </w:p>
    <w:p w:rsidR="0001707F" w:rsidRPr="008B5973" w:rsidRDefault="0001707F" w:rsidP="006950C3">
      <w:pPr>
        <w:pBdr>
          <w:right w:val="single" w:sz="4" w:space="4" w:color="auto"/>
        </w:pBdr>
        <w:spacing w:after="0" w:line="192" w:lineRule="auto"/>
        <w:ind w:left="1418" w:hanging="284"/>
        <w:jc w:val="both"/>
        <w:rPr>
          <w:rFonts w:cs="Simplified Arabic"/>
          <w:b/>
          <w:bCs/>
          <w:w w:val="90"/>
          <w:sz w:val="16"/>
          <w:szCs w:val="16"/>
          <w:rtl/>
          <w:lang w:bidi="ar-YE"/>
        </w:rPr>
      </w:pPr>
      <w:r w:rsidRPr="008B5973">
        <w:rPr>
          <w:rFonts w:cs="Simplified Arabic"/>
          <w:b/>
          <w:bCs/>
          <w:w w:val="90"/>
          <w:sz w:val="16"/>
          <w:szCs w:val="16"/>
          <w:rtl/>
          <w:lang w:bidi="ar-YE"/>
        </w:rPr>
        <w:t xml:space="preserve"> 14- الإشراف والرقابة على تنفيذ السياسات المائية وحماية الأحواض المائية من الاستنزاف والتلوث طبقا لأحكام القوانين والأنظمة النافذة والتعليمات الصادرة من السلطات المركزية بهذا الشأن. </w:t>
      </w:r>
    </w:p>
    <w:p w:rsidR="0001707F" w:rsidRPr="008B5973" w:rsidRDefault="0001707F" w:rsidP="006950C3">
      <w:pPr>
        <w:pBdr>
          <w:right w:val="single" w:sz="4" w:space="4" w:color="auto"/>
        </w:pBdr>
        <w:spacing w:after="0" w:line="192" w:lineRule="auto"/>
        <w:ind w:left="1418" w:hanging="284"/>
        <w:jc w:val="both"/>
        <w:rPr>
          <w:rFonts w:cs="Simplified Arabic"/>
          <w:b/>
          <w:bCs/>
          <w:w w:val="90"/>
          <w:sz w:val="16"/>
          <w:szCs w:val="16"/>
          <w:rtl/>
          <w:lang w:bidi="ar-YE"/>
        </w:rPr>
      </w:pPr>
      <w:r w:rsidRPr="008B5973">
        <w:rPr>
          <w:rFonts w:cs="Simplified Arabic"/>
          <w:b/>
          <w:bCs/>
          <w:w w:val="90"/>
          <w:sz w:val="16"/>
          <w:szCs w:val="16"/>
          <w:rtl/>
          <w:lang w:bidi="ar-YE"/>
        </w:rPr>
        <w:t xml:space="preserve">15- تشجيع قيام المشاريع الاستثمارية في المحافظة واتخاذ التدابير الكفيلة بمعالجة الصعوبات المعيقة للاستثمار. </w:t>
      </w:r>
    </w:p>
    <w:p w:rsidR="0001707F" w:rsidRPr="008B5973" w:rsidRDefault="0001707F" w:rsidP="006950C3">
      <w:pPr>
        <w:pBdr>
          <w:right w:val="single" w:sz="4" w:space="4" w:color="auto"/>
        </w:pBdr>
        <w:spacing w:after="0" w:line="192" w:lineRule="auto"/>
        <w:ind w:left="1418" w:hanging="284"/>
        <w:jc w:val="both"/>
        <w:rPr>
          <w:rFonts w:cs="Simplified Arabic"/>
          <w:b/>
          <w:bCs/>
          <w:w w:val="90"/>
          <w:sz w:val="16"/>
          <w:szCs w:val="16"/>
          <w:rtl/>
          <w:lang w:bidi="ar-YE"/>
        </w:rPr>
      </w:pPr>
      <w:r w:rsidRPr="008B5973">
        <w:rPr>
          <w:rFonts w:cs="Simplified Arabic"/>
          <w:b/>
          <w:bCs/>
          <w:w w:val="90"/>
          <w:sz w:val="16"/>
          <w:szCs w:val="16"/>
          <w:rtl/>
          <w:lang w:bidi="ar-YE"/>
        </w:rPr>
        <w:t xml:space="preserve">16- الإشراف والرقابة على أعمال وأنشطة المجالس المحلية للمديريات. </w:t>
      </w:r>
    </w:p>
    <w:p w:rsidR="0001707F" w:rsidRPr="008B5973" w:rsidRDefault="0001707F" w:rsidP="006950C3">
      <w:pPr>
        <w:pBdr>
          <w:right w:val="single" w:sz="4" w:space="4" w:color="auto"/>
        </w:pBdr>
        <w:spacing w:after="0" w:line="192" w:lineRule="auto"/>
        <w:ind w:left="1418" w:hanging="284"/>
        <w:jc w:val="both"/>
        <w:rPr>
          <w:rFonts w:cs="Simplified Arabic"/>
          <w:b/>
          <w:bCs/>
          <w:w w:val="90"/>
          <w:sz w:val="16"/>
          <w:szCs w:val="16"/>
          <w:rtl/>
          <w:lang w:bidi="ar-YE"/>
        </w:rPr>
      </w:pPr>
      <w:r w:rsidRPr="008B5973">
        <w:rPr>
          <w:rFonts w:cs="Simplified Arabic"/>
          <w:b/>
          <w:bCs/>
          <w:w w:val="90"/>
          <w:sz w:val="16"/>
          <w:szCs w:val="16"/>
          <w:rtl/>
          <w:lang w:bidi="ar-YE"/>
        </w:rPr>
        <w:t xml:space="preserve">17- مناقشة المصاعب والمعضلات التي تواجهها المجالس المحلية للمديريات وتعيقها عن ممارسة مهامها على الوجه الأكمل والعمل على وضع الحلول الملائمة لها. </w:t>
      </w:r>
    </w:p>
    <w:p w:rsidR="0001707F" w:rsidRPr="008B5973" w:rsidRDefault="0001707F" w:rsidP="006950C3">
      <w:pPr>
        <w:pBdr>
          <w:right w:val="single" w:sz="4" w:space="4" w:color="auto"/>
        </w:pBdr>
        <w:spacing w:after="0" w:line="192" w:lineRule="auto"/>
        <w:ind w:left="1418" w:hanging="284"/>
        <w:jc w:val="both"/>
        <w:rPr>
          <w:rFonts w:cs="Simplified Arabic"/>
          <w:b/>
          <w:bCs/>
          <w:w w:val="90"/>
          <w:sz w:val="16"/>
          <w:szCs w:val="16"/>
          <w:rtl/>
          <w:lang w:bidi="ar-YE"/>
        </w:rPr>
      </w:pPr>
      <w:r w:rsidRPr="008B5973">
        <w:rPr>
          <w:rFonts w:cs="Simplified Arabic"/>
          <w:b/>
          <w:bCs/>
          <w:w w:val="90"/>
          <w:sz w:val="16"/>
          <w:szCs w:val="16"/>
          <w:rtl/>
          <w:lang w:bidi="ar-YE"/>
        </w:rPr>
        <w:t xml:space="preserve"> 18- دراسة وتقييم تطبيقات نظام السلطة المحلية والتقسيم الإداري على مستوى المحافظة، وتقديم التوصيات والمقترحات الكفيلة بتطويره إلى السلطات المركزية. </w:t>
      </w:r>
    </w:p>
    <w:p w:rsidR="0001707F" w:rsidRPr="008B5973" w:rsidRDefault="0001707F" w:rsidP="006950C3">
      <w:pPr>
        <w:pBdr>
          <w:right w:val="single" w:sz="4" w:space="4" w:color="auto"/>
        </w:pBdr>
        <w:spacing w:after="0" w:line="192" w:lineRule="auto"/>
        <w:ind w:left="1418" w:hanging="284"/>
        <w:jc w:val="both"/>
        <w:rPr>
          <w:rFonts w:cs="Simplified Arabic"/>
          <w:b/>
          <w:bCs/>
          <w:w w:val="90"/>
          <w:sz w:val="16"/>
          <w:szCs w:val="16"/>
          <w:rtl/>
          <w:lang w:bidi="ar-YE"/>
        </w:rPr>
      </w:pPr>
      <w:r w:rsidRPr="008B5973">
        <w:rPr>
          <w:rFonts w:cs="Simplified Arabic"/>
          <w:b/>
          <w:bCs/>
          <w:w w:val="90"/>
          <w:sz w:val="16"/>
          <w:szCs w:val="16"/>
          <w:rtl/>
          <w:lang w:bidi="ar-YE"/>
        </w:rPr>
        <w:t xml:space="preserve">19- تشجيع إنشاء الجمعيات التعاونية النوعية بمختلف أشكالها وكذا الجمعيات ذات الطابع الاجتماعي والمهني والإبداعي وتقديم التسهيلات لها. </w:t>
      </w:r>
    </w:p>
    <w:p w:rsidR="0001707F" w:rsidRPr="008B5973" w:rsidRDefault="0001707F" w:rsidP="006950C3">
      <w:pPr>
        <w:pBdr>
          <w:right w:val="single" w:sz="4" w:space="4" w:color="auto"/>
        </w:pBdr>
        <w:spacing w:after="0" w:line="192" w:lineRule="auto"/>
        <w:ind w:left="1418" w:hanging="284"/>
        <w:jc w:val="both"/>
        <w:rPr>
          <w:rFonts w:cs="Simplified Arabic"/>
          <w:b/>
          <w:bCs/>
          <w:w w:val="90"/>
          <w:sz w:val="16"/>
          <w:szCs w:val="16"/>
          <w:rtl/>
          <w:lang w:bidi="ar-YE"/>
        </w:rPr>
      </w:pPr>
      <w:r w:rsidRPr="008B5973">
        <w:rPr>
          <w:rFonts w:cs="Simplified Arabic"/>
          <w:b/>
          <w:bCs/>
          <w:w w:val="90"/>
          <w:sz w:val="16"/>
          <w:szCs w:val="16"/>
          <w:rtl/>
          <w:lang w:bidi="ar-YE"/>
        </w:rPr>
        <w:t xml:space="preserve">20- الإشراف على الأنشطة التعاونية، وكذا الجمعيات ذات الطابع الاجتماعي وتنسيق خططها وبرامجها بما يكفل تكاملها مع خطة التنمية للوحدة الإدارية. </w:t>
      </w:r>
    </w:p>
    <w:p w:rsidR="0001707F" w:rsidRPr="008B5973" w:rsidRDefault="0001707F" w:rsidP="006950C3">
      <w:pPr>
        <w:pBdr>
          <w:right w:val="single" w:sz="4" w:space="4" w:color="auto"/>
        </w:pBdr>
        <w:spacing w:after="0" w:line="192" w:lineRule="auto"/>
        <w:ind w:left="1418" w:hanging="284"/>
        <w:jc w:val="both"/>
        <w:rPr>
          <w:rFonts w:cs="Simplified Arabic"/>
          <w:b/>
          <w:bCs/>
          <w:w w:val="90"/>
          <w:sz w:val="16"/>
          <w:szCs w:val="16"/>
          <w:rtl/>
          <w:lang w:bidi="ar-YE"/>
        </w:rPr>
      </w:pPr>
      <w:r w:rsidRPr="008B5973">
        <w:rPr>
          <w:rFonts w:cs="Simplified Arabic"/>
          <w:b/>
          <w:bCs/>
          <w:w w:val="90"/>
          <w:sz w:val="16"/>
          <w:szCs w:val="16"/>
          <w:rtl/>
          <w:lang w:bidi="ar-YE"/>
        </w:rPr>
        <w:t xml:space="preserve">21- دعوة المجالس المحلية للمديريات أو أي منها لعقد اجتماعات استثنائية عند الاقتضاء وإعداد جداول أعمال هذه الاجتماعات. </w:t>
      </w:r>
    </w:p>
    <w:p w:rsidR="0001707F" w:rsidRPr="008B5973" w:rsidRDefault="0001707F" w:rsidP="006950C3">
      <w:pPr>
        <w:pBdr>
          <w:right w:val="single" w:sz="4" w:space="4" w:color="auto"/>
        </w:pBdr>
        <w:spacing w:after="0" w:line="192" w:lineRule="auto"/>
        <w:ind w:left="1418" w:hanging="284"/>
        <w:jc w:val="both"/>
        <w:rPr>
          <w:rFonts w:cs="Simplified Arabic"/>
          <w:b/>
          <w:bCs/>
          <w:w w:val="90"/>
          <w:sz w:val="16"/>
          <w:szCs w:val="16"/>
          <w:rtl/>
          <w:lang w:bidi="ar-YE"/>
        </w:rPr>
      </w:pPr>
      <w:r w:rsidRPr="008B5973">
        <w:rPr>
          <w:rFonts w:cs="Simplified Arabic"/>
          <w:b/>
          <w:bCs/>
          <w:w w:val="90"/>
          <w:sz w:val="16"/>
          <w:szCs w:val="16"/>
          <w:rtl/>
          <w:lang w:bidi="ar-YE"/>
        </w:rPr>
        <w:t xml:space="preserve">22- تنشيط السياحة وتشجيع الاستثمار السياحي واتخـاذ التدابير اللازمة لحماية الآثار والمناطق الأثرية ومنع الاعتداء عليها. </w:t>
      </w:r>
    </w:p>
    <w:p w:rsidR="0001707F" w:rsidRPr="008B5973" w:rsidRDefault="0001707F" w:rsidP="006950C3">
      <w:pPr>
        <w:pBdr>
          <w:right w:val="single" w:sz="4" w:space="4" w:color="auto"/>
        </w:pBdr>
        <w:spacing w:after="0" w:line="192" w:lineRule="auto"/>
        <w:ind w:left="1418" w:hanging="284"/>
        <w:jc w:val="both"/>
        <w:rPr>
          <w:rFonts w:cs="Simplified Arabic"/>
          <w:b/>
          <w:bCs/>
          <w:w w:val="90"/>
          <w:sz w:val="16"/>
          <w:szCs w:val="16"/>
          <w:rtl/>
          <w:lang w:bidi="ar-YE"/>
        </w:rPr>
      </w:pPr>
      <w:r w:rsidRPr="008B5973">
        <w:rPr>
          <w:rFonts w:cs="Simplified Arabic"/>
          <w:b/>
          <w:bCs/>
          <w:w w:val="90"/>
          <w:sz w:val="16"/>
          <w:szCs w:val="16"/>
          <w:rtl/>
          <w:lang w:bidi="ar-YE"/>
        </w:rPr>
        <w:t xml:space="preserve">23- مراقبة حسن استغلال الثروة السمكية والأحياء البحرية ووضع التدابير الكفيلة بحماية هذه الثروة بما يتفق وأحكام القوانين والأنظمة النافذة. </w:t>
      </w:r>
    </w:p>
    <w:p w:rsidR="0001707F" w:rsidRPr="008B5973" w:rsidRDefault="0001707F" w:rsidP="006950C3">
      <w:pPr>
        <w:pBdr>
          <w:right w:val="single" w:sz="4" w:space="4" w:color="auto"/>
        </w:pBdr>
        <w:spacing w:after="0" w:line="192" w:lineRule="auto"/>
        <w:ind w:left="1418" w:hanging="284"/>
        <w:jc w:val="both"/>
        <w:rPr>
          <w:rFonts w:cs="Simplified Arabic"/>
          <w:b/>
          <w:bCs/>
          <w:w w:val="90"/>
          <w:sz w:val="16"/>
          <w:szCs w:val="16"/>
          <w:rtl/>
          <w:lang w:bidi="ar-YE"/>
        </w:rPr>
      </w:pPr>
      <w:r w:rsidRPr="008B5973">
        <w:rPr>
          <w:rFonts w:cs="Simplified Arabic"/>
          <w:b/>
          <w:bCs/>
          <w:w w:val="90"/>
          <w:sz w:val="16"/>
          <w:szCs w:val="16"/>
          <w:rtl/>
          <w:lang w:bidi="ar-YE"/>
        </w:rPr>
        <w:t xml:space="preserve">24- مراقبة تنفيذ سياسات التوظيف والقوى العاملة في نطاق المحافظة. </w:t>
      </w:r>
    </w:p>
    <w:p w:rsidR="0001707F" w:rsidRPr="008B5973" w:rsidRDefault="0001707F" w:rsidP="006950C3">
      <w:pPr>
        <w:pBdr>
          <w:right w:val="single" w:sz="4" w:space="4" w:color="auto"/>
        </w:pBdr>
        <w:spacing w:after="0" w:line="192" w:lineRule="auto"/>
        <w:ind w:left="1418" w:hanging="284"/>
        <w:jc w:val="both"/>
        <w:rPr>
          <w:rFonts w:cs="Simplified Arabic"/>
          <w:b/>
          <w:bCs/>
          <w:w w:val="90"/>
          <w:sz w:val="16"/>
          <w:szCs w:val="16"/>
          <w:rtl/>
          <w:lang w:bidi="ar-YE"/>
        </w:rPr>
      </w:pPr>
      <w:r w:rsidRPr="008B5973">
        <w:rPr>
          <w:rFonts w:cs="Simplified Arabic"/>
          <w:b/>
          <w:bCs/>
          <w:w w:val="90"/>
          <w:sz w:val="16"/>
          <w:szCs w:val="16"/>
          <w:rtl/>
          <w:lang w:bidi="ar-YE"/>
        </w:rPr>
        <w:t xml:space="preserve">25- الحفاظ على المشاريع الخدمية والمرفقية بما يكفل سلامتها واستمرار تشغيلها. </w:t>
      </w:r>
    </w:p>
    <w:p w:rsidR="0001707F" w:rsidRPr="00F5296D" w:rsidRDefault="0001707F" w:rsidP="00362DE5">
      <w:pPr>
        <w:keepNext/>
        <w:spacing w:before="240" w:after="120" w:line="192" w:lineRule="auto"/>
        <w:jc w:val="both"/>
        <w:rPr>
          <w:rFonts w:cs="AL-Jabr Font Title"/>
          <w:sz w:val="26"/>
          <w:szCs w:val="26"/>
          <w:rtl/>
          <w:lang w:bidi="ar-YE"/>
        </w:rPr>
      </w:pPr>
      <w:r w:rsidRPr="00F5296D">
        <w:rPr>
          <w:rFonts w:cs="AL-Jabr Font Title" w:hint="cs"/>
          <w:sz w:val="26"/>
          <w:szCs w:val="26"/>
          <w:rtl/>
          <w:lang w:bidi="ar-YE"/>
        </w:rPr>
        <w:t xml:space="preserve">اجتماعات المجلس المحلي للمحافظة: </w:t>
      </w:r>
    </w:p>
    <w:p w:rsidR="0001707F" w:rsidRPr="008B5973" w:rsidRDefault="0001707F" w:rsidP="006950C3">
      <w:pPr>
        <w:pBdr>
          <w:right w:val="single" w:sz="4" w:space="4" w:color="auto"/>
        </w:pBdr>
        <w:spacing w:after="0" w:line="192" w:lineRule="auto"/>
        <w:ind w:left="1418" w:hanging="284"/>
        <w:jc w:val="both"/>
        <w:rPr>
          <w:rFonts w:cs="Simplified Arabic"/>
          <w:b/>
          <w:bCs/>
          <w:w w:val="90"/>
          <w:sz w:val="16"/>
          <w:szCs w:val="16"/>
          <w:rtl/>
          <w:lang w:bidi="ar-YE"/>
        </w:rPr>
      </w:pPr>
      <w:r w:rsidRPr="008B5973">
        <w:rPr>
          <w:rFonts w:cs="Simplified Arabic"/>
          <w:b/>
          <w:bCs/>
          <w:w w:val="90"/>
          <w:sz w:val="16"/>
          <w:szCs w:val="16"/>
          <w:rtl/>
          <w:lang w:bidi="ar-YE"/>
        </w:rPr>
        <w:t xml:space="preserve"> أ - يعقد المجلس المحلي للمحافظة أول اجتماع له خلال أسبوعين من تاريخ إعلان النتيجة العامة للانتخابات بناء على دعوة من رئيس الجمهورية وبحضور ممثلين عن الوزارة، وينتخب المجلس في هذا الاجتماع من بين أعضائه بعد أداء اليمين القانونية أميناً عاماً للمجلس وكذا انتخاب رؤساء اللجان المتخصصة المحددة في المادة (23) من هذا القانون. </w:t>
      </w:r>
    </w:p>
    <w:p w:rsidR="0001707F" w:rsidRPr="008B5973" w:rsidRDefault="0001707F" w:rsidP="006950C3">
      <w:pPr>
        <w:pBdr>
          <w:right w:val="single" w:sz="4" w:space="4" w:color="auto"/>
        </w:pBdr>
        <w:spacing w:after="0" w:line="192" w:lineRule="auto"/>
        <w:ind w:left="1418" w:hanging="284"/>
        <w:jc w:val="both"/>
        <w:rPr>
          <w:rFonts w:cs="Simplified Arabic"/>
          <w:b/>
          <w:bCs/>
          <w:w w:val="90"/>
          <w:sz w:val="16"/>
          <w:szCs w:val="16"/>
          <w:rtl/>
          <w:lang w:bidi="ar-YE"/>
        </w:rPr>
      </w:pPr>
      <w:r w:rsidRPr="008B5973">
        <w:rPr>
          <w:rFonts w:cs="Simplified Arabic"/>
          <w:b/>
          <w:bCs/>
          <w:w w:val="90"/>
          <w:sz w:val="16"/>
          <w:szCs w:val="16"/>
          <w:rtl/>
          <w:lang w:bidi="ar-YE"/>
        </w:rPr>
        <w:t xml:space="preserve"> ب- يشترط لصحة الاجتماع المنصوص عليه في الفقرة السابقة حضور ثلاثة أرباع عدد أعضاء المجلس فإذا لم يتوفر هذا النصاب أجل الاجتماع لليوم التالي مباشرة وفي نفس توقيت الاجتماع السابق، ويعتبر الاجتماع في هذه الحالة صحيحاً بحضور أغلبية أعضاء المجلس، فإذا لم يتوفر هذا النصاب رفع الأمر إلى </w:t>
      </w:r>
      <w:r w:rsidR="00CD6079" w:rsidRPr="008B5973">
        <w:rPr>
          <w:rFonts w:cs="Simplified Arabic"/>
          <w:b/>
          <w:bCs/>
          <w:w w:val="90"/>
          <w:sz w:val="16"/>
          <w:szCs w:val="16"/>
          <w:rtl/>
          <w:lang w:bidi="ar-YE"/>
        </w:rPr>
        <w:t>وزير الإدارة المحلية</w:t>
      </w:r>
      <w:r w:rsidRPr="008B5973">
        <w:rPr>
          <w:rFonts w:cs="Simplified Arabic"/>
          <w:b/>
          <w:bCs/>
          <w:w w:val="90"/>
          <w:sz w:val="16"/>
          <w:szCs w:val="16"/>
          <w:rtl/>
          <w:lang w:bidi="ar-YE"/>
        </w:rPr>
        <w:t xml:space="preserve"> لعرضه على مجلس الوزراء لاتخاذ ما يراه مناسباً. </w:t>
      </w:r>
    </w:p>
    <w:p w:rsidR="0001707F" w:rsidRPr="00F5296D" w:rsidRDefault="0001707F" w:rsidP="00362DE5">
      <w:pPr>
        <w:keepNext/>
        <w:spacing w:before="240" w:after="120" w:line="192" w:lineRule="auto"/>
        <w:jc w:val="both"/>
        <w:rPr>
          <w:rFonts w:cs="AL-Jabr Font Title"/>
          <w:sz w:val="26"/>
          <w:szCs w:val="26"/>
          <w:rtl/>
          <w:lang w:bidi="ar-YE"/>
        </w:rPr>
      </w:pPr>
      <w:r w:rsidRPr="00F5296D">
        <w:rPr>
          <w:rFonts w:cs="AL-Jabr Font Title" w:hint="cs"/>
          <w:sz w:val="26"/>
          <w:szCs w:val="26"/>
          <w:rtl/>
          <w:lang w:bidi="ar-YE"/>
        </w:rPr>
        <w:lastRenderedPageBreak/>
        <w:t xml:space="preserve">شروط المرشحين: </w:t>
      </w:r>
    </w:p>
    <w:p w:rsidR="0001707F" w:rsidRPr="00F5296D" w:rsidRDefault="0001707F" w:rsidP="006D5B2F">
      <w:pPr>
        <w:spacing w:after="120" w:line="192" w:lineRule="auto"/>
        <w:jc w:val="both"/>
        <w:rPr>
          <w:rFonts w:cs="Simplified Arabic"/>
          <w:b/>
          <w:bCs/>
          <w:sz w:val="20"/>
          <w:szCs w:val="20"/>
          <w:rtl/>
          <w:lang w:bidi="ar-YE"/>
        </w:rPr>
      </w:pPr>
      <w:r w:rsidRPr="00F5296D">
        <w:rPr>
          <w:rFonts w:cs="Simplified Arabic"/>
          <w:b/>
          <w:bCs/>
          <w:sz w:val="20"/>
          <w:szCs w:val="20"/>
          <w:rtl/>
          <w:lang w:bidi="ar-YE"/>
        </w:rPr>
        <w:t xml:space="preserve"> أ - يشترط في من يرشح نفسه لمنصب أمين عام المجلس</w:t>
      </w:r>
      <w:r w:rsidR="007D074F" w:rsidRPr="00F5296D">
        <w:rPr>
          <w:rFonts w:cs="Simplified Arabic"/>
          <w:b/>
          <w:bCs/>
          <w:sz w:val="20"/>
          <w:szCs w:val="20"/>
          <w:rtl/>
          <w:lang w:bidi="ar-YE"/>
        </w:rPr>
        <w:t xml:space="preserve"> المحلي للمحافظة ما يلي:</w:t>
      </w:r>
    </w:p>
    <w:p w:rsidR="0001707F" w:rsidRPr="00F5296D" w:rsidRDefault="0001707F" w:rsidP="000E5D2E">
      <w:pPr>
        <w:pStyle w:val="a7"/>
        <w:numPr>
          <w:ilvl w:val="0"/>
          <w:numId w:val="5"/>
        </w:numPr>
        <w:spacing w:after="120" w:line="192" w:lineRule="auto"/>
        <w:ind w:left="1418" w:hanging="284"/>
        <w:jc w:val="both"/>
        <w:rPr>
          <w:rFonts w:cs="Simplified Arabic"/>
          <w:b/>
          <w:bCs/>
          <w:sz w:val="18"/>
          <w:szCs w:val="18"/>
          <w:rtl/>
          <w:lang w:bidi="ar-YE"/>
        </w:rPr>
      </w:pPr>
      <w:r w:rsidRPr="00F5296D">
        <w:rPr>
          <w:rFonts w:cs="Simplified Arabic"/>
          <w:b/>
          <w:bCs/>
          <w:sz w:val="18"/>
          <w:szCs w:val="18"/>
          <w:rtl/>
          <w:lang w:bidi="ar-YE"/>
        </w:rPr>
        <w:t xml:space="preserve">أن لا يقل عمره عن خمسة وثلاثين سنة. </w:t>
      </w:r>
    </w:p>
    <w:p w:rsidR="0001707F" w:rsidRPr="00F5296D" w:rsidRDefault="0001707F" w:rsidP="000E5D2E">
      <w:pPr>
        <w:pStyle w:val="a7"/>
        <w:numPr>
          <w:ilvl w:val="0"/>
          <w:numId w:val="5"/>
        </w:numPr>
        <w:spacing w:after="120" w:line="192" w:lineRule="auto"/>
        <w:ind w:left="1418" w:hanging="284"/>
        <w:jc w:val="both"/>
        <w:rPr>
          <w:rFonts w:cs="Simplified Arabic"/>
          <w:b/>
          <w:bCs/>
          <w:sz w:val="18"/>
          <w:szCs w:val="18"/>
          <w:rtl/>
          <w:lang w:bidi="ar-YE"/>
        </w:rPr>
      </w:pPr>
      <w:r w:rsidRPr="00F5296D">
        <w:rPr>
          <w:rFonts w:cs="Simplified Arabic"/>
          <w:b/>
          <w:bCs/>
          <w:sz w:val="18"/>
          <w:szCs w:val="18"/>
          <w:rtl/>
          <w:lang w:bidi="ar-YE"/>
        </w:rPr>
        <w:t xml:space="preserve">أن يكون حاصلاً على مؤهل جامعي. </w:t>
      </w:r>
    </w:p>
    <w:p w:rsidR="0001707F" w:rsidRPr="00F5296D" w:rsidRDefault="0001707F" w:rsidP="000E5D2E">
      <w:pPr>
        <w:pStyle w:val="a7"/>
        <w:numPr>
          <w:ilvl w:val="0"/>
          <w:numId w:val="5"/>
        </w:numPr>
        <w:spacing w:after="120" w:line="192" w:lineRule="auto"/>
        <w:ind w:left="1418" w:hanging="284"/>
        <w:jc w:val="both"/>
        <w:rPr>
          <w:rFonts w:cs="Simplified Arabic"/>
          <w:b/>
          <w:bCs/>
          <w:sz w:val="18"/>
          <w:szCs w:val="18"/>
          <w:rtl/>
          <w:lang w:bidi="ar-YE"/>
        </w:rPr>
      </w:pPr>
      <w:r w:rsidRPr="00F5296D">
        <w:rPr>
          <w:rFonts w:cs="Simplified Arabic"/>
          <w:b/>
          <w:bCs/>
          <w:sz w:val="18"/>
          <w:szCs w:val="18"/>
          <w:rtl/>
          <w:lang w:bidi="ar-YE"/>
        </w:rPr>
        <w:t xml:space="preserve">أن تكون </w:t>
      </w:r>
      <w:r w:rsidR="000E33B5">
        <w:rPr>
          <w:rFonts w:cs="Simplified Arabic"/>
          <w:b/>
          <w:bCs/>
          <w:sz w:val="18"/>
          <w:szCs w:val="18"/>
          <w:rtl/>
          <w:lang w:bidi="ar-YE"/>
        </w:rPr>
        <w:t>لديه خبرة في العمل الإداري لاحق</w:t>
      </w:r>
      <w:r w:rsidR="000E33B5">
        <w:rPr>
          <w:rFonts w:cs="Simplified Arabic" w:hint="cs"/>
          <w:b/>
          <w:bCs/>
          <w:sz w:val="18"/>
          <w:szCs w:val="18"/>
          <w:rtl/>
          <w:lang w:bidi="ar-YE"/>
        </w:rPr>
        <w:t>ة</w:t>
      </w:r>
      <w:r w:rsidRPr="00F5296D">
        <w:rPr>
          <w:rFonts w:cs="Simplified Arabic"/>
          <w:b/>
          <w:bCs/>
          <w:sz w:val="18"/>
          <w:szCs w:val="18"/>
          <w:rtl/>
          <w:lang w:bidi="ar-YE"/>
        </w:rPr>
        <w:t xml:space="preserve"> لحصوله على المؤهل لا تقل عن خمس سنوات. </w:t>
      </w:r>
    </w:p>
    <w:p w:rsidR="0001707F" w:rsidRPr="00F5296D" w:rsidRDefault="0001707F" w:rsidP="006D5B2F">
      <w:pPr>
        <w:spacing w:after="120" w:line="192" w:lineRule="auto"/>
        <w:jc w:val="both"/>
        <w:rPr>
          <w:rFonts w:cs="Simplified Arabic"/>
          <w:b/>
          <w:bCs/>
          <w:sz w:val="20"/>
          <w:szCs w:val="20"/>
          <w:rtl/>
          <w:lang w:bidi="ar-YE"/>
        </w:rPr>
      </w:pPr>
      <w:r w:rsidRPr="00F5296D">
        <w:rPr>
          <w:rFonts w:cs="Simplified Arabic"/>
          <w:b/>
          <w:bCs/>
          <w:sz w:val="20"/>
          <w:szCs w:val="20"/>
          <w:rtl/>
          <w:lang w:bidi="ar-YE"/>
        </w:rPr>
        <w:t xml:space="preserve">ب- في حالة عدم توفر شرط أو أكثر من الشروط المحددة في الفقرة السابقة في المرشح أو تعذر انتخاب الأمين العام لأي سبب آخر فيجوز لرئيس الجمهورية اختيار من يراه من بين أعضاء المجلس المحلي لشغل هذا المنصب بناءً على عرض من </w:t>
      </w:r>
      <w:r w:rsidR="00CD6079">
        <w:rPr>
          <w:rFonts w:cs="Simplified Arabic"/>
          <w:b/>
          <w:bCs/>
          <w:sz w:val="20"/>
          <w:szCs w:val="20"/>
          <w:rtl/>
          <w:lang w:bidi="ar-YE"/>
        </w:rPr>
        <w:t>وزير الإدارة المحلية</w:t>
      </w:r>
      <w:r w:rsidRPr="00F5296D">
        <w:rPr>
          <w:rFonts w:cs="Simplified Arabic"/>
          <w:b/>
          <w:bCs/>
          <w:sz w:val="20"/>
          <w:szCs w:val="20"/>
          <w:rtl/>
          <w:lang w:bidi="ar-YE"/>
        </w:rPr>
        <w:t xml:space="preserve"> وموافقة مجلس الوزراء. </w:t>
      </w:r>
    </w:p>
    <w:p w:rsidR="0001707F" w:rsidRPr="00F5296D" w:rsidRDefault="0001707F" w:rsidP="00362DE5">
      <w:pPr>
        <w:keepNext/>
        <w:spacing w:before="240" w:after="120" w:line="192" w:lineRule="auto"/>
        <w:jc w:val="both"/>
        <w:rPr>
          <w:rFonts w:cs="AL-Jabr Font Title"/>
          <w:sz w:val="26"/>
          <w:szCs w:val="26"/>
          <w:rtl/>
          <w:lang w:bidi="ar-YE"/>
        </w:rPr>
      </w:pPr>
      <w:r w:rsidRPr="00F5296D">
        <w:rPr>
          <w:rFonts w:cs="AL-Jabr Font Title" w:hint="cs"/>
          <w:sz w:val="26"/>
          <w:szCs w:val="26"/>
          <w:rtl/>
          <w:lang w:bidi="ar-YE"/>
        </w:rPr>
        <w:t xml:space="preserve">لجان المجلس المحلي: </w:t>
      </w:r>
    </w:p>
    <w:p w:rsidR="0001707F" w:rsidRPr="00F5296D" w:rsidRDefault="0001707F" w:rsidP="006D5B2F">
      <w:pPr>
        <w:spacing w:after="120" w:line="192" w:lineRule="auto"/>
        <w:jc w:val="both"/>
        <w:rPr>
          <w:rFonts w:cs="Simplified Arabic"/>
          <w:b/>
          <w:bCs/>
          <w:sz w:val="20"/>
          <w:szCs w:val="20"/>
          <w:rtl/>
          <w:lang w:bidi="ar-YE"/>
        </w:rPr>
      </w:pPr>
      <w:r w:rsidRPr="00F5296D">
        <w:rPr>
          <w:rFonts w:cs="Simplified Arabic"/>
          <w:b/>
          <w:bCs/>
          <w:sz w:val="20"/>
          <w:szCs w:val="20"/>
          <w:rtl/>
          <w:lang w:bidi="ar-YE"/>
        </w:rPr>
        <w:t>أ- يشكل المجلس المحلى للمحافظة من بين أعضائه في أول اجتماع</w:t>
      </w:r>
      <w:r w:rsidR="00FA5EDC" w:rsidRPr="00F5296D">
        <w:rPr>
          <w:rFonts w:cs="Simplified Arabic"/>
          <w:b/>
          <w:bCs/>
          <w:sz w:val="20"/>
          <w:szCs w:val="20"/>
          <w:rtl/>
          <w:lang w:bidi="ar-YE"/>
        </w:rPr>
        <w:t xml:space="preserve"> يعقده اللجان المتخصصة الآتية:</w:t>
      </w:r>
    </w:p>
    <w:p w:rsidR="0001707F" w:rsidRPr="00F5296D" w:rsidRDefault="0001707F" w:rsidP="000E5D2E">
      <w:pPr>
        <w:pStyle w:val="a7"/>
        <w:numPr>
          <w:ilvl w:val="0"/>
          <w:numId w:val="5"/>
        </w:numPr>
        <w:spacing w:after="120" w:line="192" w:lineRule="auto"/>
        <w:ind w:left="1418" w:hanging="284"/>
        <w:jc w:val="both"/>
        <w:rPr>
          <w:rFonts w:cs="Simplified Arabic"/>
          <w:b/>
          <w:bCs/>
          <w:sz w:val="18"/>
          <w:szCs w:val="18"/>
          <w:rtl/>
          <w:lang w:bidi="ar-YE"/>
        </w:rPr>
      </w:pPr>
      <w:r w:rsidRPr="00F5296D">
        <w:rPr>
          <w:rFonts w:cs="Simplified Arabic"/>
          <w:b/>
          <w:bCs/>
          <w:sz w:val="18"/>
          <w:szCs w:val="18"/>
          <w:rtl/>
          <w:lang w:bidi="ar-YE"/>
        </w:rPr>
        <w:t xml:space="preserve">لجنة التخطيط والتنمية والمالية. </w:t>
      </w:r>
    </w:p>
    <w:p w:rsidR="0001707F" w:rsidRPr="00F5296D" w:rsidRDefault="0001707F" w:rsidP="000E5D2E">
      <w:pPr>
        <w:pStyle w:val="a7"/>
        <w:numPr>
          <w:ilvl w:val="0"/>
          <w:numId w:val="5"/>
        </w:numPr>
        <w:spacing w:after="120" w:line="192" w:lineRule="auto"/>
        <w:ind w:left="1418" w:hanging="284"/>
        <w:jc w:val="both"/>
        <w:rPr>
          <w:rFonts w:cs="Simplified Arabic"/>
          <w:b/>
          <w:bCs/>
          <w:sz w:val="18"/>
          <w:szCs w:val="18"/>
          <w:rtl/>
          <w:lang w:bidi="ar-YE"/>
        </w:rPr>
      </w:pPr>
      <w:r w:rsidRPr="00F5296D">
        <w:rPr>
          <w:rFonts w:cs="Simplified Arabic"/>
          <w:b/>
          <w:bCs/>
          <w:sz w:val="18"/>
          <w:szCs w:val="18"/>
          <w:rtl/>
          <w:lang w:bidi="ar-YE"/>
        </w:rPr>
        <w:t xml:space="preserve">لجنة الخدمات. </w:t>
      </w:r>
    </w:p>
    <w:p w:rsidR="0001707F" w:rsidRPr="00F5296D" w:rsidRDefault="0001707F" w:rsidP="000E5D2E">
      <w:pPr>
        <w:pStyle w:val="a7"/>
        <w:numPr>
          <w:ilvl w:val="0"/>
          <w:numId w:val="5"/>
        </w:numPr>
        <w:spacing w:after="120" w:line="192" w:lineRule="auto"/>
        <w:ind w:left="1418" w:hanging="284"/>
        <w:jc w:val="both"/>
        <w:rPr>
          <w:rFonts w:cs="Simplified Arabic"/>
          <w:b/>
          <w:bCs/>
          <w:sz w:val="18"/>
          <w:szCs w:val="18"/>
          <w:rtl/>
          <w:lang w:bidi="ar-YE"/>
        </w:rPr>
      </w:pPr>
      <w:r w:rsidRPr="00F5296D">
        <w:rPr>
          <w:rFonts w:cs="Simplified Arabic"/>
          <w:b/>
          <w:bCs/>
          <w:sz w:val="18"/>
          <w:szCs w:val="18"/>
          <w:rtl/>
          <w:lang w:bidi="ar-YE"/>
        </w:rPr>
        <w:t xml:space="preserve">لجنة الشؤون الاجتماعية. </w:t>
      </w:r>
    </w:p>
    <w:p w:rsidR="0001707F" w:rsidRPr="00F5296D" w:rsidRDefault="0001707F" w:rsidP="00362DE5">
      <w:pPr>
        <w:keepNext/>
        <w:spacing w:before="240" w:after="120" w:line="192" w:lineRule="auto"/>
        <w:jc w:val="both"/>
        <w:rPr>
          <w:rFonts w:cs="AL-Jabr Font Title"/>
          <w:sz w:val="26"/>
          <w:szCs w:val="26"/>
          <w:rtl/>
          <w:lang w:bidi="ar-YE"/>
        </w:rPr>
      </w:pPr>
      <w:r w:rsidRPr="00F5296D">
        <w:rPr>
          <w:rFonts w:cs="AL-Jabr Font Title" w:hint="cs"/>
          <w:sz w:val="26"/>
          <w:szCs w:val="26"/>
          <w:rtl/>
          <w:lang w:bidi="ar-YE"/>
        </w:rPr>
        <w:t xml:space="preserve">الهيئة الإدارية للمجلس المحلي بالمحافظة: </w:t>
      </w:r>
    </w:p>
    <w:p w:rsidR="0001707F" w:rsidRPr="00F5296D" w:rsidRDefault="0001707F" w:rsidP="000E33B5">
      <w:pPr>
        <w:spacing w:after="120" w:line="192" w:lineRule="auto"/>
        <w:jc w:val="both"/>
        <w:rPr>
          <w:rFonts w:cs="Simplified Arabic"/>
          <w:b/>
          <w:bCs/>
          <w:sz w:val="20"/>
          <w:szCs w:val="20"/>
          <w:lang w:bidi="ar-YE"/>
        </w:rPr>
      </w:pPr>
      <w:r w:rsidRPr="00F5296D">
        <w:rPr>
          <w:rFonts w:cs="Simplified Arabic"/>
          <w:b/>
          <w:bCs/>
          <w:sz w:val="20"/>
          <w:szCs w:val="20"/>
          <w:rtl/>
          <w:lang w:bidi="ar-YE"/>
        </w:rPr>
        <w:t xml:space="preserve"> يكون للمجلس المحلي </w:t>
      </w:r>
      <w:r w:rsidR="000E33B5">
        <w:rPr>
          <w:rFonts w:cs="Simplified Arabic"/>
          <w:b/>
          <w:bCs/>
          <w:sz w:val="20"/>
          <w:szCs w:val="20"/>
          <w:rtl/>
          <w:lang w:bidi="ar-YE"/>
        </w:rPr>
        <w:t>بالمحافظة هيئة إدارية تتكون من:</w:t>
      </w:r>
      <w:r w:rsidRPr="00F5296D">
        <w:rPr>
          <w:rFonts w:cs="Simplified Arabic"/>
          <w:b/>
          <w:bCs/>
          <w:sz w:val="20"/>
          <w:szCs w:val="20"/>
          <w:rtl/>
          <w:lang w:bidi="ar-YE"/>
        </w:rPr>
        <w:t xml:space="preserve"> </w:t>
      </w:r>
    </w:p>
    <w:p w:rsidR="0001707F" w:rsidRPr="00F5296D" w:rsidRDefault="0001707F" w:rsidP="000E5D2E">
      <w:pPr>
        <w:pStyle w:val="a7"/>
        <w:numPr>
          <w:ilvl w:val="0"/>
          <w:numId w:val="5"/>
        </w:numPr>
        <w:spacing w:after="120" w:line="192" w:lineRule="auto"/>
        <w:ind w:left="1418" w:hanging="284"/>
        <w:jc w:val="both"/>
        <w:rPr>
          <w:rFonts w:cs="Simplified Arabic"/>
          <w:b/>
          <w:bCs/>
          <w:sz w:val="18"/>
          <w:szCs w:val="18"/>
          <w:rtl/>
          <w:lang w:bidi="ar-YE"/>
        </w:rPr>
      </w:pPr>
      <w:r w:rsidRPr="00F5296D">
        <w:rPr>
          <w:rFonts w:cs="Simplified Arabic"/>
          <w:b/>
          <w:bCs/>
          <w:sz w:val="18"/>
          <w:szCs w:val="18"/>
          <w:rtl/>
          <w:lang w:bidi="ar-YE"/>
        </w:rPr>
        <w:t xml:space="preserve">رئيس المجلس رئيساً. </w:t>
      </w:r>
    </w:p>
    <w:p w:rsidR="0001707F" w:rsidRPr="00F5296D" w:rsidRDefault="0001707F" w:rsidP="00CD6079">
      <w:pPr>
        <w:pStyle w:val="a7"/>
        <w:numPr>
          <w:ilvl w:val="0"/>
          <w:numId w:val="5"/>
        </w:numPr>
        <w:spacing w:after="120" w:line="192" w:lineRule="auto"/>
        <w:ind w:left="1418" w:hanging="284"/>
        <w:jc w:val="both"/>
        <w:rPr>
          <w:rFonts w:cs="Simplified Arabic"/>
          <w:b/>
          <w:bCs/>
          <w:sz w:val="18"/>
          <w:szCs w:val="18"/>
          <w:rtl/>
          <w:lang w:bidi="ar-YE"/>
        </w:rPr>
      </w:pPr>
      <w:r w:rsidRPr="00F5296D">
        <w:rPr>
          <w:rFonts w:cs="Simplified Arabic"/>
          <w:b/>
          <w:bCs/>
          <w:sz w:val="18"/>
          <w:szCs w:val="18"/>
          <w:rtl/>
          <w:lang w:bidi="ar-YE"/>
        </w:rPr>
        <w:t xml:space="preserve">الأمين العـام نائباً للرئيس </w:t>
      </w:r>
    </w:p>
    <w:p w:rsidR="0001707F" w:rsidRPr="00F5296D" w:rsidRDefault="0001707F" w:rsidP="000E5D2E">
      <w:pPr>
        <w:pStyle w:val="a7"/>
        <w:numPr>
          <w:ilvl w:val="0"/>
          <w:numId w:val="5"/>
        </w:numPr>
        <w:spacing w:after="120" w:line="192" w:lineRule="auto"/>
        <w:ind w:left="1418" w:hanging="284"/>
        <w:jc w:val="both"/>
        <w:rPr>
          <w:rFonts w:cs="Simplified Arabic"/>
          <w:b/>
          <w:bCs/>
          <w:sz w:val="18"/>
          <w:szCs w:val="18"/>
          <w:rtl/>
          <w:lang w:bidi="ar-YE"/>
        </w:rPr>
      </w:pPr>
      <w:r w:rsidRPr="00F5296D">
        <w:rPr>
          <w:rFonts w:cs="Simplified Arabic"/>
          <w:b/>
          <w:bCs/>
          <w:sz w:val="18"/>
          <w:szCs w:val="18"/>
          <w:rtl/>
          <w:lang w:bidi="ar-YE"/>
        </w:rPr>
        <w:t xml:space="preserve">رؤساء اللجان المتخصصة أعضاء. </w:t>
      </w:r>
    </w:p>
    <w:p w:rsidR="0001707F" w:rsidRPr="00F5296D" w:rsidRDefault="0001707F" w:rsidP="00362DE5">
      <w:pPr>
        <w:keepNext/>
        <w:spacing w:before="240" w:after="120" w:line="192" w:lineRule="auto"/>
        <w:jc w:val="both"/>
        <w:rPr>
          <w:rFonts w:cs="AL-Jabr Font Title"/>
          <w:sz w:val="26"/>
          <w:szCs w:val="26"/>
          <w:rtl/>
          <w:lang w:bidi="ar-YE"/>
        </w:rPr>
      </w:pPr>
      <w:r w:rsidRPr="00F5296D">
        <w:rPr>
          <w:rFonts w:cs="AL-Jabr Font Title" w:hint="cs"/>
          <w:sz w:val="26"/>
          <w:szCs w:val="26"/>
          <w:rtl/>
          <w:lang w:bidi="ar-YE"/>
        </w:rPr>
        <w:t xml:space="preserve">مهام الهيئة الإدارية للمجلس المحلي بالمحافظة: </w:t>
      </w:r>
    </w:p>
    <w:p w:rsidR="0001707F" w:rsidRPr="00F5296D" w:rsidRDefault="0001707F" w:rsidP="00FA5EDC">
      <w:pPr>
        <w:spacing w:after="120" w:line="192" w:lineRule="auto"/>
        <w:jc w:val="both"/>
        <w:rPr>
          <w:rFonts w:cs="Simplified Arabic"/>
          <w:b/>
          <w:bCs/>
          <w:sz w:val="20"/>
          <w:szCs w:val="20"/>
          <w:rtl/>
          <w:lang w:bidi="ar-YE"/>
        </w:rPr>
      </w:pPr>
      <w:r w:rsidRPr="00F5296D">
        <w:rPr>
          <w:rFonts w:cs="Simplified Arabic"/>
          <w:b/>
          <w:bCs/>
          <w:sz w:val="20"/>
          <w:szCs w:val="20"/>
          <w:rtl/>
          <w:lang w:bidi="ar-YE"/>
        </w:rPr>
        <w:t xml:space="preserve"> تتولى الهيئة الإدارية للمجلس المحلي للمحافظة المهام </w:t>
      </w:r>
      <w:r w:rsidRPr="00F5296D">
        <w:rPr>
          <w:rFonts w:cs="Simplified Arabic" w:hint="cs"/>
          <w:b/>
          <w:bCs/>
          <w:sz w:val="20"/>
          <w:szCs w:val="20"/>
          <w:rtl/>
          <w:lang w:bidi="ar-YE"/>
        </w:rPr>
        <w:t>والاختصاصات</w:t>
      </w:r>
      <w:r w:rsidR="00FA5EDC" w:rsidRPr="00F5296D">
        <w:rPr>
          <w:rFonts w:cs="Simplified Arabic"/>
          <w:b/>
          <w:bCs/>
          <w:sz w:val="20"/>
          <w:szCs w:val="20"/>
          <w:rtl/>
          <w:lang w:bidi="ar-YE"/>
        </w:rPr>
        <w:t xml:space="preserve"> الآتية:</w:t>
      </w:r>
    </w:p>
    <w:p w:rsidR="0001707F" w:rsidRPr="002E2839" w:rsidRDefault="0001707F" w:rsidP="006950C3">
      <w:pPr>
        <w:pStyle w:val="a7"/>
        <w:numPr>
          <w:ilvl w:val="0"/>
          <w:numId w:val="2"/>
        </w:numPr>
        <w:pBdr>
          <w:right w:val="single" w:sz="4" w:space="4" w:color="auto"/>
        </w:pBdr>
        <w:spacing w:after="0" w:line="192" w:lineRule="auto"/>
        <w:ind w:left="1418" w:hanging="284"/>
        <w:contextualSpacing w:val="0"/>
        <w:jc w:val="both"/>
        <w:rPr>
          <w:rFonts w:cs="Simplified Arabic"/>
          <w:b/>
          <w:bCs/>
          <w:w w:val="90"/>
          <w:sz w:val="18"/>
          <w:szCs w:val="18"/>
          <w:rtl/>
          <w:lang w:bidi="ar-YE"/>
        </w:rPr>
      </w:pPr>
      <w:r w:rsidRPr="002E2839">
        <w:rPr>
          <w:rFonts w:cs="Simplified Arabic"/>
          <w:b/>
          <w:bCs/>
          <w:w w:val="90"/>
          <w:sz w:val="18"/>
          <w:szCs w:val="18"/>
          <w:rtl/>
          <w:lang w:bidi="ar-YE"/>
        </w:rPr>
        <w:t xml:space="preserve">إدارة وتسيير أعمال المجلس فيما بين أدوار </w:t>
      </w:r>
      <w:r w:rsidRPr="002E2839">
        <w:rPr>
          <w:rFonts w:cs="Simplified Arabic" w:hint="cs"/>
          <w:b/>
          <w:bCs/>
          <w:w w:val="90"/>
          <w:sz w:val="18"/>
          <w:szCs w:val="18"/>
          <w:rtl/>
          <w:lang w:bidi="ar-YE"/>
        </w:rPr>
        <w:t>انعقاده</w:t>
      </w:r>
      <w:r w:rsidRPr="002E2839">
        <w:rPr>
          <w:rFonts w:cs="Simplified Arabic"/>
          <w:b/>
          <w:bCs/>
          <w:w w:val="90"/>
          <w:sz w:val="18"/>
          <w:szCs w:val="18"/>
          <w:rtl/>
          <w:lang w:bidi="ar-YE"/>
        </w:rPr>
        <w:t xml:space="preserve">. </w:t>
      </w:r>
    </w:p>
    <w:p w:rsidR="0001707F" w:rsidRPr="002E2839" w:rsidRDefault="0001707F" w:rsidP="006950C3">
      <w:pPr>
        <w:pStyle w:val="a7"/>
        <w:numPr>
          <w:ilvl w:val="0"/>
          <w:numId w:val="2"/>
        </w:numPr>
        <w:pBdr>
          <w:right w:val="single" w:sz="4" w:space="4" w:color="auto"/>
        </w:pBdr>
        <w:spacing w:after="0" w:line="192" w:lineRule="auto"/>
        <w:ind w:left="1418" w:hanging="284"/>
        <w:contextualSpacing w:val="0"/>
        <w:jc w:val="both"/>
        <w:rPr>
          <w:rFonts w:cs="Simplified Arabic"/>
          <w:b/>
          <w:bCs/>
          <w:w w:val="90"/>
          <w:sz w:val="18"/>
          <w:szCs w:val="18"/>
          <w:rtl/>
          <w:lang w:bidi="ar-YE"/>
        </w:rPr>
      </w:pPr>
      <w:r w:rsidRPr="002E2839">
        <w:rPr>
          <w:rFonts w:cs="Simplified Arabic"/>
          <w:b/>
          <w:bCs/>
          <w:w w:val="90"/>
          <w:sz w:val="18"/>
          <w:szCs w:val="18"/>
          <w:rtl/>
          <w:lang w:bidi="ar-YE"/>
        </w:rPr>
        <w:t xml:space="preserve">دراسة وإقرار مشاريع جداول أعمال المجلس. </w:t>
      </w:r>
    </w:p>
    <w:p w:rsidR="0001707F" w:rsidRPr="002E2839" w:rsidRDefault="0001707F" w:rsidP="006950C3">
      <w:pPr>
        <w:pStyle w:val="a7"/>
        <w:numPr>
          <w:ilvl w:val="0"/>
          <w:numId w:val="2"/>
        </w:numPr>
        <w:pBdr>
          <w:right w:val="single" w:sz="4" w:space="4" w:color="auto"/>
        </w:pBdr>
        <w:spacing w:after="0" w:line="192" w:lineRule="auto"/>
        <w:ind w:left="1418" w:hanging="284"/>
        <w:contextualSpacing w:val="0"/>
        <w:jc w:val="both"/>
        <w:rPr>
          <w:rFonts w:cs="Simplified Arabic"/>
          <w:b/>
          <w:bCs/>
          <w:w w:val="90"/>
          <w:sz w:val="18"/>
          <w:szCs w:val="18"/>
          <w:rtl/>
          <w:lang w:bidi="ar-YE"/>
        </w:rPr>
      </w:pPr>
      <w:r w:rsidRPr="002E2839">
        <w:rPr>
          <w:rFonts w:cs="Simplified Arabic"/>
          <w:b/>
          <w:bCs/>
          <w:w w:val="90"/>
          <w:sz w:val="18"/>
          <w:szCs w:val="18"/>
          <w:rtl/>
          <w:lang w:bidi="ar-YE"/>
        </w:rPr>
        <w:lastRenderedPageBreak/>
        <w:t xml:space="preserve">دراسة ومناقشة مشروعات خطة التنمية الاقتصادية </w:t>
      </w:r>
      <w:r w:rsidRPr="002E2839">
        <w:rPr>
          <w:rFonts w:cs="Simplified Arabic" w:hint="cs"/>
          <w:b/>
          <w:bCs/>
          <w:w w:val="90"/>
          <w:sz w:val="18"/>
          <w:szCs w:val="18"/>
          <w:rtl/>
          <w:lang w:bidi="ar-YE"/>
        </w:rPr>
        <w:t>والاجتماعية</w:t>
      </w:r>
      <w:r w:rsidRPr="002E2839">
        <w:rPr>
          <w:rFonts w:cs="Simplified Arabic"/>
          <w:b/>
          <w:bCs/>
          <w:w w:val="90"/>
          <w:sz w:val="18"/>
          <w:szCs w:val="18"/>
          <w:rtl/>
          <w:lang w:bidi="ar-YE"/>
        </w:rPr>
        <w:t xml:space="preserve"> والموازنة السنوية والحساب الختامي للمحافظة وعرضها على المجلس. </w:t>
      </w:r>
    </w:p>
    <w:p w:rsidR="0001707F" w:rsidRPr="002E2839" w:rsidRDefault="0001707F" w:rsidP="006950C3">
      <w:pPr>
        <w:pStyle w:val="a7"/>
        <w:numPr>
          <w:ilvl w:val="0"/>
          <w:numId w:val="2"/>
        </w:numPr>
        <w:pBdr>
          <w:right w:val="single" w:sz="4" w:space="4" w:color="auto"/>
        </w:pBdr>
        <w:spacing w:after="0" w:line="192" w:lineRule="auto"/>
        <w:ind w:left="1418" w:hanging="284"/>
        <w:contextualSpacing w:val="0"/>
        <w:jc w:val="both"/>
        <w:rPr>
          <w:rFonts w:cs="Simplified Arabic"/>
          <w:b/>
          <w:bCs/>
          <w:w w:val="90"/>
          <w:sz w:val="18"/>
          <w:szCs w:val="18"/>
          <w:rtl/>
          <w:lang w:bidi="ar-YE"/>
        </w:rPr>
      </w:pPr>
      <w:r w:rsidRPr="002E2839">
        <w:rPr>
          <w:rFonts w:cs="Simplified Arabic"/>
          <w:b/>
          <w:bCs/>
          <w:w w:val="90"/>
          <w:sz w:val="18"/>
          <w:szCs w:val="18"/>
          <w:rtl/>
          <w:lang w:bidi="ar-YE"/>
        </w:rPr>
        <w:t xml:space="preserve">دراسة ومناقشة موازنة النفقات الإدارية والتشغيلية السنوية للمجلس المحلي وعرضها عليه. </w:t>
      </w:r>
    </w:p>
    <w:p w:rsidR="0001707F" w:rsidRPr="002E2839" w:rsidRDefault="0001707F" w:rsidP="006950C3">
      <w:pPr>
        <w:pStyle w:val="a7"/>
        <w:numPr>
          <w:ilvl w:val="0"/>
          <w:numId w:val="2"/>
        </w:numPr>
        <w:pBdr>
          <w:right w:val="single" w:sz="4" w:space="4" w:color="auto"/>
        </w:pBdr>
        <w:spacing w:after="0" w:line="192" w:lineRule="auto"/>
        <w:ind w:left="1418" w:hanging="284"/>
        <w:contextualSpacing w:val="0"/>
        <w:jc w:val="both"/>
        <w:rPr>
          <w:rFonts w:cs="Simplified Arabic"/>
          <w:b/>
          <w:bCs/>
          <w:w w:val="90"/>
          <w:sz w:val="18"/>
          <w:szCs w:val="18"/>
          <w:rtl/>
          <w:lang w:bidi="ar-YE"/>
        </w:rPr>
      </w:pPr>
      <w:r w:rsidRPr="002E2839">
        <w:rPr>
          <w:rFonts w:cs="Simplified Arabic"/>
          <w:b/>
          <w:bCs/>
          <w:w w:val="90"/>
          <w:sz w:val="18"/>
          <w:szCs w:val="18"/>
          <w:rtl/>
          <w:lang w:bidi="ar-YE"/>
        </w:rPr>
        <w:t xml:space="preserve">مراقبة ومتابعة الأجهزة التنفيذية في أدائها لمهامها وتنفيذها للخطط والبرامج وتقديم التقارير بشأنها إلى المجلس. </w:t>
      </w:r>
    </w:p>
    <w:p w:rsidR="0001707F" w:rsidRPr="002E2839" w:rsidRDefault="0001707F" w:rsidP="006950C3">
      <w:pPr>
        <w:pStyle w:val="a7"/>
        <w:numPr>
          <w:ilvl w:val="0"/>
          <w:numId w:val="2"/>
        </w:numPr>
        <w:pBdr>
          <w:right w:val="single" w:sz="4" w:space="4" w:color="auto"/>
        </w:pBdr>
        <w:spacing w:after="0" w:line="192" w:lineRule="auto"/>
        <w:ind w:left="1418" w:hanging="284"/>
        <w:contextualSpacing w:val="0"/>
        <w:jc w:val="both"/>
        <w:rPr>
          <w:rFonts w:cs="Simplified Arabic"/>
          <w:b/>
          <w:bCs/>
          <w:w w:val="90"/>
          <w:sz w:val="16"/>
          <w:szCs w:val="16"/>
          <w:rtl/>
          <w:lang w:bidi="ar-YE"/>
        </w:rPr>
      </w:pPr>
      <w:r w:rsidRPr="002E2839">
        <w:rPr>
          <w:rFonts w:cs="Simplified Arabic"/>
          <w:b/>
          <w:bCs/>
          <w:w w:val="90"/>
          <w:sz w:val="16"/>
          <w:szCs w:val="16"/>
          <w:rtl/>
          <w:lang w:bidi="ar-YE"/>
        </w:rPr>
        <w:t xml:space="preserve">متابعة تنفيذ قرارات وتوصيات المجلس وإعداد التقارير اللازمة بشأنها للمجلس. </w:t>
      </w:r>
    </w:p>
    <w:p w:rsidR="0001707F" w:rsidRPr="002E2839" w:rsidRDefault="0001707F" w:rsidP="006950C3">
      <w:pPr>
        <w:pStyle w:val="a7"/>
        <w:numPr>
          <w:ilvl w:val="0"/>
          <w:numId w:val="2"/>
        </w:numPr>
        <w:pBdr>
          <w:right w:val="single" w:sz="4" w:space="4" w:color="auto"/>
        </w:pBdr>
        <w:spacing w:after="0" w:line="192" w:lineRule="auto"/>
        <w:ind w:left="1418" w:hanging="284"/>
        <w:contextualSpacing w:val="0"/>
        <w:jc w:val="both"/>
        <w:rPr>
          <w:rFonts w:cs="Simplified Arabic"/>
          <w:b/>
          <w:bCs/>
          <w:w w:val="90"/>
          <w:sz w:val="18"/>
          <w:szCs w:val="18"/>
          <w:rtl/>
          <w:lang w:bidi="ar-YE"/>
        </w:rPr>
      </w:pPr>
      <w:r w:rsidRPr="002E2839">
        <w:rPr>
          <w:rFonts w:cs="Simplified Arabic"/>
          <w:b/>
          <w:bCs/>
          <w:w w:val="90"/>
          <w:sz w:val="18"/>
          <w:szCs w:val="18"/>
          <w:rtl/>
          <w:lang w:bidi="ar-YE"/>
        </w:rPr>
        <w:t xml:space="preserve">ممارسة مهام المجلس في الأحوال الاستثنائية والمسائل العاجلة التي لا تحتمل التأجيل على أن تعرض القرارات والإجراءات التي تم </w:t>
      </w:r>
      <w:r w:rsidRPr="002E2839">
        <w:rPr>
          <w:rFonts w:cs="Simplified Arabic" w:hint="cs"/>
          <w:b/>
          <w:bCs/>
          <w:w w:val="90"/>
          <w:sz w:val="18"/>
          <w:szCs w:val="18"/>
          <w:rtl/>
          <w:lang w:bidi="ar-YE"/>
        </w:rPr>
        <w:t>اتخاذها</w:t>
      </w:r>
      <w:r w:rsidRPr="002E2839">
        <w:rPr>
          <w:rFonts w:cs="Simplified Arabic"/>
          <w:b/>
          <w:bCs/>
          <w:w w:val="90"/>
          <w:sz w:val="18"/>
          <w:szCs w:val="18"/>
          <w:rtl/>
          <w:lang w:bidi="ar-YE"/>
        </w:rPr>
        <w:t xml:space="preserve"> على المجلس في أول </w:t>
      </w:r>
      <w:r w:rsidRPr="002E2839">
        <w:rPr>
          <w:rFonts w:cs="Simplified Arabic" w:hint="cs"/>
          <w:b/>
          <w:bCs/>
          <w:w w:val="90"/>
          <w:sz w:val="18"/>
          <w:szCs w:val="18"/>
          <w:rtl/>
          <w:lang w:bidi="ar-YE"/>
        </w:rPr>
        <w:t>اجتماع</w:t>
      </w:r>
      <w:r w:rsidRPr="002E2839">
        <w:rPr>
          <w:rFonts w:cs="Simplified Arabic"/>
          <w:b/>
          <w:bCs/>
          <w:w w:val="90"/>
          <w:sz w:val="18"/>
          <w:szCs w:val="18"/>
          <w:rtl/>
          <w:lang w:bidi="ar-YE"/>
        </w:rPr>
        <w:t xml:space="preserve"> تال يعقده ليقرر ما يراه، ما لم تكن متعلقة بموضوع سبق للمجلس أن أتخذ قراراً بشأنه. </w:t>
      </w:r>
    </w:p>
    <w:p w:rsidR="0001707F" w:rsidRPr="002E2839" w:rsidRDefault="0001707F" w:rsidP="006950C3">
      <w:pPr>
        <w:pStyle w:val="a7"/>
        <w:numPr>
          <w:ilvl w:val="0"/>
          <w:numId w:val="2"/>
        </w:numPr>
        <w:pBdr>
          <w:right w:val="single" w:sz="4" w:space="4" w:color="auto"/>
        </w:pBdr>
        <w:spacing w:after="0" w:line="192" w:lineRule="auto"/>
        <w:ind w:left="1418" w:hanging="284"/>
        <w:contextualSpacing w:val="0"/>
        <w:jc w:val="both"/>
        <w:rPr>
          <w:rFonts w:cs="Simplified Arabic"/>
          <w:b/>
          <w:bCs/>
          <w:w w:val="90"/>
          <w:sz w:val="18"/>
          <w:szCs w:val="18"/>
          <w:rtl/>
          <w:lang w:bidi="ar-YE"/>
        </w:rPr>
      </w:pPr>
      <w:r w:rsidRPr="002E2839">
        <w:rPr>
          <w:rFonts w:cs="Simplified Arabic"/>
          <w:b/>
          <w:bCs/>
          <w:w w:val="90"/>
          <w:sz w:val="18"/>
          <w:szCs w:val="18"/>
          <w:rtl/>
          <w:lang w:bidi="ar-YE"/>
        </w:rPr>
        <w:t xml:space="preserve">الإشراف على أعمال الهيئات الإدارية للمجالس المحلية للمديريات ومساعدتها في تنفيذ مهامها. </w:t>
      </w:r>
    </w:p>
    <w:p w:rsidR="0001707F" w:rsidRPr="002E2839" w:rsidRDefault="0001707F" w:rsidP="006950C3">
      <w:pPr>
        <w:pStyle w:val="a7"/>
        <w:numPr>
          <w:ilvl w:val="0"/>
          <w:numId w:val="2"/>
        </w:numPr>
        <w:pBdr>
          <w:right w:val="single" w:sz="4" w:space="4" w:color="auto"/>
        </w:pBdr>
        <w:spacing w:after="0" w:line="192" w:lineRule="auto"/>
        <w:ind w:left="1418" w:hanging="284"/>
        <w:contextualSpacing w:val="0"/>
        <w:jc w:val="both"/>
        <w:rPr>
          <w:rFonts w:cs="Simplified Arabic"/>
          <w:b/>
          <w:bCs/>
          <w:w w:val="90"/>
          <w:sz w:val="18"/>
          <w:szCs w:val="18"/>
          <w:rtl/>
          <w:lang w:bidi="ar-YE"/>
        </w:rPr>
      </w:pPr>
      <w:r w:rsidRPr="002E2839">
        <w:rPr>
          <w:rFonts w:cs="Simplified Arabic"/>
          <w:b/>
          <w:bCs/>
          <w:w w:val="90"/>
          <w:sz w:val="18"/>
          <w:szCs w:val="18"/>
          <w:rtl/>
          <w:lang w:bidi="ar-YE"/>
        </w:rPr>
        <w:t xml:space="preserve">الموافقة على تمثيل المجالس المحلية في المؤتمرات والندوات الداخلية والخارجية. </w:t>
      </w:r>
    </w:p>
    <w:p w:rsidR="0001707F" w:rsidRPr="002E2839" w:rsidRDefault="0001707F" w:rsidP="006950C3">
      <w:pPr>
        <w:pStyle w:val="a7"/>
        <w:numPr>
          <w:ilvl w:val="0"/>
          <w:numId w:val="2"/>
        </w:numPr>
        <w:pBdr>
          <w:right w:val="single" w:sz="4" w:space="4" w:color="auto"/>
        </w:pBdr>
        <w:spacing w:after="0" w:line="192" w:lineRule="auto"/>
        <w:ind w:left="1418" w:hanging="284"/>
        <w:contextualSpacing w:val="0"/>
        <w:jc w:val="both"/>
        <w:rPr>
          <w:rFonts w:cs="Simplified Arabic"/>
          <w:b/>
          <w:bCs/>
          <w:w w:val="90"/>
          <w:sz w:val="18"/>
          <w:szCs w:val="18"/>
          <w:rtl/>
          <w:lang w:bidi="ar-YE"/>
        </w:rPr>
      </w:pPr>
      <w:r w:rsidRPr="002E2839">
        <w:rPr>
          <w:rFonts w:cs="Simplified Arabic"/>
          <w:b/>
          <w:bCs/>
          <w:w w:val="90"/>
          <w:sz w:val="18"/>
          <w:szCs w:val="18"/>
          <w:rtl/>
          <w:lang w:bidi="ar-YE"/>
        </w:rPr>
        <w:t xml:space="preserve">متابعة مستوى تحصيل الموارد المالية المحلية والمشتركة والمركزية والتأكد من توريدها إلى الحسابات الخاصة بكل منها بشكل منتظم وفقا لأحكام هذا القانون والتعليمات الصادرة من وزارة المالية. </w:t>
      </w:r>
    </w:p>
    <w:p w:rsidR="0001707F" w:rsidRPr="002E2839" w:rsidRDefault="0001707F" w:rsidP="006950C3">
      <w:pPr>
        <w:pStyle w:val="a7"/>
        <w:numPr>
          <w:ilvl w:val="0"/>
          <w:numId w:val="2"/>
        </w:numPr>
        <w:pBdr>
          <w:right w:val="single" w:sz="4" w:space="4" w:color="auto"/>
        </w:pBdr>
        <w:spacing w:after="0" w:line="192" w:lineRule="auto"/>
        <w:ind w:left="1418" w:hanging="284"/>
        <w:contextualSpacing w:val="0"/>
        <w:jc w:val="both"/>
        <w:rPr>
          <w:rFonts w:cs="Simplified Arabic"/>
          <w:b/>
          <w:bCs/>
          <w:w w:val="90"/>
          <w:sz w:val="18"/>
          <w:szCs w:val="18"/>
          <w:rtl/>
          <w:lang w:bidi="ar-YE"/>
        </w:rPr>
      </w:pPr>
      <w:r w:rsidRPr="002E2839">
        <w:rPr>
          <w:rFonts w:cs="Simplified Arabic"/>
          <w:b/>
          <w:bCs/>
          <w:w w:val="90"/>
          <w:sz w:val="18"/>
          <w:szCs w:val="18"/>
          <w:rtl/>
          <w:lang w:bidi="ar-YE"/>
        </w:rPr>
        <w:t xml:space="preserve">قبول الهبات والتبرعات والوصايا المقدمة للمجلس طبقا لأحكام القوانين والأنظمة النافذة. </w:t>
      </w:r>
    </w:p>
    <w:p w:rsidR="0001707F" w:rsidRPr="002E2839" w:rsidRDefault="0001707F" w:rsidP="006950C3">
      <w:pPr>
        <w:pStyle w:val="a7"/>
        <w:numPr>
          <w:ilvl w:val="0"/>
          <w:numId w:val="2"/>
        </w:numPr>
        <w:pBdr>
          <w:right w:val="single" w:sz="4" w:space="4" w:color="auto"/>
        </w:pBdr>
        <w:spacing w:after="0" w:line="192" w:lineRule="auto"/>
        <w:ind w:left="1418" w:hanging="284"/>
        <w:contextualSpacing w:val="0"/>
        <w:jc w:val="both"/>
        <w:rPr>
          <w:rFonts w:cs="Simplified Arabic"/>
          <w:b/>
          <w:bCs/>
          <w:w w:val="90"/>
          <w:sz w:val="18"/>
          <w:szCs w:val="18"/>
          <w:rtl/>
          <w:lang w:bidi="ar-YE"/>
        </w:rPr>
      </w:pPr>
      <w:r w:rsidRPr="002E2839">
        <w:rPr>
          <w:rFonts w:cs="Simplified Arabic"/>
          <w:b/>
          <w:bCs/>
          <w:w w:val="90"/>
          <w:sz w:val="18"/>
          <w:szCs w:val="18"/>
          <w:rtl/>
          <w:lang w:bidi="ar-YE"/>
        </w:rPr>
        <w:t xml:space="preserve">دراسة واقتراح إنشاء مشاريع مشتركة مع محافظات أخرى. </w:t>
      </w:r>
    </w:p>
    <w:p w:rsidR="0001707F" w:rsidRPr="002E2839" w:rsidRDefault="0001707F" w:rsidP="006950C3">
      <w:pPr>
        <w:pStyle w:val="a7"/>
        <w:numPr>
          <w:ilvl w:val="0"/>
          <w:numId w:val="2"/>
        </w:numPr>
        <w:pBdr>
          <w:right w:val="single" w:sz="4" w:space="4" w:color="auto"/>
        </w:pBdr>
        <w:spacing w:after="0" w:line="192" w:lineRule="auto"/>
        <w:ind w:left="1418" w:hanging="284"/>
        <w:contextualSpacing w:val="0"/>
        <w:jc w:val="both"/>
        <w:rPr>
          <w:rFonts w:cs="Simplified Arabic"/>
          <w:b/>
          <w:bCs/>
          <w:w w:val="90"/>
          <w:sz w:val="18"/>
          <w:szCs w:val="18"/>
          <w:rtl/>
          <w:lang w:bidi="ar-YE"/>
        </w:rPr>
      </w:pPr>
      <w:r w:rsidRPr="002E2839">
        <w:rPr>
          <w:rFonts w:cs="Simplified Arabic"/>
          <w:b/>
          <w:bCs/>
          <w:w w:val="90"/>
          <w:sz w:val="18"/>
          <w:szCs w:val="18"/>
          <w:rtl/>
          <w:lang w:bidi="ar-YE"/>
        </w:rPr>
        <w:t xml:space="preserve">الاقتراح المسبب لإجراء المساءلة والمحاسبة لرؤساء الأجهزة التنفيذية بالمحافظة وفقاً لأحكام هذا القانون والقوانين النافذة. </w:t>
      </w:r>
    </w:p>
    <w:p w:rsidR="0001707F" w:rsidRPr="002E2839" w:rsidRDefault="0001707F" w:rsidP="006950C3">
      <w:pPr>
        <w:pStyle w:val="a7"/>
        <w:numPr>
          <w:ilvl w:val="0"/>
          <w:numId w:val="2"/>
        </w:numPr>
        <w:pBdr>
          <w:right w:val="single" w:sz="4" w:space="4" w:color="auto"/>
        </w:pBdr>
        <w:spacing w:after="0" w:line="192" w:lineRule="auto"/>
        <w:ind w:left="1418" w:hanging="284"/>
        <w:contextualSpacing w:val="0"/>
        <w:jc w:val="both"/>
        <w:rPr>
          <w:rFonts w:cs="Simplified Arabic"/>
          <w:b/>
          <w:bCs/>
          <w:w w:val="90"/>
          <w:sz w:val="18"/>
          <w:szCs w:val="18"/>
          <w:rtl/>
          <w:lang w:bidi="ar-YE"/>
        </w:rPr>
      </w:pPr>
      <w:r w:rsidRPr="002E2839">
        <w:rPr>
          <w:rFonts w:cs="Simplified Arabic"/>
          <w:b/>
          <w:bCs/>
          <w:w w:val="90"/>
          <w:sz w:val="18"/>
          <w:szCs w:val="18"/>
          <w:rtl/>
          <w:lang w:bidi="ar-YE"/>
        </w:rPr>
        <w:t xml:space="preserve">إعداد المقترحات الهادفة لتنمية المبادرات الذاتية. </w:t>
      </w:r>
    </w:p>
    <w:p w:rsidR="0001707F" w:rsidRPr="002E2839" w:rsidRDefault="00CD6079" w:rsidP="006950C3">
      <w:pPr>
        <w:pStyle w:val="a7"/>
        <w:numPr>
          <w:ilvl w:val="0"/>
          <w:numId w:val="2"/>
        </w:numPr>
        <w:pBdr>
          <w:right w:val="single" w:sz="4" w:space="4" w:color="auto"/>
        </w:pBdr>
        <w:spacing w:after="0" w:line="192" w:lineRule="auto"/>
        <w:ind w:left="1418" w:hanging="284"/>
        <w:contextualSpacing w:val="0"/>
        <w:jc w:val="both"/>
        <w:rPr>
          <w:rFonts w:cs="Simplified Arabic"/>
          <w:b/>
          <w:bCs/>
          <w:w w:val="90"/>
          <w:sz w:val="18"/>
          <w:szCs w:val="18"/>
          <w:rtl/>
          <w:lang w:bidi="ar-YE"/>
        </w:rPr>
      </w:pPr>
      <w:r w:rsidRPr="002E2839">
        <w:rPr>
          <w:rFonts w:cs="Simplified Arabic"/>
          <w:b/>
          <w:bCs/>
          <w:w w:val="90"/>
          <w:sz w:val="18"/>
          <w:szCs w:val="18"/>
          <w:rtl/>
          <w:lang w:bidi="ar-YE"/>
        </w:rPr>
        <w:t>دراسة التقارير والموضوعا</w:t>
      </w:r>
      <w:r w:rsidRPr="002E2839">
        <w:rPr>
          <w:rFonts w:cs="Simplified Arabic" w:hint="cs"/>
          <w:b/>
          <w:bCs/>
          <w:w w:val="90"/>
          <w:sz w:val="18"/>
          <w:szCs w:val="18"/>
          <w:rtl/>
          <w:lang w:bidi="ar-YE"/>
        </w:rPr>
        <w:t>ت</w:t>
      </w:r>
      <w:r w:rsidR="0001707F" w:rsidRPr="002E2839">
        <w:rPr>
          <w:rFonts w:cs="Simplified Arabic"/>
          <w:b/>
          <w:bCs/>
          <w:w w:val="90"/>
          <w:sz w:val="18"/>
          <w:szCs w:val="18"/>
          <w:rtl/>
          <w:lang w:bidi="ar-YE"/>
        </w:rPr>
        <w:t xml:space="preserve"> المطلوب عرضها على المجلس المحلي للمحافظة وإبداء الرأي بشأنها. </w:t>
      </w:r>
    </w:p>
    <w:p w:rsidR="0001707F" w:rsidRPr="002E2839" w:rsidRDefault="0001707F" w:rsidP="006950C3">
      <w:pPr>
        <w:pStyle w:val="a7"/>
        <w:numPr>
          <w:ilvl w:val="0"/>
          <w:numId w:val="2"/>
        </w:numPr>
        <w:pBdr>
          <w:right w:val="single" w:sz="4" w:space="4" w:color="auto"/>
        </w:pBdr>
        <w:spacing w:after="0" w:line="192" w:lineRule="auto"/>
        <w:ind w:left="1418" w:hanging="284"/>
        <w:contextualSpacing w:val="0"/>
        <w:jc w:val="both"/>
        <w:rPr>
          <w:rFonts w:cs="Simplified Arabic"/>
          <w:b/>
          <w:bCs/>
          <w:w w:val="90"/>
          <w:sz w:val="18"/>
          <w:szCs w:val="18"/>
          <w:rtl/>
          <w:lang w:bidi="ar-YE"/>
        </w:rPr>
      </w:pPr>
      <w:r w:rsidRPr="002E2839">
        <w:rPr>
          <w:rFonts w:cs="Simplified Arabic"/>
          <w:b/>
          <w:bCs/>
          <w:w w:val="90"/>
          <w:sz w:val="18"/>
          <w:szCs w:val="18"/>
          <w:rtl/>
          <w:lang w:bidi="ar-YE"/>
        </w:rPr>
        <w:t xml:space="preserve">متابعة أنشطة المجالس المحلية للمديريات ومناقشة المصاعب والمعضلات التي تواجهها واقتراح الحلول المناسبة بشأنها. </w:t>
      </w:r>
    </w:p>
    <w:p w:rsidR="0001707F" w:rsidRPr="002E2839" w:rsidRDefault="0001707F" w:rsidP="006950C3">
      <w:pPr>
        <w:pStyle w:val="a7"/>
        <w:numPr>
          <w:ilvl w:val="0"/>
          <w:numId w:val="2"/>
        </w:numPr>
        <w:pBdr>
          <w:right w:val="single" w:sz="4" w:space="4" w:color="auto"/>
        </w:pBdr>
        <w:spacing w:after="0" w:line="192" w:lineRule="auto"/>
        <w:ind w:left="1418" w:hanging="284"/>
        <w:contextualSpacing w:val="0"/>
        <w:jc w:val="both"/>
        <w:rPr>
          <w:rFonts w:cs="Simplified Arabic"/>
          <w:b/>
          <w:bCs/>
          <w:w w:val="90"/>
          <w:sz w:val="18"/>
          <w:szCs w:val="18"/>
          <w:lang w:bidi="ar-YE"/>
        </w:rPr>
      </w:pPr>
      <w:r w:rsidRPr="002E2839">
        <w:rPr>
          <w:rFonts w:cs="Simplified Arabic"/>
          <w:b/>
          <w:bCs/>
          <w:w w:val="90"/>
          <w:sz w:val="18"/>
          <w:szCs w:val="18"/>
          <w:rtl/>
          <w:lang w:bidi="ar-YE"/>
        </w:rPr>
        <w:t xml:space="preserve">أية مهام أخرى تكلف بها من المجلس. </w:t>
      </w:r>
    </w:p>
    <w:p w:rsidR="0001707F" w:rsidRPr="00F5296D" w:rsidRDefault="0001707F" w:rsidP="00362DE5">
      <w:pPr>
        <w:keepNext/>
        <w:spacing w:before="240" w:after="120" w:line="192" w:lineRule="auto"/>
        <w:jc w:val="both"/>
        <w:rPr>
          <w:rFonts w:cs="AL-Jabr Font Title"/>
          <w:sz w:val="26"/>
          <w:szCs w:val="26"/>
          <w:rtl/>
          <w:lang w:bidi="ar-YE"/>
        </w:rPr>
      </w:pPr>
      <w:r w:rsidRPr="00F5296D">
        <w:rPr>
          <w:rFonts w:cs="AL-Jabr Font Title"/>
          <w:sz w:val="26"/>
          <w:szCs w:val="26"/>
          <w:rtl/>
          <w:lang w:bidi="ar-YE"/>
        </w:rPr>
        <w:lastRenderedPageBreak/>
        <w:t>الأجهزة التنفيذية بالمحافظة</w:t>
      </w:r>
      <w:r w:rsidRPr="00F5296D">
        <w:rPr>
          <w:rFonts w:cs="AL-Jabr Font Title" w:hint="cs"/>
          <w:sz w:val="26"/>
          <w:szCs w:val="26"/>
          <w:rtl/>
          <w:lang w:bidi="ar-YE"/>
        </w:rPr>
        <w:t xml:space="preserve">: </w:t>
      </w:r>
    </w:p>
    <w:p w:rsidR="0001707F" w:rsidRPr="00F5296D" w:rsidRDefault="0001707F" w:rsidP="00362DE5">
      <w:pPr>
        <w:keepNext/>
        <w:spacing w:before="240" w:after="120" w:line="192" w:lineRule="auto"/>
        <w:jc w:val="both"/>
        <w:rPr>
          <w:rFonts w:cs="AL-Jabr Font Title"/>
          <w:sz w:val="26"/>
          <w:szCs w:val="26"/>
          <w:rtl/>
          <w:lang w:bidi="ar-YE"/>
        </w:rPr>
      </w:pPr>
      <w:r w:rsidRPr="00F5296D">
        <w:rPr>
          <w:rFonts w:cs="AL-Jabr Font Title"/>
          <w:sz w:val="26"/>
          <w:szCs w:val="26"/>
          <w:rtl/>
          <w:lang w:bidi="ar-YE"/>
        </w:rPr>
        <w:t>المحافـظ</w:t>
      </w:r>
      <w:r w:rsidRPr="00F5296D">
        <w:rPr>
          <w:rFonts w:cs="AL-Jabr Font Title" w:hint="cs"/>
          <w:sz w:val="26"/>
          <w:szCs w:val="26"/>
          <w:rtl/>
          <w:lang w:bidi="ar-YE"/>
        </w:rPr>
        <w:t xml:space="preserve">: </w:t>
      </w:r>
    </w:p>
    <w:p w:rsidR="0001707F" w:rsidRPr="00F5296D" w:rsidRDefault="0001707F" w:rsidP="00FA5EDC">
      <w:pPr>
        <w:spacing w:after="120" w:line="192" w:lineRule="auto"/>
        <w:jc w:val="both"/>
        <w:rPr>
          <w:rFonts w:cs="Simplified Arabic"/>
          <w:b/>
          <w:bCs/>
          <w:sz w:val="20"/>
          <w:szCs w:val="20"/>
          <w:rtl/>
          <w:lang w:bidi="ar-YE"/>
        </w:rPr>
      </w:pPr>
      <w:r w:rsidRPr="00F5296D">
        <w:rPr>
          <w:rFonts w:cs="Simplified Arabic"/>
          <w:b/>
          <w:bCs/>
          <w:sz w:val="20"/>
          <w:szCs w:val="20"/>
          <w:rtl/>
          <w:lang w:bidi="ar-YE"/>
        </w:rPr>
        <w:t xml:space="preserve">المحافظ هو رئيس المجلس المحلي للمحافظة بحكم منصبه، وهو </w:t>
      </w:r>
      <w:r w:rsidR="00FA5EDC" w:rsidRPr="00F5296D">
        <w:rPr>
          <w:rFonts w:cs="Simplified Arabic" w:hint="cs"/>
          <w:b/>
          <w:bCs/>
          <w:sz w:val="20"/>
          <w:szCs w:val="20"/>
          <w:rtl/>
          <w:lang w:bidi="ar-YE"/>
        </w:rPr>
        <w:t>المسئول</w:t>
      </w:r>
      <w:r w:rsidRPr="00F5296D">
        <w:rPr>
          <w:rFonts w:cs="Simplified Arabic"/>
          <w:b/>
          <w:bCs/>
          <w:sz w:val="20"/>
          <w:szCs w:val="20"/>
          <w:rtl/>
          <w:lang w:bidi="ar-YE"/>
        </w:rPr>
        <w:t xml:space="preserve"> الأول فيها </w:t>
      </w:r>
      <w:r w:rsidRPr="00F5296D">
        <w:rPr>
          <w:rFonts w:cs="Simplified Arabic" w:hint="cs"/>
          <w:b/>
          <w:bCs/>
          <w:sz w:val="20"/>
          <w:szCs w:val="20"/>
          <w:rtl/>
          <w:lang w:bidi="ar-YE"/>
        </w:rPr>
        <w:t>باعتباره</w:t>
      </w:r>
      <w:r w:rsidR="00FA5EDC" w:rsidRPr="00F5296D">
        <w:rPr>
          <w:rFonts w:cs="Simplified Arabic"/>
          <w:b/>
          <w:bCs/>
          <w:sz w:val="20"/>
          <w:szCs w:val="20"/>
          <w:rtl/>
          <w:lang w:bidi="ar-YE"/>
        </w:rPr>
        <w:t xml:space="preserve"> ممثل السلطة التنفيذية</w:t>
      </w:r>
      <w:r w:rsidR="00FA5EDC" w:rsidRPr="00F5296D">
        <w:rPr>
          <w:rFonts w:cs="Simplified Arabic" w:hint="cs"/>
          <w:b/>
          <w:bCs/>
          <w:sz w:val="20"/>
          <w:szCs w:val="20"/>
          <w:rtl/>
          <w:lang w:bidi="ar-YE"/>
        </w:rPr>
        <w:t>، و</w:t>
      </w:r>
      <w:r w:rsidRPr="00F5296D">
        <w:rPr>
          <w:rFonts w:cs="Simplified Arabic"/>
          <w:b/>
          <w:bCs/>
          <w:sz w:val="20"/>
          <w:szCs w:val="20"/>
          <w:rtl/>
          <w:lang w:bidi="ar-YE"/>
        </w:rPr>
        <w:t xml:space="preserve">يكون </w:t>
      </w:r>
      <w:r w:rsidR="00FA5EDC" w:rsidRPr="00F5296D">
        <w:rPr>
          <w:rFonts w:cs="Simplified Arabic" w:hint="cs"/>
          <w:b/>
          <w:bCs/>
          <w:sz w:val="20"/>
          <w:szCs w:val="20"/>
          <w:rtl/>
          <w:lang w:bidi="ar-YE"/>
        </w:rPr>
        <w:t>مسئولا</w:t>
      </w:r>
      <w:r w:rsidRPr="00F5296D">
        <w:rPr>
          <w:rFonts w:cs="Simplified Arabic"/>
          <w:b/>
          <w:bCs/>
          <w:sz w:val="20"/>
          <w:szCs w:val="20"/>
          <w:rtl/>
          <w:lang w:bidi="ar-YE"/>
        </w:rPr>
        <w:t xml:space="preserve"> ومحاسباً أمام رئيس الجمهورية ومجلس الوزراء وقراراتهما ملزمة له، ويجب عليه تنفيذها في كل الحالات، كما يكون </w:t>
      </w:r>
      <w:r w:rsidR="00FA5EDC" w:rsidRPr="00F5296D">
        <w:rPr>
          <w:rFonts w:cs="Simplified Arabic" w:hint="cs"/>
          <w:b/>
          <w:bCs/>
          <w:sz w:val="20"/>
          <w:szCs w:val="20"/>
          <w:rtl/>
          <w:lang w:bidi="ar-YE"/>
        </w:rPr>
        <w:t>مسئولا</w:t>
      </w:r>
      <w:r w:rsidRPr="00F5296D">
        <w:rPr>
          <w:rFonts w:cs="Simplified Arabic"/>
          <w:b/>
          <w:bCs/>
          <w:sz w:val="20"/>
          <w:szCs w:val="20"/>
          <w:rtl/>
          <w:lang w:bidi="ar-YE"/>
        </w:rPr>
        <w:t xml:space="preserve"> أمام المجلس المحلي للمحافظة و</w:t>
      </w:r>
      <w:r w:rsidR="00CD6079">
        <w:rPr>
          <w:rFonts w:cs="Simplified Arabic"/>
          <w:b/>
          <w:bCs/>
          <w:sz w:val="20"/>
          <w:szCs w:val="20"/>
          <w:rtl/>
          <w:lang w:bidi="ar-YE"/>
        </w:rPr>
        <w:t>وزير الإدارة المحلية</w:t>
      </w:r>
      <w:r w:rsidRPr="00F5296D">
        <w:rPr>
          <w:rFonts w:cs="Simplified Arabic"/>
          <w:b/>
          <w:bCs/>
          <w:sz w:val="20"/>
          <w:szCs w:val="20"/>
          <w:rtl/>
          <w:lang w:bidi="ar-YE"/>
        </w:rPr>
        <w:t xml:space="preserve"> في أدائه لمهامه واختصاصاته المنصوص عليها في هذا القانون. </w:t>
      </w:r>
    </w:p>
    <w:p w:rsidR="0001707F" w:rsidRPr="00F5296D" w:rsidRDefault="0001707F" w:rsidP="00362DE5">
      <w:pPr>
        <w:keepNext/>
        <w:spacing w:before="240" w:after="120" w:line="192" w:lineRule="auto"/>
        <w:jc w:val="both"/>
        <w:rPr>
          <w:rFonts w:cs="AL-Jabr Font Title"/>
          <w:sz w:val="26"/>
          <w:szCs w:val="26"/>
          <w:rtl/>
          <w:lang w:bidi="ar-YE"/>
        </w:rPr>
      </w:pPr>
      <w:r w:rsidRPr="00F5296D">
        <w:rPr>
          <w:rFonts w:cs="AL-Jabr Font Title" w:hint="cs"/>
          <w:sz w:val="26"/>
          <w:szCs w:val="26"/>
          <w:rtl/>
          <w:lang w:bidi="ar-YE"/>
        </w:rPr>
        <w:t xml:space="preserve">مهام واختصاصات المحافظ: </w:t>
      </w:r>
    </w:p>
    <w:p w:rsidR="0001707F" w:rsidRPr="00F5296D" w:rsidRDefault="0001707F" w:rsidP="006D5B2F">
      <w:pPr>
        <w:spacing w:after="120" w:line="192" w:lineRule="auto"/>
        <w:jc w:val="both"/>
        <w:rPr>
          <w:rFonts w:cs="Simplified Arabic"/>
          <w:b/>
          <w:bCs/>
          <w:sz w:val="20"/>
          <w:szCs w:val="20"/>
          <w:rtl/>
          <w:lang w:bidi="ar-YE"/>
        </w:rPr>
      </w:pPr>
      <w:r w:rsidRPr="00F5296D">
        <w:rPr>
          <w:rFonts w:cs="Simplified Arabic"/>
          <w:b/>
          <w:bCs/>
          <w:sz w:val="20"/>
          <w:szCs w:val="20"/>
          <w:rtl/>
          <w:lang w:bidi="ar-YE"/>
        </w:rPr>
        <w:t xml:space="preserve">يتولى المحافظ الإشراف على تنفيذ القوانين والسياسة العامة للدولة في إدارته لشؤون المحافظة في كافة المجالات، وتوجيه أجهزتها التنفيذية وتنمية مواردها والمحافظة على النظام العام فيها وله في سبيل ذلك ممارسة المهام والاختصاصات الآتية: </w:t>
      </w:r>
    </w:p>
    <w:p w:rsidR="0001707F" w:rsidRPr="00F5296D" w:rsidRDefault="0001707F" w:rsidP="006950C3">
      <w:pPr>
        <w:pBdr>
          <w:right w:val="single" w:sz="4" w:space="4" w:color="auto"/>
        </w:pBdr>
        <w:spacing w:after="0" w:line="192" w:lineRule="auto"/>
        <w:ind w:left="1418" w:hanging="284"/>
        <w:jc w:val="both"/>
        <w:rPr>
          <w:rFonts w:cs="Simplified Arabic"/>
          <w:b/>
          <w:bCs/>
          <w:sz w:val="18"/>
          <w:szCs w:val="18"/>
          <w:rtl/>
          <w:lang w:bidi="ar-YE"/>
        </w:rPr>
      </w:pPr>
      <w:r w:rsidRPr="00F5296D">
        <w:rPr>
          <w:rFonts w:cs="Simplified Arabic"/>
          <w:b/>
          <w:bCs/>
          <w:sz w:val="18"/>
          <w:szCs w:val="18"/>
          <w:rtl/>
          <w:lang w:bidi="ar-YE"/>
        </w:rPr>
        <w:t xml:space="preserve">1- رئاسة اجتماعات المجلس المحلي للمحافظة وتنظيم أعماله وتنفيذ قراراته وتوصياته بما يكفل تحقيق مهامه وأهدافه ودوره في تنمية المجتمع المحلي طبقا لأحكام هذا القانون. </w:t>
      </w:r>
    </w:p>
    <w:p w:rsidR="0001707F" w:rsidRPr="00F5296D" w:rsidRDefault="0001707F" w:rsidP="006950C3">
      <w:pPr>
        <w:pBdr>
          <w:right w:val="single" w:sz="4" w:space="4" w:color="auto"/>
        </w:pBdr>
        <w:spacing w:after="0" w:line="192" w:lineRule="auto"/>
        <w:ind w:left="1418" w:hanging="284"/>
        <w:jc w:val="both"/>
        <w:rPr>
          <w:rFonts w:cs="Simplified Arabic"/>
          <w:b/>
          <w:bCs/>
          <w:sz w:val="18"/>
          <w:szCs w:val="18"/>
          <w:rtl/>
          <w:lang w:bidi="ar-YE"/>
        </w:rPr>
      </w:pPr>
      <w:r w:rsidRPr="00F5296D">
        <w:rPr>
          <w:rFonts w:cs="Simplified Arabic"/>
          <w:b/>
          <w:bCs/>
          <w:sz w:val="18"/>
          <w:szCs w:val="18"/>
          <w:rtl/>
          <w:lang w:bidi="ar-YE"/>
        </w:rPr>
        <w:t xml:space="preserve">2- الإشراف على أعمال الإعداد والتحضير لاجتماعات المجلس المحلي. </w:t>
      </w:r>
    </w:p>
    <w:p w:rsidR="0001707F" w:rsidRPr="00F5296D" w:rsidRDefault="0001707F" w:rsidP="006950C3">
      <w:pPr>
        <w:pBdr>
          <w:right w:val="single" w:sz="4" w:space="4" w:color="auto"/>
        </w:pBdr>
        <w:spacing w:after="0" w:line="192" w:lineRule="auto"/>
        <w:ind w:left="1418" w:hanging="284"/>
        <w:jc w:val="both"/>
        <w:rPr>
          <w:rFonts w:cs="Simplified Arabic"/>
          <w:b/>
          <w:bCs/>
          <w:sz w:val="18"/>
          <w:szCs w:val="18"/>
          <w:rtl/>
          <w:lang w:bidi="ar-YE"/>
        </w:rPr>
      </w:pPr>
      <w:r w:rsidRPr="00F5296D">
        <w:rPr>
          <w:rFonts w:cs="Simplified Arabic"/>
          <w:b/>
          <w:bCs/>
          <w:sz w:val="18"/>
          <w:szCs w:val="18"/>
          <w:rtl/>
          <w:lang w:bidi="ar-YE"/>
        </w:rPr>
        <w:t xml:space="preserve">3- رئاسة المكتب التنفيذي للمحافظة والإشراف على أعمال الإعداد والتحضير لاجتماعاته. </w:t>
      </w:r>
    </w:p>
    <w:p w:rsidR="0001707F" w:rsidRPr="00F5296D" w:rsidRDefault="0001707F" w:rsidP="006950C3">
      <w:pPr>
        <w:pBdr>
          <w:right w:val="single" w:sz="4" w:space="4" w:color="auto"/>
        </w:pBdr>
        <w:spacing w:after="0" w:line="192" w:lineRule="auto"/>
        <w:ind w:left="1418" w:hanging="284"/>
        <w:jc w:val="both"/>
        <w:rPr>
          <w:rFonts w:cs="Simplified Arabic"/>
          <w:b/>
          <w:bCs/>
          <w:sz w:val="18"/>
          <w:szCs w:val="18"/>
          <w:rtl/>
          <w:lang w:bidi="ar-YE"/>
        </w:rPr>
      </w:pPr>
      <w:r w:rsidRPr="00F5296D">
        <w:rPr>
          <w:rFonts w:cs="Simplified Arabic"/>
          <w:b/>
          <w:bCs/>
          <w:sz w:val="18"/>
          <w:szCs w:val="18"/>
          <w:rtl/>
          <w:lang w:bidi="ar-YE"/>
        </w:rPr>
        <w:t xml:space="preserve">4- متابعة وتقييم سير العمل بمديريات المحافظة والقيام بالتفتيش الدوري والمفاجئ على أعمالها. </w:t>
      </w:r>
    </w:p>
    <w:p w:rsidR="0001707F" w:rsidRPr="00F5296D" w:rsidRDefault="0001707F" w:rsidP="006950C3">
      <w:pPr>
        <w:pBdr>
          <w:right w:val="single" w:sz="4" w:space="4" w:color="auto"/>
        </w:pBdr>
        <w:spacing w:after="0" w:line="192" w:lineRule="auto"/>
        <w:ind w:left="1418" w:hanging="284"/>
        <w:jc w:val="both"/>
        <w:rPr>
          <w:rFonts w:cs="Simplified Arabic"/>
          <w:b/>
          <w:bCs/>
          <w:sz w:val="18"/>
          <w:szCs w:val="18"/>
          <w:rtl/>
          <w:lang w:bidi="ar-YE"/>
        </w:rPr>
      </w:pPr>
      <w:r w:rsidRPr="00F5296D">
        <w:rPr>
          <w:rFonts w:cs="Simplified Arabic"/>
          <w:b/>
          <w:bCs/>
          <w:sz w:val="18"/>
          <w:szCs w:val="18"/>
          <w:rtl/>
          <w:lang w:bidi="ar-YE"/>
        </w:rPr>
        <w:t xml:space="preserve">5- متابعة تنفيذ نظم التقارير الخاصة بالخطة والموازنة والأنشطة الأخرى في المحافظة والمديريات. </w:t>
      </w:r>
    </w:p>
    <w:p w:rsidR="0001707F" w:rsidRPr="00F5296D" w:rsidRDefault="0001707F" w:rsidP="006950C3">
      <w:pPr>
        <w:pBdr>
          <w:right w:val="single" w:sz="4" w:space="4" w:color="auto"/>
        </w:pBdr>
        <w:spacing w:after="0" w:line="192" w:lineRule="auto"/>
        <w:ind w:left="1418" w:hanging="284"/>
        <w:jc w:val="both"/>
        <w:rPr>
          <w:rFonts w:cs="Simplified Arabic"/>
          <w:b/>
          <w:bCs/>
          <w:sz w:val="18"/>
          <w:szCs w:val="18"/>
          <w:rtl/>
          <w:lang w:bidi="ar-YE"/>
        </w:rPr>
      </w:pPr>
      <w:r w:rsidRPr="00F5296D">
        <w:rPr>
          <w:rFonts w:cs="Simplified Arabic"/>
          <w:b/>
          <w:bCs/>
          <w:sz w:val="18"/>
          <w:szCs w:val="18"/>
          <w:rtl/>
          <w:lang w:bidi="ar-YE"/>
        </w:rPr>
        <w:t xml:space="preserve">6- المحافظة على الأموال العامة. </w:t>
      </w:r>
    </w:p>
    <w:p w:rsidR="0001707F" w:rsidRPr="00F5296D" w:rsidRDefault="0001707F" w:rsidP="006950C3">
      <w:pPr>
        <w:pBdr>
          <w:right w:val="single" w:sz="4" w:space="4" w:color="auto"/>
        </w:pBdr>
        <w:spacing w:after="0" w:line="192" w:lineRule="auto"/>
        <w:ind w:left="1418" w:hanging="284"/>
        <w:jc w:val="both"/>
        <w:rPr>
          <w:rFonts w:cs="Simplified Arabic"/>
          <w:b/>
          <w:bCs/>
          <w:sz w:val="18"/>
          <w:szCs w:val="18"/>
          <w:rtl/>
          <w:lang w:bidi="ar-YE"/>
        </w:rPr>
      </w:pPr>
      <w:r w:rsidRPr="00F5296D">
        <w:rPr>
          <w:rFonts w:cs="Simplified Arabic"/>
          <w:b/>
          <w:bCs/>
          <w:sz w:val="18"/>
          <w:szCs w:val="18"/>
          <w:rtl/>
          <w:lang w:bidi="ar-YE"/>
        </w:rPr>
        <w:t xml:space="preserve">7- حماية الحقوق والحريات العامة. </w:t>
      </w:r>
    </w:p>
    <w:p w:rsidR="0001707F" w:rsidRPr="00F5296D" w:rsidRDefault="0001707F" w:rsidP="006950C3">
      <w:pPr>
        <w:pBdr>
          <w:right w:val="single" w:sz="4" w:space="4" w:color="auto"/>
        </w:pBdr>
        <w:spacing w:after="0" w:line="192" w:lineRule="auto"/>
        <w:ind w:left="1418" w:hanging="284"/>
        <w:jc w:val="both"/>
        <w:rPr>
          <w:rFonts w:cs="Simplified Arabic"/>
          <w:b/>
          <w:bCs/>
          <w:sz w:val="18"/>
          <w:szCs w:val="18"/>
          <w:rtl/>
          <w:lang w:bidi="ar-YE"/>
        </w:rPr>
      </w:pPr>
      <w:r w:rsidRPr="00F5296D">
        <w:rPr>
          <w:rFonts w:cs="Simplified Arabic"/>
          <w:b/>
          <w:bCs/>
          <w:sz w:val="18"/>
          <w:szCs w:val="18"/>
          <w:rtl/>
          <w:lang w:bidi="ar-YE"/>
        </w:rPr>
        <w:t xml:space="preserve">8- تعميم القوانين والقرارات والتعليمات الصادرة من السلطات المركزية على الأجهزة التنفيذية للوحدات الإدارية وكافة المعنيين بها ومتابعة تنفيذها. </w:t>
      </w:r>
    </w:p>
    <w:p w:rsidR="0001707F" w:rsidRPr="008B5973" w:rsidRDefault="0001707F" w:rsidP="006950C3">
      <w:pPr>
        <w:pBdr>
          <w:right w:val="single" w:sz="4" w:space="4" w:color="auto"/>
        </w:pBdr>
        <w:spacing w:after="0" w:line="192" w:lineRule="auto"/>
        <w:ind w:left="1418" w:hanging="284"/>
        <w:jc w:val="both"/>
        <w:rPr>
          <w:rFonts w:cs="Simplified Arabic"/>
          <w:b/>
          <w:bCs/>
          <w:w w:val="90"/>
          <w:sz w:val="16"/>
          <w:szCs w:val="16"/>
          <w:rtl/>
          <w:lang w:bidi="ar-YE"/>
        </w:rPr>
      </w:pPr>
      <w:r w:rsidRPr="008B5973">
        <w:rPr>
          <w:rFonts w:cs="Simplified Arabic"/>
          <w:b/>
          <w:bCs/>
          <w:w w:val="90"/>
          <w:sz w:val="16"/>
          <w:szCs w:val="16"/>
          <w:rtl/>
          <w:lang w:bidi="ar-YE"/>
        </w:rPr>
        <w:t xml:space="preserve">9- إبرام عقود المقاولات والتوريدات المتعلقة بالمشاريع التي تتولى تنفيذها الأجهزة التنفيذية للمحافظة بعد إعلان المناقصات عنها وذلك وفقا للقوانين والأنظمة النافذة. </w:t>
      </w:r>
    </w:p>
    <w:p w:rsidR="0001707F" w:rsidRPr="00F5296D" w:rsidRDefault="0001707F" w:rsidP="006950C3">
      <w:pPr>
        <w:pBdr>
          <w:right w:val="single" w:sz="4" w:space="4" w:color="auto"/>
        </w:pBdr>
        <w:spacing w:after="0" w:line="192" w:lineRule="auto"/>
        <w:ind w:left="1418" w:hanging="284"/>
        <w:jc w:val="both"/>
        <w:rPr>
          <w:rFonts w:cs="Simplified Arabic"/>
          <w:b/>
          <w:bCs/>
          <w:sz w:val="18"/>
          <w:szCs w:val="18"/>
          <w:rtl/>
          <w:lang w:bidi="ar-YE"/>
        </w:rPr>
      </w:pPr>
      <w:r w:rsidRPr="00F5296D">
        <w:rPr>
          <w:rFonts w:cs="Simplified Arabic"/>
          <w:b/>
          <w:bCs/>
          <w:sz w:val="18"/>
          <w:szCs w:val="18"/>
          <w:rtl/>
          <w:lang w:bidi="ar-YE"/>
        </w:rPr>
        <w:t xml:space="preserve">10- تعزيز دور القضاء وذلك بإحالة ما يعرض عليه من منازعات ذات طابع قانوني إلى الأجهزة القضائية المختصة وتنفيذ الأوامر والقرارات والأحكام التي يطلب منه القضاء تنفيذها. </w:t>
      </w:r>
    </w:p>
    <w:p w:rsidR="0001707F" w:rsidRPr="00F5296D" w:rsidRDefault="0001707F" w:rsidP="006950C3">
      <w:pPr>
        <w:pBdr>
          <w:right w:val="single" w:sz="4" w:space="4" w:color="auto"/>
        </w:pBdr>
        <w:spacing w:after="0" w:line="192" w:lineRule="auto"/>
        <w:ind w:left="1418" w:hanging="284"/>
        <w:jc w:val="both"/>
        <w:rPr>
          <w:rFonts w:cs="Simplified Arabic"/>
          <w:b/>
          <w:bCs/>
          <w:sz w:val="18"/>
          <w:szCs w:val="18"/>
          <w:rtl/>
          <w:lang w:bidi="ar-YE"/>
        </w:rPr>
      </w:pPr>
      <w:r w:rsidRPr="00F5296D">
        <w:rPr>
          <w:rFonts w:cs="Simplified Arabic"/>
          <w:b/>
          <w:bCs/>
          <w:sz w:val="18"/>
          <w:szCs w:val="18"/>
          <w:rtl/>
          <w:lang w:bidi="ar-YE"/>
        </w:rPr>
        <w:lastRenderedPageBreak/>
        <w:t xml:space="preserve">11- إجراء الترتيبات اللازمة مع الأجهزة المركزية المعنية لضمان توفير المواد التموينية لسكان المحافظة ومتابعة توزيعها. </w:t>
      </w:r>
    </w:p>
    <w:p w:rsidR="0001707F" w:rsidRPr="00F5296D" w:rsidRDefault="0001707F" w:rsidP="006950C3">
      <w:pPr>
        <w:pBdr>
          <w:right w:val="single" w:sz="4" w:space="4" w:color="auto"/>
        </w:pBdr>
        <w:spacing w:after="0" w:line="192" w:lineRule="auto"/>
        <w:ind w:left="1418" w:hanging="284"/>
        <w:jc w:val="both"/>
        <w:rPr>
          <w:rFonts w:cs="Simplified Arabic"/>
          <w:b/>
          <w:bCs/>
          <w:sz w:val="18"/>
          <w:szCs w:val="18"/>
          <w:rtl/>
          <w:lang w:bidi="ar-YE"/>
        </w:rPr>
      </w:pPr>
      <w:r w:rsidRPr="00F5296D">
        <w:rPr>
          <w:rFonts w:cs="Simplified Arabic"/>
          <w:b/>
          <w:bCs/>
          <w:sz w:val="18"/>
          <w:szCs w:val="18"/>
          <w:rtl/>
          <w:lang w:bidi="ar-YE"/>
        </w:rPr>
        <w:t xml:space="preserve">12- اتخاذ التدابير العاجلة وإجراء الاتصالات اللازمة لمواجهة حالات الكوارث والطوارئ وتنسيق الجهود الرسمية والشعبية للتخفيف من آثارها. </w:t>
      </w:r>
    </w:p>
    <w:p w:rsidR="0001707F" w:rsidRPr="008B5973" w:rsidRDefault="0001707F" w:rsidP="006950C3">
      <w:pPr>
        <w:pBdr>
          <w:right w:val="single" w:sz="4" w:space="4" w:color="auto"/>
        </w:pBdr>
        <w:spacing w:after="0" w:line="192" w:lineRule="auto"/>
        <w:ind w:left="1418" w:hanging="284"/>
        <w:jc w:val="both"/>
        <w:rPr>
          <w:rFonts w:cs="Simplified Arabic"/>
          <w:b/>
          <w:bCs/>
          <w:w w:val="90"/>
          <w:sz w:val="16"/>
          <w:szCs w:val="16"/>
          <w:rtl/>
          <w:lang w:bidi="ar-YE"/>
        </w:rPr>
      </w:pPr>
      <w:r w:rsidRPr="008B5973">
        <w:rPr>
          <w:rFonts w:cs="Simplified Arabic"/>
          <w:b/>
          <w:bCs/>
          <w:w w:val="90"/>
          <w:sz w:val="16"/>
          <w:szCs w:val="16"/>
          <w:rtl/>
          <w:lang w:bidi="ar-YE"/>
        </w:rPr>
        <w:t xml:space="preserve">13- توجيه الدعوة لعقد اجتماعات استثنائية للمجالس المحلية للمديريات أو أي منها. </w:t>
      </w:r>
    </w:p>
    <w:p w:rsidR="0001707F" w:rsidRPr="00F5296D" w:rsidRDefault="0001707F" w:rsidP="006950C3">
      <w:pPr>
        <w:pBdr>
          <w:right w:val="single" w:sz="4" w:space="4" w:color="auto"/>
        </w:pBdr>
        <w:spacing w:after="0" w:line="192" w:lineRule="auto"/>
        <w:ind w:left="1418" w:hanging="284"/>
        <w:jc w:val="both"/>
        <w:rPr>
          <w:rFonts w:cs="Simplified Arabic"/>
          <w:b/>
          <w:bCs/>
          <w:sz w:val="18"/>
          <w:szCs w:val="18"/>
          <w:rtl/>
          <w:lang w:bidi="ar-YE"/>
        </w:rPr>
      </w:pPr>
      <w:r w:rsidRPr="00F5296D">
        <w:rPr>
          <w:rFonts w:cs="Simplified Arabic"/>
          <w:b/>
          <w:bCs/>
          <w:sz w:val="18"/>
          <w:szCs w:val="18"/>
          <w:rtl/>
          <w:lang w:bidi="ar-YE"/>
        </w:rPr>
        <w:t xml:space="preserve">14- التنسيق بين المجالس المحلية للمديريات وحل أي خلافات قد تنشأ فيما بينها أو بينها وبين أي من الأجهزة التنفيذية. </w:t>
      </w:r>
    </w:p>
    <w:p w:rsidR="0001707F" w:rsidRPr="00F5296D" w:rsidRDefault="0001707F" w:rsidP="006950C3">
      <w:pPr>
        <w:pBdr>
          <w:right w:val="single" w:sz="4" w:space="4" w:color="auto"/>
        </w:pBdr>
        <w:spacing w:after="0" w:line="192" w:lineRule="auto"/>
        <w:ind w:left="1418" w:hanging="284"/>
        <w:jc w:val="both"/>
        <w:rPr>
          <w:rFonts w:cs="Simplified Arabic"/>
          <w:b/>
          <w:bCs/>
          <w:sz w:val="18"/>
          <w:szCs w:val="18"/>
          <w:rtl/>
          <w:lang w:bidi="ar-YE"/>
        </w:rPr>
      </w:pPr>
      <w:r w:rsidRPr="00F5296D">
        <w:rPr>
          <w:rFonts w:cs="Simplified Arabic"/>
          <w:b/>
          <w:bCs/>
          <w:sz w:val="18"/>
          <w:szCs w:val="18"/>
          <w:rtl/>
          <w:lang w:bidi="ar-YE"/>
        </w:rPr>
        <w:t xml:space="preserve">15- التنسيق مع السلطات المركزية فيما يتعلق بالشؤون العامة للمحافظة. </w:t>
      </w:r>
    </w:p>
    <w:p w:rsidR="0001707F" w:rsidRPr="00F5296D" w:rsidRDefault="0001707F" w:rsidP="006950C3">
      <w:pPr>
        <w:pBdr>
          <w:right w:val="single" w:sz="4" w:space="4" w:color="auto"/>
        </w:pBdr>
        <w:spacing w:after="0" w:line="192" w:lineRule="auto"/>
        <w:ind w:left="1418" w:hanging="284"/>
        <w:jc w:val="both"/>
        <w:rPr>
          <w:rFonts w:cs="Simplified Arabic"/>
          <w:b/>
          <w:bCs/>
          <w:sz w:val="18"/>
          <w:szCs w:val="18"/>
          <w:rtl/>
          <w:lang w:bidi="ar-YE"/>
        </w:rPr>
      </w:pPr>
      <w:r w:rsidRPr="00F5296D">
        <w:rPr>
          <w:rFonts w:cs="Simplified Arabic"/>
          <w:b/>
          <w:bCs/>
          <w:sz w:val="18"/>
          <w:szCs w:val="18"/>
          <w:rtl/>
          <w:lang w:bidi="ar-YE"/>
        </w:rPr>
        <w:t xml:space="preserve">16- تمثيل المحافظة ومجلسها المحلي أمام القضاء وفي مواجهة الغير. </w:t>
      </w:r>
    </w:p>
    <w:p w:rsidR="0001707F" w:rsidRPr="00F5296D" w:rsidRDefault="0001707F" w:rsidP="006950C3">
      <w:pPr>
        <w:pBdr>
          <w:right w:val="single" w:sz="4" w:space="4" w:color="auto"/>
        </w:pBdr>
        <w:spacing w:after="0" w:line="192" w:lineRule="auto"/>
        <w:ind w:left="1418" w:hanging="284"/>
        <w:jc w:val="both"/>
        <w:rPr>
          <w:rFonts w:cs="Simplified Arabic"/>
          <w:b/>
          <w:bCs/>
          <w:sz w:val="18"/>
          <w:szCs w:val="18"/>
          <w:rtl/>
          <w:lang w:bidi="ar-YE"/>
        </w:rPr>
      </w:pPr>
      <w:r w:rsidRPr="00F5296D">
        <w:rPr>
          <w:rFonts w:cs="Simplified Arabic"/>
          <w:b/>
          <w:bCs/>
          <w:sz w:val="18"/>
          <w:szCs w:val="18"/>
          <w:rtl/>
          <w:lang w:bidi="ar-YE"/>
        </w:rPr>
        <w:t xml:space="preserve">17- إحاطة الهيئة الإدارية للمجلس المحلي بترشيحات رؤساء الأجهزة التنفيذية بالمحافظة. </w:t>
      </w:r>
    </w:p>
    <w:p w:rsidR="0001707F" w:rsidRPr="008B5973" w:rsidRDefault="0001707F" w:rsidP="006950C3">
      <w:pPr>
        <w:pBdr>
          <w:right w:val="single" w:sz="4" w:space="4" w:color="auto"/>
        </w:pBdr>
        <w:spacing w:after="0" w:line="192" w:lineRule="auto"/>
        <w:ind w:left="1418" w:hanging="284"/>
        <w:jc w:val="both"/>
        <w:rPr>
          <w:rFonts w:cs="Simplified Arabic"/>
          <w:b/>
          <w:bCs/>
          <w:w w:val="90"/>
          <w:sz w:val="16"/>
          <w:szCs w:val="16"/>
          <w:rtl/>
          <w:lang w:bidi="ar-YE"/>
        </w:rPr>
      </w:pPr>
      <w:r w:rsidRPr="008B5973">
        <w:rPr>
          <w:rFonts w:cs="Simplified Arabic"/>
          <w:b/>
          <w:bCs/>
          <w:w w:val="90"/>
          <w:sz w:val="16"/>
          <w:szCs w:val="16"/>
          <w:rtl/>
          <w:lang w:bidi="ar-YE"/>
        </w:rPr>
        <w:t xml:space="preserve">18- أية مهام أخرى تقتضيها طبيعة وظيفته أو تنص عليها القوانين والأنظمة النافذة. </w:t>
      </w:r>
    </w:p>
    <w:p w:rsidR="0001707F" w:rsidRPr="00F5296D" w:rsidRDefault="0001707F" w:rsidP="00362DE5">
      <w:pPr>
        <w:keepNext/>
        <w:spacing w:before="240" w:after="120" w:line="192" w:lineRule="auto"/>
        <w:jc w:val="both"/>
        <w:rPr>
          <w:rFonts w:cs="AL-Jabr Font Title"/>
          <w:sz w:val="26"/>
          <w:szCs w:val="26"/>
          <w:rtl/>
          <w:lang w:bidi="ar-YE"/>
        </w:rPr>
      </w:pPr>
      <w:r w:rsidRPr="00F5296D">
        <w:rPr>
          <w:rFonts w:cs="AL-Jabr Font Title" w:hint="cs"/>
          <w:sz w:val="26"/>
          <w:szCs w:val="26"/>
          <w:rtl/>
          <w:lang w:bidi="ar-YE"/>
        </w:rPr>
        <w:t xml:space="preserve">التقارير التي يقدمها المحافظ للمجلس المحلي: </w:t>
      </w:r>
    </w:p>
    <w:p w:rsidR="0001707F" w:rsidRPr="00F5296D" w:rsidRDefault="0001707F" w:rsidP="006D5B2F">
      <w:pPr>
        <w:spacing w:after="120" w:line="192" w:lineRule="auto"/>
        <w:jc w:val="both"/>
        <w:rPr>
          <w:rFonts w:cs="Simplified Arabic"/>
          <w:b/>
          <w:bCs/>
          <w:sz w:val="20"/>
          <w:szCs w:val="20"/>
          <w:rtl/>
          <w:lang w:bidi="ar-YE"/>
        </w:rPr>
      </w:pPr>
      <w:r w:rsidRPr="00F5296D">
        <w:rPr>
          <w:rFonts w:cs="Simplified Arabic"/>
          <w:b/>
          <w:bCs/>
          <w:sz w:val="20"/>
          <w:szCs w:val="20"/>
          <w:rtl/>
          <w:lang w:bidi="ar-YE"/>
        </w:rPr>
        <w:t xml:space="preserve">على المحافظ أن يقدم للهيئة الإدارية للمجلس المحلي للمحافظة قبل كل اجتماع دوري للمجلس تقريراً تفصيلياً عن نشاط المحافظة ومستوى التنفيذ للخطط والقرارات والتوصيات الصادرة عن المجلس تمهيداً لعرضه على المجلس المحلي. </w:t>
      </w:r>
    </w:p>
    <w:p w:rsidR="0001707F" w:rsidRPr="00F5296D" w:rsidRDefault="0001707F" w:rsidP="00362DE5">
      <w:pPr>
        <w:keepNext/>
        <w:spacing w:before="240" w:after="120" w:line="192" w:lineRule="auto"/>
        <w:jc w:val="both"/>
        <w:rPr>
          <w:rFonts w:cs="AL-Jabr Font Title"/>
          <w:sz w:val="26"/>
          <w:szCs w:val="26"/>
          <w:rtl/>
          <w:lang w:bidi="ar-YE"/>
        </w:rPr>
      </w:pPr>
      <w:r w:rsidRPr="00F5296D">
        <w:rPr>
          <w:rFonts w:cs="AL-Jabr Font Title" w:hint="cs"/>
          <w:sz w:val="26"/>
          <w:szCs w:val="26"/>
          <w:rtl/>
          <w:lang w:bidi="ar-YE"/>
        </w:rPr>
        <w:t xml:space="preserve">مهمة أمين عام المجلس المحلي: </w:t>
      </w:r>
    </w:p>
    <w:p w:rsidR="0001707F" w:rsidRPr="00F5296D" w:rsidRDefault="0001707F" w:rsidP="006D5B2F">
      <w:pPr>
        <w:spacing w:after="120" w:line="192" w:lineRule="auto"/>
        <w:jc w:val="both"/>
        <w:rPr>
          <w:rFonts w:cs="Simplified Arabic"/>
          <w:b/>
          <w:bCs/>
          <w:sz w:val="20"/>
          <w:szCs w:val="20"/>
          <w:rtl/>
          <w:lang w:bidi="ar-YE"/>
        </w:rPr>
      </w:pPr>
      <w:r w:rsidRPr="00F5296D">
        <w:rPr>
          <w:rFonts w:cs="Simplified Arabic"/>
          <w:b/>
          <w:bCs/>
          <w:sz w:val="20"/>
          <w:szCs w:val="20"/>
          <w:rtl/>
          <w:lang w:bidi="ar-YE"/>
        </w:rPr>
        <w:t xml:space="preserve">يعتبر أمين عام المجلس المحلي للمحافظة بحكم منصبه نائباً للمحافظ يتولى مساعدته في إدارة شؤون المحافظة ويحل محله في حالة غيابه أو خلو منصبه في ممارسة كافة سلطاته وصلاحياته المقررة بموجب أحكام هذا القانون، وفي حالة غياب الأمين العام أو خلو منصبه فيحل وكيل المحافظة محل المحافظ في ممارسة سلطاته التنفيذية. </w:t>
      </w:r>
    </w:p>
    <w:p w:rsidR="0001707F" w:rsidRPr="00F5296D" w:rsidRDefault="0001707F" w:rsidP="00362DE5">
      <w:pPr>
        <w:keepNext/>
        <w:spacing w:before="240" w:after="120" w:line="192" w:lineRule="auto"/>
        <w:jc w:val="both"/>
        <w:rPr>
          <w:rFonts w:cs="AL-Jabr Font Title"/>
          <w:sz w:val="26"/>
          <w:szCs w:val="26"/>
          <w:rtl/>
          <w:lang w:bidi="ar-YE"/>
        </w:rPr>
      </w:pPr>
      <w:r w:rsidRPr="00F5296D">
        <w:rPr>
          <w:rFonts w:cs="AL-Jabr Font Title"/>
          <w:sz w:val="26"/>
          <w:szCs w:val="26"/>
          <w:rtl/>
          <w:lang w:bidi="ar-YE"/>
        </w:rPr>
        <w:t>وكيــل المحافظــة</w:t>
      </w:r>
      <w:r w:rsidRPr="00F5296D">
        <w:rPr>
          <w:rFonts w:cs="AL-Jabr Font Title" w:hint="cs"/>
          <w:sz w:val="26"/>
          <w:szCs w:val="26"/>
          <w:rtl/>
          <w:lang w:bidi="ar-YE"/>
        </w:rPr>
        <w:t xml:space="preserve">: </w:t>
      </w:r>
    </w:p>
    <w:p w:rsidR="0001707F" w:rsidRPr="008B5973" w:rsidRDefault="0001707F" w:rsidP="00F34220">
      <w:pPr>
        <w:pBdr>
          <w:right w:val="single" w:sz="4" w:space="4" w:color="auto"/>
        </w:pBdr>
        <w:spacing w:after="120" w:line="192" w:lineRule="auto"/>
        <w:ind w:left="1418" w:hanging="284"/>
        <w:contextualSpacing/>
        <w:jc w:val="both"/>
        <w:rPr>
          <w:rFonts w:cs="Simplified Arabic"/>
          <w:b/>
          <w:bCs/>
          <w:w w:val="90"/>
          <w:sz w:val="18"/>
          <w:szCs w:val="18"/>
          <w:rtl/>
          <w:lang w:bidi="ar-YE"/>
        </w:rPr>
      </w:pPr>
      <w:r w:rsidRPr="008B5973">
        <w:rPr>
          <w:rFonts w:cs="Simplified Arabic" w:hint="cs"/>
          <w:b/>
          <w:bCs/>
          <w:w w:val="90"/>
          <w:sz w:val="18"/>
          <w:szCs w:val="18"/>
          <w:rtl/>
          <w:lang w:bidi="ar-YE"/>
        </w:rPr>
        <w:t xml:space="preserve">أ - </w:t>
      </w:r>
      <w:r w:rsidRPr="008B5973">
        <w:rPr>
          <w:rFonts w:cs="Simplified Arabic"/>
          <w:b/>
          <w:bCs/>
          <w:w w:val="90"/>
          <w:sz w:val="18"/>
          <w:szCs w:val="18"/>
          <w:rtl/>
          <w:lang w:bidi="ar-YE"/>
        </w:rPr>
        <w:t xml:space="preserve">يكون لكل محافظة وكيل أو أكثر بدرجة وكيل وزارة يصدر بتعيينه قرار جمهوري، بعد موافقة مجلس الوزراء بناءً على ترشيح من </w:t>
      </w:r>
      <w:r w:rsidR="00CD6079" w:rsidRPr="008B5973">
        <w:rPr>
          <w:rFonts w:cs="Simplified Arabic"/>
          <w:b/>
          <w:bCs/>
          <w:w w:val="90"/>
          <w:sz w:val="18"/>
          <w:szCs w:val="18"/>
          <w:rtl/>
          <w:lang w:bidi="ar-YE"/>
        </w:rPr>
        <w:t>وزير الإدارة المحلية</w:t>
      </w:r>
      <w:r w:rsidRPr="008B5973">
        <w:rPr>
          <w:rFonts w:cs="Simplified Arabic"/>
          <w:b/>
          <w:bCs/>
          <w:w w:val="90"/>
          <w:sz w:val="18"/>
          <w:szCs w:val="18"/>
          <w:rtl/>
          <w:lang w:bidi="ar-YE"/>
        </w:rPr>
        <w:t xml:space="preserve">. </w:t>
      </w:r>
    </w:p>
    <w:p w:rsidR="0001707F" w:rsidRPr="008B5973" w:rsidRDefault="0001707F" w:rsidP="00F34220">
      <w:pPr>
        <w:pBdr>
          <w:right w:val="single" w:sz="4" w:space="4" w:color="auto"/>
        </w:pBdr>
        <w:spacing w:after="120" w:line="192" w:lineRule="auto"/>
        <w:ind w:left="1418" w:hanging="284"/>
        <w:contextualSpacing/>
        <w:jc w:val="both"/>
        <w:rPr>
          <w:rFonts w:cs="Simplified Arabic"/>
          <w:b/>
          <w:bCs/>
          <w:w w:val="90"/>
          <w:sz w:val="18"/>
          <w:szCs w:val="18"/>
          <w:rtl/>
          <w:lang w:bidi="ar-YE"/>
        </w:rPr>
      </w:pPr>
      <w:r w:rsidRPr="008B5973">
        <w:rPr>
          <w:rFonts w:cs="Simplified Arabic" w:hint="cs"/>
          <w:b/>
          <w:bCs/>
          <w:w w:val="90"/>
          <w:sz w:val="18"/>
          <w:szCs w:val="18"/>
          <w:rtl/>
          <w:lang w:bidi="ar-YE"/>
        </w:rPr>
        <w:t xml:space="preserve">ب - </w:t>
      </w:r>
      <w:r w:rsidRPr="008B5973">
        <w:rPr>
          <w:rFonts w:cs="Simplified Arabic"/>
          <w:b/>
          <w:bCs/>
          <w:w w:val="90"/>
          <w:sz w:val="18"/>
          <w:szCs w:val="18"/>
          <w:rtl/>
          <w:lang w:bidi="ar-YE"/>
        </w:rPr>
        <w:t xml:space="preserve">يتولى وكيل المحافظة مهام الإشراف على أداء نشاط قطاعي أو أكثر في المحافظة أو على شؤون عامة في نطاق جغرافي معين فيها طبقا لقرار تعيينه. </w:t>
      </w:r>
    </w:p>
    <w:p w:rsidR="0001707F" w:rsidRPr="008B5973" w:rsidRDefault="0001707F" w:rsidP="00F34220">
      <w:pPr>
        <w:pBdr>
          <w:right w:val="single" w:sz="4" w:space="4" w:color="auto"/>
        </w:pBdr>
        <w:spacing w:after="120" w:line="192" w:lineRule="auto"/>
        <w:ind w:left="1418" w:hanging="284"/>
        <w:contextualSpacing/>
        <w:jc w:val="both"/>
        <w:rPr>
          <w:rFonts w:cs="Simplified Arabic"/>
          <w:b/>
          <w:bCs/>
          <w:w w:val="90"/>
          <w:sz w:val="18"/>
          <w:szCs w:val="18"/>
          <w:rtl/>
          <w:lang w:bidi="ar-YE"/>
        </w:rPr>
      </w:pPr>
      <w:r w:rsidRPr="008B5973">
        <w:rPr>
          <w:rFonts w:cs="Simplified Arabic" w:hint="cs"/>
          <w:b/>
          <w:bCs/>
          <w:w w:val="90"/>
          <w:sz w:val="18"/>
          <w:szCs w:val="18"/>
          <w:rtl/>
          <w:lang w:bidi="ar-YE"/>
        </w:rPr>
        <w:t xml:space="preserve">ج - </w:t>
      </w:r>
      <w:r w:rsidRPr="008B5973">
        <w:rPr>
          <w:rFonts w:cs="Simplified Arabic"/>
          <w:b/>
          <w:bCs/>
          <w:w w:val="90"/>
          <w:sz w:val="18"/>
          <w:szCs w:val="18"/>
          <w:rtl/>
          <w:lang w:bidi="ar-YE"/>
        </w:rPr>
        <w:t xml:space="preserve">لا يجوز لوكيل المحافظة مغادرة المحافظة إلا بإذن من المحافظ. </w:t>
      </w:r>
    </w:p>
    <w:p w:rsidR="0001707F" w:rsidRPr="00F5296D" w:rsidRDefault="0001707F" w:rsidP="00A6355C">
      <w:pPr>
        <w:keepNext/>
        <w:spacing w:before="240" w:after="120" w:line="192" w:lineRule="auto"/>
        <w:jc w:val="both"/>
        <w:rPr>
          <w:rFonts w:cs="AL-Jabr Font Title"/>
          <w:sz w:val="26"/>
          <w:szCs w:val="26"/>
          <w:rtl/>
          <w:lang w:bidi="ar-YE"/>
        </w:rPr>
      </w:pPr>
      <w:r w:rsidRPr="00F5296D">
        <w:rPr>
          <w:rFonts w:cs="AL-Jabr Font Title"/>
          <w:sz w:val="26"/>
          <w:szCs w:val="26"/>
          <w:rtl/>
          <w:lang w:bidi="ar-YE"/>
        </w:rPr>
        <w:lastRenderedPageBreak/>
        <w:t>المكتب التنفيذي للمحافظة</w:t>
      </w:r>
      <w:r w:rsidRPr="00F5296D">
        <w:rPr>
          <w:rFonts w:cs="AL-Jabr Font Title" w:hint="cs"/>
          <w:sz w:val="26"/>
          <w:szCs w:val="26"/>
          <w:rtl/>
          <w:lang w:bidi="ar-YE"/>
        </w:rPr>
        <w:t xml:space="preserve">: </w:t>
      </w:r>
    </w:p>
    <w:p w:rsidR="0001707F" w:rsidRPr="00F5296D" w:rsidRDefault="0001707F" w:rsidP="006D5B2F">
      <w:pPr>
        <w:spacing w:after="120" w:line="192" w:lineRule="auto"/>
        <w:jc w:val="both"/>
        <w:rPr>
          <w:rFonts w:cs="Simplified Arabic"/>
          <w:b/>
          <w:bCs/>
          <w:sz w:val="20"/>
          <w:szCs w:val="20"/>
          <w:rtl/>
          <w:lang w:bidi="ar-YE"/>
        </w:rPr>
      </w:pPr>
      <w:r w:rsidRPr="00F5296D">
        <w:rPr>
          <w:rFonts w:cs="Simplified Arabic"/>
          <w:b/>
          <w:bCs/>
          <w:sz w:val="20"/>
          <w:szCs w:val="20"/>
          <w:rtl/>
          <w:lang w:bidi="ar-YE"/>
        </w:rPr>
        <w:t xml:space="preserve">يكون لكل محافظة مكتب تنفيذي يتألف من: </w:t>
      </w:r>
    </w:p>
    <w:p w:rsidR="0001707F" w:rsidRPr="00F5296D" w:rsidRDefault="0001707F" w:rsidP="00F5296D">
      <w:pPr>
        <w:pStyle w:val="a7"/>
        <w:numPr>
          <w:ilvl w:val="0"/>
          <w:numId w:val="5"/>
        </w:numPr>
        <w:spacing w:after="120" w:line="192" w:lineRule="auto"/>
        <w:ind w:left="1418" w:hanging="284"/>
        <w:jc w:val="both"/>
        <w:rPr>
          <w:rFonts w:cs="Simplified Arabic"/>
          <w:b/>
          <w:bCs/>
          <w:sz w:val="18"/>
          <w:szCs w:val="18"/>
          <w:rtl/>
          <w:lang w:bidi="ar-YE"/>
        </w:rPr>
      </w:pPr>
      <w:r w:rsidRPr="00F5296D">
        <w:rPr>
          <w:rFonts w:cs="Simplified Arabic"/>
          <w:b/>
          <w:bCs/>
          <w:sz w:val="18"/>
          <w:szCs w:val="18"/>
          <w:rtl/>
          <w:lang w:bidi="ar-YE"/>
        </w:rPr>
        <w:t xml:space="preserve">محافظ المحافظة رئيساً. </w:t>
      </w:r>
    </w:p>
    <w:p w:rsidR="0001707F" w:rsidRPr="00F5296D" w:rsidRDefault="0001707F" w:rsidP="000E5D2E">
      <w:pPr>
        <w:pStyle w:val="a7"/>
        <w:numPr>
          <w:ilvl w:val="0"/>
          <w:numId w:val="5"/>
        </w:numPr>
        <w:spacing w:after="120" w:line="192" w:lineRule="auto"/>
        <w:ind w:left="1418" w:hanging="284"/>
        <w:jc w:val="both"/>
        <w:rPr>
          <w:rFonts w:cs="Simplified Arabic"/>
          <w:b/>
          <w:bCs/>
          <w:sz w:val="18"/>
          <w:szCs w:val="18"/>
          <w:rtl/>
          <w:lang w:bidi="ar-YE"/>
        </w:rPr>
      </w:pPr>
      <w:r w:rsidRPr="00F5296D">
        <w:rPr>
          <w:rFonts w:cs="Simplified Arabic"/>
          <w:b/>
          <w:bCs/>
          <w:sz w:val="18"/>
          <w:szCs w:val="18"/>
          <w:rtl/>
          <w:lang w:bidi="ar-YE"/>
        </w:rPr>
        <w:t xml:space="preserve">أمين عام المجلس المحلي نائباً للرئيس. </w:t>
      </w:r>
    </w:p>
    <w:p w:rsidR="0001707F" w:rsidRPr="00F5296D" w:rsidRDefault="0001707F" w:rsidP="00F5296D">
      <w:pPr>
        <w:pStyle w:val="a7"/>
        <w:numPr>
          <w:ilvl w:val="0"/>
          <w:numId w:val="5"/>
        </w:numPr>
        <w:spacing w:after="120" w:line="192" w:lineRule="auto"/>
        <w:ind w:left="1418" w:hanging="284"/>
        <w:jc w:val="both"/>
        <w:rPr>
          <w:rFonts w:cs="Simplified Arabic"/>
          <w:b/>
          <w:bCs/>
          <w:sz w:val="18"/>
          <w:szCs w:val="18"/>
          <w:rtl/>
          <w:lang w:bidi="ar-YE"/>
        </w:rPr>
      </w:pPr>
      <w:r w:rsidRPr="00F5296D">
        <w:rPr>
          <w:rFonts w:cs="Simplified Arabic"/>
          <w:b/>
          <w:bCs/>
          <w:sz w:val="18"/>
          <w:szCs w:val="18"/>
          <w:rtl/>
          <w:lang w:bidi="ar-YE"/>
        </w:rPr>
        <w:t xml:space="preserve">وكيل المحافظة عضواً. </w:t>
      </w:r>
    </w:p>
    <w:p w:rsidR="0001707F" w:rsidRPr="00F5296D" w:rsidRDefault="0001707F" w:rsidP="000E5D2E">
      <w:pPr>
        <w:pStyle w:val="a7"/>
        <w:numPr>
          <w:ilvl w:val="0"/>
          <w:numId w:val="5"/>
        </w:numPr>
        <w:spacing w:after="120" w:line="192" w:lineRule="auto"/>
        <w:ind w:left="1418" w:hanging="284"/>
        <w:jc w:val="both"/>
        <w:rPr>
          <w:rFonts w:cs="Simplified Arabic"/>
          <w:b/>
          <w:bCs/>
          <w:sz w:val="18"/>
          <w:szCs w:val="18"/>
          <w:rtl/>
          <w:lang w:bidi="ar-YE"/>
        </w:rPr>
      </w:pPr>
      <w:r w:rsidRPr="00F5296D">
        <w:rPr>
          <w:rFonts w:cs="Simplified Arabic"/>
          <w:b/>
          <w:bCs/>
          <w:sz w:val="18"/>
          <w:szCs w:val="18"/>
          <w:rtl/>
          <w:lang w:bidi="ar-YE"/>
        </w:rPr>
        <w:t xml:space="preserve">مديري الأجهزة التنفيذية بالمحافظة أعضاء. </w:t>
      </w:r>
    </w:p>
    <w:p w:rsidR="0001707F" w:rsidRPr="00F5296D" w:rsidRDefault="0001707F" w:rsidP="00A6355C">
      <w:pPr>
        <w:keepNext/>
        <w:spacing w:before="240" w:after="120" w:line="192" w:lineRule="auto"/>
        <w:jc w:val="both"/>
        <w:rPr>
          <w:rFonts w:cs="AL-Jabr Font Title"/>
          <w:sz w:val="26"/>
          <w:szCs w:val="26"/>
          <w:rtl/>
          <w:lang w:bidi="ar-YE"/>
        </w:rPr>
      </w:pPr>
      <w:r w:rsidRPr="00F5296D">
        <w:rPr>
          <w:rFonts w:cs="AL-Jabr Font Title" w:hint="cs"/>
          <w:sz w:val="26"/>
          <w:szCs w:val="26"/>
          <w:rtl/>
          <w:lang w:bidi="ar-YE"/>
        </w:rPr>
        <w:t xml:space="preserve">مهام المكتب التنفيذي للمحافظة: </w:t>
      </w:r>
    </w:p>
    <w:p w:rsidR="0001707F" w:rsidRPr="00F5296D" w:rsidRDefault="0001707F" w:rsidP="006D5B2F">
      <w:pPr>
        <w:spacing w:after="120" w:line="192" w:lineRule="auto"/>
        <w:jc w:val="both"/>
        <w:rPr>
          <w:rFonts w:cs="Simplified Arabic"/>
          <w:b/>
          <w:bCs/>
          <w:sz w:val="20"/>
          <w:szCs w:val="20"/>
          <w:rtl/>
          <w:lang w:bidi="ar-YE"/>
        </w:rPr>
      </w:pPr>
      <w:r w:rsidRPr="00F5296D">
        <w:rPr>
          <w:rFonts w:cs="Simplified Arabic"/>
          <w:b/>
          <w:bCs/>
          <w:sz w:val="20"/>
          <w:szCs w:val="20"/>
          <w:rtl/>
          <w:lang w:bidi="ar-YE"/>
        </w:rPr>
        <w:t xml:space="preserve">يتولى المكتب التنفيذي للمحافظة بصورة جماعية ممارسة المهام والاختصاصات الآتية: </w:t>
      </w:r>
    </w:p>
    <w:p w:rsidR="0001707F" w:rsidRPr="00F5296D" w:rsidRDefault="0001707F" w:rsidP="00F34220">
      <w:pPr>
        <w:pStyle w:val="a7"/>
        <w:numPr>
          <w:ilvl w:val="0"/>
          <w:numId w:val="3"/>
        </w:numPr>
        <w:pBdr>
          <w:right w:val="single" w:sz="4" w:space="4" w:color="auto"/>
        </w:pBdr>
        <w:spacing w:after="120" w:line="192" w:lineRule="auto"/>
        <w:ind w:left="1418" w:hanging="284"/>
        <w:jc w:val="both"/>
        <w:rPr>
          <w:rFonts w:cs="Simplified Arabic"/>
          <w:b/>
          <w:bCs/>
          <w:sz w:val="16"/>
          <w:szCs w:val="16"/>
          <w:rtl/>
          <w:lang w:bidi="ar-YE"/>
        </w:rPr>
      </w:pPr>
      <w:r w:rsidRPr="00F5296D">
        <w:rPr>
          <w:rFonts w:cs="Simplified Arabic"/>
          <w:b/>
          <w:bCs/>
          <w:sz w:val="16"/>
          <w:szCs w:val="16"/>
          <w:rtl/>
          <w:lang w:bidi="ar-YE"/>
        </w:rPr>
        <w:t xml:space="preserve">إعداد مشروع خطة التنمية التي تضطلع بها الأجهزة التنفيذية للمحافظة وموازنتها السنوية وعرضها على المجلس المحلي قبل إحالتها إلى لجنة الخطة والموازنة. </w:t>
      </w:r>
    </w:p>
    <w:p w:rsidR="0001707F" w:rsidRPr="00F5296D" w:rsidRDefault="0001707F" w:rsidP="00F34220">
      <w:pPr>
        <w:pStyle w:val="a7"/>
        <w:numPr>
          <w:ilvl w:val="0"/>
          <w:numId w:val="3"/>
        </w:numPr>
        <w:pBdr>
          <w:right w:val="single" w:sz="4" w:space="4" w:color="auto"/>
        </w:pBdr>
        <w:spacing w:after="120" w:line="192" w:lineRule="auto"/>
        <w:ind w:left="1418" w:hanging="284"/>
        <w:jc w:val="both"/>
        <w:rPr>
          <w:rFonts w:cs="Simplified Arabic"/>
          <w:b/>
          <w:bCs/>
          <w:sz w:val="16"/>
          <w:szCs w:val="16"/>
          <w:rtl/>
          <w:lang w:bidi="ar-YE"/>
        </w:rPr>
      </w:pPr>
      <w:r w:rsidRPr="00F5296D">
        <w:rPr>
          <w:rFonts w:cs="Simplified Arabic"/>
          <w:b/>
          <w:bCs/>
          <w:sz w:val="16"/>
          <w:szCs w:val="16"/>
          <w:rtl/>
          <w:lang w:bidi="ar-YE"/>
        </w:rPr>
        <w:t xml:space="preserve">تنسيق نشاطات الأجهزة التنفيذية بالمحافظة تخطيطاً وتنفيذاً. </w:t>
      </w:r>
    </w:p>
    <w:p w:rsidR="0001707F" w:rsidRPr="00F5296D" w:rsidRDefault="0001707F" w:rsidP="00F34220">
      <w:pPr>
        <w:pStyle w:val="a7"/>
        <w:numPr>
          <w:ilvl w:val="0"/>
          <w:numId w:val="3"/>
        </w:numPr>
        <w:pBdr>
          <w:right w:val="single" w:sz="4" w:space="4" w:color="auto"/>
        </w:pBdr>
        <w:spacing w:after="120" w:line="192" w:lineRule="auto"/>
        <w:ind w:left="1418" w:hanging="284"/>
        <w:jc w:val="both"/>
        <w:rPr>
          <w:rFonts w:cs="Simplified Arabic"/>
          <w:b/>
          <w:bCs/>
          <w:sz w:val="16"/>
          <w:szCs w:val="16"/>
          <w:rtl/>
          <w:lang w:bidi="ar-YE"/>
        </w:rPr>
      </w:pPr>
      <w:r w:rsidRPr="00F5296D">
        <w:rPr>
          <w:rFonts w:cs="Simplified Arabic"/>
          <w:b/>
          <w:bCs/>
          <w:sz w:val="16"/>
          <w:szCs w:val="16"/>
          <w:rtl/>
          <w:lang w:bidi="ar-YE"/>
        </w:rPr>
        <w:t xml:space="preserve">دراسة ومناقشة التقارير الخاصة بتنفيذ الخطط والبرامج والأعمال التي تتولاها الأجهزة التنفيذية بالمحافظة وتقييم مستوى الأداء. </w:t>
      </w:r>
    </w:p>
    <w:p w:rsidR="0001707F" w:rsidRPr="008B5973" w:rsidRDefault="0001707F" w:rsidP="00F34220">
      <w:pPr>
        <w:pStyle w:val="a7"/>
        <w:numPr>
          <w:ilvl w:val="0"/>
          <w:numId w:val="3"/>
        </w:numPr>
        <w:pBdr>
          <w:right w:val="single" w:sz="4" w:space="4" w:color="auto"/>
        </w:pBdr>
        <w:spacing w:after="120" w:line="192" w:lineRule="auto"/>
        <w:ind w:left="1418" w:hanging="284"/>
        <w:jc w:val="both"/>
        <w:rPr>
          <w:rFonts w:cs="Simplified Arabic"/>
          <w:b/>
          <w:bCs/>
          <w:w w:val="90"/>
          <w:sz w:val="16"/>
          <w:szCs w:val="16"/>
          <w:rtl/>
          <w:lang w:bidi="ar-YE"/>
        </w:rPr>
      </w:pPr>
      <w:r w:rsidRPr="008B5973">
        <w:rPr>
          <w:rFonts w:cs="Simplified Arabic"/>
          <w:b/>
          <w:bCs/>
          <w:w w:val="90"/>
          <w:sz w:val="16"/>
          <w:szCs w:val="16"/>
          <w:rtl/>
          <w:lang w:bidi="ar-YE"/>
        </w:rPr>
        <w:t xml:space="preserve">بحث الوسائل الكفيلة بالتنفيذ الأمثل للقرارات المركزية وقرارات المجلس المحلي للمحافظة. </w:t>
      </w:r>
    </w:p>
    <w:p w:rsidR="0001707F" w:rsidRPr="00F5296D" w:rsidRDefault="0001707F" w:rsidP="00F34220">
      <w:pPr>
        <w:pStyle w:val="a7"/>
        <w:numPr>
          <w:ilvl w:val="0"/>
          <w:numId w:val="3"/>
        </w:numPr>
        <w:pBdr>
          <w:right w:val="single" w:sz="4" w:space="4" w:color="auto"/>
        </w:pBdr>
        <w:spacing w:after="120" w:line="192" w:lineRule="auto"/>
        <w:ind w:left="1418" w:hanging="284"/>
        <w:jc w:val="both"/>
        <w:rPr>
          <w:rFonts w:cs="Simplified Arabic"/>
          <w:b/>
          <w:bCs/>
          <w:sz w:val="16"/>
          <w:szCs w:val="16"/>
          <w:rtl/>
          <w:lang w:bidi="ar-YE"/>
        </w:rPr>
      </w:pPr>
      <w:r w:rsidRPr="00F5296D">
        <w:rPr>
          <w:rFonts w:cs="Simplified Arabic"/>
          <w:b/>
          <w:bCs/>
          <w:sz w:val="16"/>
          <w:szCs w:val="16"/>
          <w:rtl/>
          <w:lang w:bidi="ar-YE"/>
        </w:rPr>
        <w:t xml:space="preserve">وضع الخطط والبرامج الخاصة بتحصيل الموارد المالية بما يكفل رفع كفاءة التحصيل وتقييم التنفيذ بصورة مستمرة. </w:t>
      </w:r>
    </w:p>
    <w:p w:rsidR="0001707F" w:rsidRPr="008B5973" w:rsidRDefault="0001707F" w:rsidP="00F34220">
      <w:pPr>
        <w:pStyle w:val="a7"/>
        <w:numPr>
          <w:ilvl w:val="0"/>
          <w:numId w:val="3"/>
        </w:numPr>
        <w:pBdr>
          <w:right w:val="single" w:sz="4" w:space="4" w:color="auto"/>
        </w:pBdr>
        <w:spacing w:after="120" w:line="192" w:lineRule="auto"/>
        <w:ind w:left="1418" w:hanging="284"/>
        <w:jc w:val="both"/>
        <w:rPr>
          <w:rFonts w:cs="Simplified Arabic"/>
          <w:b/>
          <w:bCs/>
          <w:w w:val="90"/>
          <w:sz w:val="16"/>
          <w:szCs w:val="16"/>
          <w:rtl/>
          <w:lang w:bidi="ar-YE"/>
        </w:rPr>
      </w:pPr>
      <w:r w:rsidRPr="008B5973">
        <w:rPr>
          <w:rFonts w:cs="Simplified Arabic"/>
          <w:b/>
          <w:bCs/>
          <w:w w:val="90"/>
          <w:sz w:val="16"/>
          <w:szCs w:val="16"/>
          <w:rtl/>
          <w:lang w:bidi="ar-YE"/>
        </w:rPr>
        <w:t xml:space="preserve">اتخاذ الإجراءات والتدابير الكفيلة بمواجهة الكوارث الطبيعية وتفعيل أنشطة الدفاع المدني. </w:t>
      </w:r>
    </w:p>
    <w:p w:rsidR="0001707F" w:rsidRPr="00F5296D" w:rsidRDefault="0001707F" w:rsidP="00F34220">
      <w:pPr>
        <w:pStyle w:val="a7"/>
        <w:numPr>
          <w:ilvl w:val="0"/>
          <w:numId w:val="3"/>
        </w:numPr>
        <w:pBdr>
          <w:right w:val="single" w:sz="4" w:space="4" w:color="auto"/>
        </w:pBdr>
        <w:spacing w:after="120" w:line="192" w:lineRule="auto"/>
        <w:ind w:left="1418" w:hanging="284"/>
        <w:jc w:val="both"/>
        <w:rPr>
          <w:rFonts w:cs="Simplified Arabic"/>
          <w:b/>
          <w:bCs/>
          <w:sz w:val="16"/>
          <w:szCs w:val="16"/>
          <w:rtl/>
          <w:lang w:bidi="ar-YE"/>
        </w:rPr>
      </w:pPr>
      <w:r w:rsidRPr="00F5296D">
        <w:rPr>
          <w:rFonts w:cs="Simplified Arabic"/>
          <w:b/>
          <w:bCs/>
          <w:sz w:val="16"/>
          <w:szCs w:val="16"/>
          <w:rtl/>
          <w:lang w:bidi="ar-YE"/>
        </w:rPr>
        <w:t xml:space="preserve">دراسة وبحث ما يحيله إليه المحافظ أو المجلس المحلي للمحافظة من موضوعات وإبداء الرأي بشأنها. </w:t>
      </w:r>
    </w:p>
    <w:p w:rsidR="0001707F" w:rsidRPr="008B5973" w:rsidRDefault="0001707F" w:rsidP="00F34220">
      <w:pPr>
        <w:pStyle w:val="a7"/>
        <w:numPr>
          <w:ilvl w:val="0"/>
          <w:numId w:val="3"/>
        </w:numPr>
        <w:pBdr>
          <w:right w:val="single" w:sz="4" w:space="4" w:color="auto"/>
        </w:pBdr>
        <w:spacing w:after="120" w:line="192" w:lineRule="auto"/>
        <w:ind w:left="1418" w:hanging="284"/>
        <w:jc w:val="both"/>
        <w:rPr>
          <w:rFonts w:cs="Simplified Arabic"/>
          <w:b/>
          <w:bCs/>
          <w:w w:val="90"/>
          <w:sz w:val="16"/>
          <w:szCs w:val="16"/>
          <w:rtl/>
          <w:lang w:bidi="ar-YE"/>
        </w:rPr>
      </w:pPr>
      <w:r w:rsidRPr="008B5973">
        <w:rPr>
          <w:rFonts w:cs="Simplified Arabic"/>
          <w:b/>
          <w:bCs/>
          <w:w w:val="90"/>
          <w:sz w:val="16"/>
          <w:szCs w:val="16"/>
          <w:rtl/>
          <w:lang w:bidi="ar-YE"/>
        </w:rPr>
        <w:t xml:space="preserve">الإشراف على أعمال المكاتب التنفيذية في مديريات المحافظة ومساعدتها في تنفيذ مهامها. </w:t>
      </w:r>
    </w:p>
    <w:p w:rsidR="0001707F" w:rsidRPr="00F5296D" w:rsidRDefault="0001707F" w:rsidP="00F34220">
      <w:pPr>
        <w:pStyle w:val="a7"/>
        <w:numPr>
          <w:ilvl w:val="0"/>
          <w:numId w:val="3"/>
        </w:numPr>
        <w:pBdr>
          <w:right w:val="single" w:sz="4" w:space="4" w:color="auto"/>
        </w:pBdr>
        <w:spacing w:after="120" w:line="192" w:lineRule="auto"/>
        <w:ind w:left="1418" w:hanging="284"/>
        <w:jc w:val="both"/>
        <w:rPr>
          <w:rFonts w:cs="Simplified Arabic"/>
          <w:b/>
          <w:bCs/>
          <w:sz w:val="16"/>
          <w:szCs w:val="16"/>
          <w:rtl/>
          <w:lang w:bidi="ar-YE"/>
        </w:rPr>
      </w:pPr>
      <w:r w:rsidRPr="00F5296D">
        <w:rPr>
          <w:rFonts w:cs="Simplified Arabic"/>
          <w:b/>
          <w:bCs/>
          <w:sz w:val="16"/>
          <w:szCs w:val="16"/>
          <w:rtl/>
          <w:lang w:bidi="ar-YE"/>
        </w:rPr>
        <w:t xml:space="preserve">دراسة وتقييم الوضع الإداري بالمحافظة واقتراح الوسائل والخطط الكفيلة بتحسين وتطوير مستوى الأداء. </w:t>
      </w:r>
    </w:p>
    <w:p w:rsidR="0001707F" w:rsidRPr="00F5296D" w:rsidRDefault="0001707F" w:rsidP="00362DE5">
      <w:pPr>
        <w:keepNext/>
        <w:spacing w:before="240" w:after="120" w:line="192" w:lineRule="auto"/>
        <w:jc w:val="both"/>
        <w:rPr>
          <w:rFonts w:cs="AL-Jabr Font Title"/>
          <w:sz w:val="26"/>
          <w:szCs w:val="26"/>
          <w:rtl/>
          <w:lang w:bidi="ar-YE"/>
        </w:rPr>
      </w:pPr>
      <w:r w:rsidRPr="00F5296D">
        <w:rPr>
          <w:rFonts w:cs="AL-Jabr Font Title"/>
          <w:sz w:val="26"/>
          <w:szCs w:val="26"/>
          <w:rtl/>
          <w:lang w:bidi="ar-YE"/>
        </w:rPr>
        <w:t>السلطة المحلية في المديرية</w:t>
      </w:r>
      <w:r w:rsidRPr="00F5296D">
        <w:rPr>
          <w:rFonts w:cs="AL-Jabr Font Title" w:hint="cs"/>
          <w:sz w:val="26"/>
          <w:szCs w:val="26"/>
          <w:rtl/>
          <w:lang w:bidi="ar-YE"/>
        </w:rPr>
        <w:t xml:space="preserve">: </w:t>
      </w:r>
    </w:p>
    <w:p w:rsidR="0001707F" w:rsidRPr="00F5296D" w:rsidRDefault="0001707F" w:rsidP="00362DE5">
      <w:pPr>
        <w:keepNext/>
        <w:spacing w:before="240" w:after="120" w:line="192" w:lineRule="auto"/>
        <w:jc w:val="both"/>
        <w:rPr>
          <w:rFonts w:cs="AL-Jabr Font Title"/>
          <w:sz w:val="26"/>
          <w:szCs w:val="26"/>
          <w:rtl/>
          <w:lang w:bidi="ar-YE"/>
        </w:rPr>
      </w:pPr>
      <w:r w:rsidRPr="00F5296D">
        <w:rPr>
          <w:rFonts w:cs="AL-Jabr Font Title"/>
          <w:sz w:val="26"/>
          <w:szCs w:val="26"/>
          <w:rtl/>
          <w:lang w:bidi="ar-YE"/>
        </w:rPr>
        <w:t>المجلس المحلي للمديرية</w:t>
      </w:r>
      <w:r w:rsidRPr="00F5296D">
        <w:rPr>
          <w:rFonts w:cs="AL-Jabr Font Title" w:hint="cs"/>
          <w:sz w:val="26"/>
          <w:szCs w:val="26"/>
          <w:rtl/>
          <w:lang w:bidi="ar-YE"/>
        </w:rPr>
        <w:t xml:space="preserve">: </w:t>
      </w:r>
    </w:p>
    <w:p w:rsidR="0001707F" w:rsidRPr="00F5296D" w:rsidRDefault="0001707F" w:rsidP="006D5B2F">
      <w:pPr>
        <w:spacing w:after="120" w:line="192" w:lineRule="auto"/>
        <w:jc w:val="both"/>
        <w:rPr>
          <w:rFonts w:cs="Simplified Arabic"/>
          <w:b/>
          <w:bCs/>
          <w:sz w:val="20"/>
          <w:szCs w:val="20"/>
          <w:rtl/>
          <w:lang w:bidi="ar-YE"/>
        </w:rPr>
      </w:pPr>
      <w:r w:rsidRPr="00F5296D">
        <w:rPr>
          <w:rFonts w:cs="Simplified Arabic"/>
          <w:b/>
          <w:bCs/>
          <w:sz w:val="20"/>
          <w:szCs w:val="20"/>
          <w:rtl/>
          <w:lang w:bidi="ar-YE"/>
        </w:rPr>
        <w:t xml:space="preserve"> يتكون المجلس المحلي للمديرية علاوة عن رئيسه المعين بمقتضى أحكام هذا القانون وف</w:t>
      </w:r>
      <w:r w:rsidR="008B5973">
        <w:rPr>
          <w:rFonts w:cs="Simplified Arabic"/>
          <w:b/>
          <w:bCs/>
          <w:sz w:val="20"/>
          <w:szCs w:val="20"/>
          <w:rtl/>
          <w:lang w:bidi="ar-YE"/>
        </w:rPr>
        <w:t>قاً للمستويات الأربعة التالية:</w:t>
      </w:r>
      <w:r w:rsidRPr="00F5296D">
        <w:rPr>
          <w:rFonts w:cs="Simplified Arabic"/>
          <w:b/>
          <w:bCs/>
          <w:sz w:val="20"/>
          <w:szCs w:val="20"/>
          <w:rtl/>
          <w:lang w:bidi="ar-YE"/>
        </w:rPr>
        <w:t xml:space="preserve"> </w:t>
      </w:r>
    </w:p>
    <w:p w:rsidR="0001707F" w:rsidRPr="00F5296D" w:rsidRDefault="0001707F" w:rsidP="00F34220">
      <w:pPr>
        <w:pBdr>
          <w:right w:val="single" w:sz="4" w:space="4" w:color="auto"/>
        </w:pBdr>
        <w:spacing w:after="120" w:line="192" w:lineRule="auto"/>
        <w:ind w:left="1418" w:hanging="284"/>
        <w:contextualSpacing/>
        <w:jc w:val="both"/>
        <w:rPr>
          <w:rFonts w:cs="Simplified Arabic"/>
          <w:b/>
          <w:bCs/>
          <w:sz w:val="18"/>
          <w:szCs w:val="18"/>
          <w:rtl/>
          <w:lang w:bidi="ar-YE"/>
        </w:rPr>
      </w:pPr>
      <w:r w:rsidRPr="00F5296D">
        <w:rPr>
          <w:rFonts w:cs="Simplified Arabic"/>
          <w:b/>
          <w:bCs/>
          <w:sz w:val="18"/>
          <w:szCs w:val="18"/>
          <w:rtl/>
          <w:lang w:bidi="ar-YE"/>
        </w:rPr>
        <w:t xml:space="preserve">1- المديرية التي يكون تعدادها السكاني (35) ألف نسمه فما دون يتكون مجلسها المحلي من (18) عضواً. </w:t>
      </w:r>
    </w:p>
    <w:p w:rsidR="0001707F" w:rsidRPr="00F5296D" w:rsidRDefault="0001707F" w:rsidP="00F34220">
      <w:pPr>
        <w:pBdr>
          <w:right w:val="single" w:sz="4" w:space="4" w:color="auto"/>
        </w:pBdr>
        <w:spacing w:after="120" w:line="192" w:lineRule="auto"/>
        <w:ind w:left="1418" w:hanging="284"/>
        <w:contextualSpacing/>
        <w:jc w:val="both"/>
        <w:rPr>
          <w:rFonts w:cs="Simplified Arabic"/>
          <w:b/>
          <w:bCs/>
          <w:sz w:val="18"/>
          <w:szCs w:val="18"/>
          <w:rtl/>
          <w:lang w:bidi="ar-YE"/>
        </w:rPr>
      </w:pPr>
      <w:r w:rsidRPr="00F5296D">
        <w:rPr>
          <w:rFonts w:cs="Simplified Arabic"/>
          <w:b/>
          <w:bCs/>
          <w:sz w:val="18"/>
          <w:szCs w:val="18"/>
          <w:rtl/>
          <w:lang w:bidi="ar-YE"/>
        </w:rPr>
        <w:lastRenderedPageBreak/>
        <w:t xml:space="preserve">2- المديرية التي يزيد تعدادها السكاني عن (35) ألف نسمه ولا يتجاوز (75) ألف نسمه يتكون مجلسها المحلي من (20) عضواً. </w:t>
      </w:r>
    </w:p>
    <w:p w:rsidR="0001707F" w:rsidRPr="00F5296D" w:rsidRDefault="0001707F" w:rsidP="00F34220">
      <w:pPr>
        <w:pBdr>
          <w:right w:val="single" w:sz="4" w:space="4" w:color="auto"/>
        </w:pBdr>
        <w:spacing w:after="120" w:line="192" w:lineRule="auto"/>
        <w:ind w:left="1418" w:hanging="284"/>
        <w:contextualSpacing/>
        <w:jc w:val="both"/>
        <w:rPr>
          <w:rFonts w:cs="Simplified Arabic"/>
          <w:b/>
          <w:bCs/>
          <w:sz w:val="18"/>
          <w:szCs w:val="18"/>
          <w:rtl/>
          <w:lang w:bidi="ar-YE"/>
        </w:rPr>
      </w:pPr>
      <w:r w:rsidRPr="00F5296D">
        <w:rPr>
          <w:rFonts w:cs="Simplified Arabic"/>
          <w:b/>
          <w:bCs/>
          <w:sz w:val="18"/>
          <w:szCs w:val="18"/>
          <w:rtl/>
          <w:lang w:bidi="ar-YE"/>
        </w:rPr>
        <w:t xml:space="preserve">3- المديرية التي يزيد تعدادها السكاني عن (75) ألف نسمه ولا يتجاوز (150) ألف نسمه يتكون مجلسها المحلي من (26) عضواً. </w:t>
      </w:r>
    </w:p>
    <w:p w:rsidR="0001707F" w:rsidRPr="00F5296D" w:rsidRDefault="0001707F" w:rsidP="008B5973">
      <w:pPr>
        <w:pBdr>
          <w:right w:val="single" w:sz="4" w:space="4" w:color="auto"/>
        </w:pBdr>
        <w:spacing w:after="120" w:line="192" w:lineRule="auto"/>
        <w:ind w:left="1418" w:hanging="284"/>
        <w:contextualSpacing/>
        <w:jc w:val="both"/>
        <w:rPr>
          <w:rFonts w:cs="Simplified Arabic"/>
          <w:b/>
          <w:bCs/>
          <w:sz w:val="18"/>
          <w:szCs w:val="18"/>
          <w:rtl/>
          <w:lang w:bidi="ar-YE"/>
        </w:rPr>
      </w:pPr>
      <w:r w:rsidRPr="00F5296D">
        <w:rPr>
          <w:rFonts w:cs="Simplified Arabic"/>
          <w:b/>
          <w:bCs/>
          <w:sz w:val="18"/>
          <w:szCs w:val="18"/>
          <w:rtl/>
          <w:lang w:bidi="ar-YE"/>
        </w:rPr>
        <w:t xml:space="preserve">4- المديرية التي يزيد تعدادها السكاني عن (150) ألف نسمه يتكون مجلسها المحلي من (30) عضواً. </w:t>
      </w:r>
    </w:p>
    <w:p w:rsidR="0001707F" w:rsidRPr="00F5296D" w:rsidRDefault="0001707F" w:rsidP="00362DE5">
      <w:pPr>
        <w:keepNext/>
        <w:spacing w:before="240" w:after="120" w:line="192" w:lineRule="auto"/>
        <w:jc w:val="both"/>
        <w:rPr>
          <w:rFonts w:cs="AL-Jabr Font Title"/>
          <w:sz w:val="26"/>
          <w:szCs w:val="26"/>
          <w:rtl/>
          <w:lang w:bidi="ar-YE"/>
        </w:rPr>
      </w:pPr>
      <w:r w:rsidRPr="00F5296D">
        <w:rPr>
          <w:rFonts w:cs="AL-Jabr Font Title" w:hint="cs"/>
          <w:sz w:val="26"/>
          <w:szCs w:val="26"/>
          <w:rtl/>
          <w:lang w:bidi="ar-YE"/>
        </w:rPr>
        <w:t xml:space="preserve">الهيئة الإدارية للمجلس المحلي بالمديرية: </w:t>
      </w:r>
    </w:p>
    <w:p w:rsidR="0001707F" w:rsidRPr="00F5296D" w:rsidRDefault="0001707F" w:rsidP="005D620A">
      <w:pPr>
        <w:spacing w:after="120" w:line="192" w:lineRule="auto"/>
        <w:jc w:val="both"/>
        <w:rPr>
          <w:rFonts w:cs="Simplified Arabic"/>
          <w:b/>
          <w:bCs/>
          <w:sz w:val="20"/>
          <w:szCs w:val="20"/>
          <w:lang w:bidi="ar-YE"/>
        </w:rPr>
      </w:pPr>
      <w:r w:rsidRPr="00F5296D">
        <w:rPr>
          <w:rFonts w:cs="Simplified Arabic"/>
          <w:b/>
          <w:bCs/>
          <w:sz w:val="20"/>
          <w:szCs w:val="20"/>
          <w:rtl/>
          <w:lang w:bidi="ar-YE"/>
        </w:rPr>
        <w:t xml:space="preserve"> يكون للمجلس المحلي بالمديرية هيئة إدارية تتكون من: </w:t>
      </w:r>
    </w:p>
    <w:p w:rsidR="0001707F" w:rsidRPr="00F5296D" w:rsidRDefault="0047752B" w:rsidP="0047752B">
      <w:pPr>
        <w:pStyle w:val="a7"/>
        <w:numPr>
          <w:ilvl w:val="0"/>
          <w:numId w:val="5"/>
        </w:numPr>
        <w:spacing w:after="120" w:line="192" w:lineRule="auto"/>
        <w:ind w:left="1418" w:hanging="284"/>
        <w:jc w:val="both"/>
        <w:rPr>
          <w:rFonts w:cs="Simplified Arabic"/>
          <w:b/>
          <w:bCs/>
          <w:sz w:val="18"/>
          <w:szCs w:val="18"/>
          <w:rtl/>
          <w:lang w:bidi="ar-YE"/>
        </w:rPr>
      </w:pPr>
      <w:r w:rsidRPr="00F5296D">
        <w:rPr>
          <w:rFonts w:cs="Simplified Arabic"/>
          <w:b/>
          <w:bCs/>
          <w:sz w:val="18"/>
          <w:szCs w:val="18"/>
          <w:rtl/>
          <w:lang w:bidi="ar-YE"/>
        </w:rPr>
        <w:t>رئيس المجل</w:t>
      </w:r>
      <w:r w:rsidR="0001707F" w:rsidRPr="00F5296D">
        <w:rPr>
          <w:rFonts w:cs="Simplified Arabic"/>
          <w:b/>
          <w:bCs/>
          <w:sz w:val="18"/>
          <w:szCs w:val="18"/>
          <w:rtl/>
          <w:lang w:bidi="ar-YE"/>
        </w:rPr>
        <w:t xml:space="preserve">س رئيساً. </w:t>
      </w:r>
    </w:p>
    <w:p w:rsidR="0001707F" w:rsidRPr="00F5296D" w:rsidRDefault="0001707F" w:rsidP="0047752B">
      <w:pPr>
        <w:pStyle w:val="a7"/>
        <w:numPr>
          <w:ilvl w:val="0"/>
          <w:numId w:val="5"/>
        </w:numPr>
        <w:spacing w:after="120" w:line="192" w:lineRule="auto"/>
        <w:ind w:left="1418" w:hanging="284"/>
        <w:jc w:val="both"/>
        <w:rPr>
          <w:rFonts w:cs="Simplified Arabic"/>
          <w:b/>
          <w:bCs/>
          <w:sz w:val="18"/>
          <w:szCs w:val="18"/>
          <w:rtl/>
          <w:lang w:bidi="ar-YE"/>
        </w:rPr>
      </w:pPr>
      <w:r w:rsidRPr="00F5296D">
        <w:rPr>
          <w:rFonts w:cs="Simplified Arabic"/>
          <w:b/>
          <w:bCs/>
          <w:sz w:val="18"/>
          <w:szCs w:val="18"/>
          <w:rtl/>
          <w:lang w:bidi="ar-YE"/>
        </w:rPr>
        <w:t xml:space="preserve">الأمين العام نائباً للرئيس. </w:t>
      </w:r>
    </w:p>
    <w:p w:rsidR="0001707F" w:rsidRPr="00F5296D" w:rsidRDefault="0001707F" w:rsidP="0047752B">
      <w:pPr>
        <w:pStyle w:val="a7"/>
        <w:numPr>
          <w:ilvl w:val="0"/>
          <w:numId w:val="5"/>
        </w:numPr>
        <w:spacing w:after="120" w:line="192" w:lineRule="auto"/>
        <w:ind w:left="1418" w:hanging="284"/>
        <w:jc w:val="both"/>
        <w:rPr>
          <w:rFonts w:cs="Simplified Arabic"/>
          <w:b/>
          <w:bCs/>
          <w:sz w:val="18"/>
          <w:szCs w:val="18"/>
          <w:rtl/>
          <w:lang w:bidi="ar-YE"/>
        </w:rPr>
      </w:pPr>
      <w:r w:rsidRPr="00F5296D">
        <w:rPr>
          <w:rFonts w:cs="Simplified Arabic"/>
          <w:b/>
          <w:bCs/>
          <w:sz w:val="18"/>
          <w:szCs w:val="18"/>
          <w:rtl/>
          <w:lang w:bidi="ar-YE"/>
        </w:rPr>
        <w:t xml:space="preserve">رؤساء اللجان المتخصصة أعضاء. </w:t>
      </w:r>
    </w:p>
    <w:p w:rsidR="0001707F" w:rsidRPr="00F5296D" w:rsidRDefault="0001707F" w:rsidP="00362DE5">
      <w:pPr>
        <w:keepNext/>
        <w:spacing w:before="240" w:after="120" w:line="192" w:lineRule="auto"/>
        <w:jc w:val="both"/>
        <w:rPr>
          <w:rFonts w:cs="AL-Jabr Font Title"/>
          <w:sz w:val="26"/>
          <w:szCs w:val="26"/>
          <w:rtl/>
          <w:lang w:bidi="ar-YE"/>
        </w:rPr>
      </w:pPr>
      <w:r w:rsidRPr="00F5296D">
        <w:rPr>
          <w:rFonts w:cs="AL-Jabr Font Title"/>
          <w:sz w:val="26"/>
          <w:szCs w:val="26"/>
          <w:rtl/>
          <w:lang w:bidi="ar-YE"/>
        </w:rPr>
        <w:t>مدير عام المديرية</w:t>
      </w:r>
      <w:r w:rsidRPr="00F5296D">
        <w:rPr>
          <w:rFonts w:cs="AL-Jabr Font Title" w:hint="cs"/>
          <w:sz w:val="26"/>
          <w:szCs w:val="26"/>
          <w:rtl/>
          <w:lang w:bidi="ar-YE"/>
        </w:rPr>
        <w:t xml:space="preserve">: </w:t>
      </w:r>
    </w:p>
    <w:p w:rsidR="0001707F" w:rsidRPr="00F5296D" w:rsidRDefault="0001707F" w:rsidP="00F34220">
      <w:pPr>
        <w:pBdr>
          <w:right w:val="single" w:sz="4" w:space="4" w:color="auto"/>
        </w:pBdr>
        <w:spacing w:after="120" w:line="192" w:lineRule="auto"/>
        <w:ind w:left="1418" w:hanging="284"/>
        <w:contextualSpacing/>
        <w:jc w:val="both"/>
        <w:rPr>
          <w:rFonts w:cs="Simplified Arabic"/>
          <w:b/>
          <w:bCs/>
          <w:sz w:val="18"/>
          <w:szCs w:val="18"/>
          <w:rtl/>
          <w:lang w:bidi="ar-YE"/>
        </w:rPr>
      </w:pPr>
      <w:r w:rsidRPr="00F5296D">
        <w:rPr>
          <w:rFonts w:cs="Simplified Arabic" w:hint="cs"/>
          <w:b/>
          <w:bCs/>
          <w:sz w:val="18"/>
          <w:szCs w:val="18"/>
          <w:rtl/>
          <w:lang w:bidi="ar-YE"/>
        </w:rPr>
        <w:t xml:space="preserve">أ - </w:t>
      </w:r>
      <w:r w:rsidRPr="00F5296D">
        <w:rPr>
          <w:rFonts w:cs="Simplified Arabic"/>
          <w:b/>
          <w:bCs/>
          <w:sz w:val="18"/>
          <w:szCs w:val="18"/>
          <w:rtl/>
          <w:lang w:bidi="ar-YE"/>
        </w:rPr>
        <w:t xml:space="preserve">يكون لكل مديرية مدير عام يصدر بتعيينه قرار من رئيس مجلس الوزراء بناءً على ترشيح من </w:t>
      </w:r>
      <w:r w:rsidR="00CD6079">
        <w:rPr>
          <w:rFonts w:cs="Simplified Arabic"/>
          <w:b/>
          <w:bCs/>
          <w:sz w:val="18"/>
          <w:szCs w:val="18"/>
          <w:rtl/>
          <w:lang w:bidi="ar-YE"/>
        </w:rPr>
        <w:t>وزير الإدارة المحلية</w:t>
      </w:r>
      <w:r w:rsidRPr="00F5296D">
        <w:rPr>
          <w:rFonts w:cs="Simplified Arabic"/>
          <w:b/>
          <w:bCs/>
          <w:sz w:val="18"/>
          <w:szCs w:val="18"/>
          <w:rtl/>
          <w:lang w:bidi="ar-YE"/>
        </w:rPr>
        <w:t xml:space="preserve">. </w:t>
      </w:r>
    </w:p>
    <w:p w:rsidR="0001707F" w:rsidRPr="00F5296D" w:rsidRDefault="0001707F" w:rsidP="00F34220">
      <w:pPr>
        <w:pBdr>
          <w:right w:val="single" w:sz="4" w:space="4" w:color="auto"/>
        </w:pBdr>
        <w:spacing w:after="120" w:line="192" w:lineRule="auto"/>
        <w:ind w:left="1418" w:hanging="284"/>
        <w:contextualSpacing/>
        <w:jc w:val="both"/>
        <w:rPr>
          <w:rFonts w:cs="Simplified Arabic"/>
          <w:b/>
          <w:bCs/>
          <w:sz w:val="18"/>
          <w:szCs w:val="18"/>
          <w:rtl/>
          <w:lang w:bidi="ar-YE"/>
        </w:rPr>
      </w:pPr>
      <w:r w:rsidRPr="00F5296D">
        <w:rPr>
          <w:rFonts w:cs="Simplified Arabic" w:hint="cs"/>
          <w:b/>
          <w:bCs/>
          <w:sz w:val="18"/>
          <w:szCs w:val="18"/>
          <w:rtl/>
          <w:lang w:bidi="ar-YE"/>
        </w:rPr>
        <w:t xml:space="preserve">ب - </w:t>
      </w:r>
      <w:r w:rsidRPr="00F5296D">
        <w:rPr>
          <w:rFonts w:cs="Simplified Arabic"/>
          <w:b/>
          <w:bCs/>
          <w:sz w:val="18"/>
          <w:szCs w:val="18"/>
          <w:rtl/>
          <w:lang w:bidi="ar-YE"/>
        </w:rPr>
        <w:t xml:space="preserve">مدير عام المديرية هو رئيس المجلس المحلي للمديرية بحكم منصبه وهو </w:t>
      </w:r>
      <w:r w:rsidR="005D620A" w:rsidRPr="00F5296D">
        <w:rPr>
          <w:rFonts w:cs="Simplified Arabic" w:hint="cs"/>
          <w:b/>
          <w:bCs/>
          <w:sz w:val="18"/>
          <w:szCs w:val="18"/>
          <w:rtl/>
          <w:lang w:bidi="ar-YE"/>
        </w:rPr>
        <w:t>المسئول</w:t>
      </w:r>
      <w:r w:rsidRPr="00F5296D">
        <w:rPr>
          <w:rFonts w:cs="Simplified Arabic"/>
          <w:b/>
          <w:bCs/>
          <w:sz w:val="18"/>
          <w:szCs w:val="18"/>
          <w:rtl/>
          <w:lang w:bidi="ar-YE"/>
        </w:rPr>
        <w:t xml:space="preserve"> التنفيذي الأول فيها. </w:t>
      </w:r>
    </w:p>
    <w:p w:rsidR="0001707F" w:rsidRPr="00F5296D" w:rsidRDefault="0001707F" w:rsidP="00F34220">
      <w:pPr>
        <w:pBdr>
          <w:right w:val="single" w:sz="4" w:space="4" w:color="auto"/>
        </w:pBdr>
        <w:spacing w:after="120" w:line="192" w:lineRule="auto"/>
        <w:ind w:left="1418" w:hanging="284"/>
        <w:contextualSpacing/>
        <w:jc w:val="both"/>
        <w:rPr>
          <w:rFonts w:cs="Simplified Arabic"/>
          <w:b/>
          <w:bCs/>
          <w:sz w:val="18"/>
          <w:szCs w:val="18"/>
          <w:rtl/>
          <w:lang w:bidi="ar-YE"/>
        </w:rPr>
      </w:pPr>
      <w:r w:rsidRPr="00F5296D">
        <w:rPr>
          <w:rFonts w:cs="Simplified Arabic" w:hint="cs"/>
          <w:b/>
          <w:bCs/>
          <w:sz w:val="18"/>
          <w:szCs w:val="18"/>
          <w:rtl/>
          <w:lang w:bidi="ar-YE"/>
        </w:rPr>
        <w:t xml:space="preserve">ج - </w:t>
      </w:r>
      <w:r w:rsidRPr="00F5296D">
        <w:rPr>
          <w:rFonts w:cs="Simplified Arabic"/>
          <w:b/>
          <w:bCs/>
          <w:sz w:val="18"/>
          <w:szCs w:val="18"/>
          <w:rtl/>
          <w:lang w:bidi="ar-YE"/>
        </w:rPr>
        <w:t xml:space="preserve">يجب أن تتوافر في من يعين لشغل منصب مدير عام المديرية الشروط الآتية: </w:t>
      </w:r>
    </w:p>
    <w:p w:rsidR="0001707F" w:rsidRPr="00F5296D" w:rsidRDefault="0001707F" w:rsidP="0047752B">
      <w:pPr>
        <w:pStyle w:val="a7"/>
        <w:numPr>
          <w:ilvl w:val="0"/>
          <w:numId w:val="5"/>
        </w:numPr>
        <w:spacing w:after="120" w:line="192" w:lineRule="auto"/>
        <w:ind w:left="1418" w:hanging="284"/>
        <w:jc w:val="both"/>
        <w:rPr>
          <w:rFonts w:cs="Simplified Arabic"/>
          <w:b/>
          <w:bCs/>
          <w:sz w:val="18"/>
          <w:szCs w:val="18"/>
          <w:rtl/>
          <w:lang w:bidi="ar-YE"/>
        </w:rPr>
      </w:pPr>
      <w:r w:rsidRPr="00F5296D">
        <w:rPr>
          <w:rFonts w:cs="Simplified Arabic"/>
          <w:b/>
          <w:bCs/>
          <w:sz w:val="18"/>
          <w:szCs w:val="18"/>
          <w:rtl/>
          <w:lang w:bidi="ar-YE"/>
        </w:rPr>
        <w:t xml:space="preserve">أن لا يقل عمره عن ثلاثين سنة. </w:t>
      </w:r>
    </w:p>
    <w:p w:rsidR="0001707F" w:rsidRPr="00F5296D" w:rsidRDefault="0001707F" w:rsidP="0047752B">
      <w:pPr>
        <w:pStyle w:val="a7"/>
        <w:numPr>
          <w:ilvl w:val="0"/>
          <w:numId w:val="5"/>
        </w:numPr>
        <w:spacing w:after="120" w:line="192" w:lineRule="auto"/>
        <w:ind w:left="1418" w:hanging="284"/>
        <w:jc w:val="both"/>
        <w:rPr>
          <w:rFonts w:cs="Simplified Arabic"/>
          <w:b/>
          <w:bCs/>
          <w:sz w:val="18"/>
          <w:szCs w:val="18"/>
          <w:rtl/>
          <w:lang w:bidi="ar-YE"/>
        </w:rPr>
      </w:pPr>
      <w:r w:rsidRPr="00F5296D">
        <w:rPr>
          <w:rFonts w:cs="Simplified Arabic"/>
          <w:b/>
          <w:bCs/>
          <w:sz w:val="18"/>
          <w:szCs w:val="18"/>
          <w:rtl/>
          <w:lang w:bidi="ar-YE"/>
        </w:rPr>
        <w:t xml:space="preserve">أن يكون لديه مؤهل جامعي. </w:t>
      </w:r>
    </w:p>
    <w:p w:rsidR="0001707F" w:rsidRPr="00F5296D" w:rsidRDefault="0001707F" w:rsidP="0047752B">
      <w:pPr>
        <w:pStyle w:val="a7"/>
        <w:numPr>
          <w:ilvl w:val="0"/>
          <w:numId w:val="5"/>
        </w:numPr>
        <w:spacing w:after="120" w:line="192" w:lineRule="auto"/>
        <w:ind w:left="1418" w:hanging="284"/>
        <w:jc w:val="both"/>
        <w:rPr>
          <w:rFonts w:cs="Simplified Arabic"/>
          <w:b/>
          <w:bCs/>
          <w:sz w:val="18"/>
          <w:szCs w:val="18"/>
          <w:rtl/>
          <w:lang w:bidi="ar-YE"/>
        </w:rPr>
      </w:pPr>
      <w:r w:rsidRPr="00F5296D">
        <w:rPr>
          <w:rFonts w:cs="Simplified Arabic"/>
          <w:b/>
          <w:bCs/>
          <w:sz w:val="18"/>
          <w:szCs w:val="18"/>
          <w:rtl/>
          <w:lang w:bidi="ar-YE"/>
        </w:rPr>
        <w:t xml:space="preserve">أن يكون من بين الكوادر العاملة في الجهاز الإداري للدولة. </w:t>
      </w:r>
    </w:p>
    <w:p w:rsidR="0001707F" w:rsidRPr="00F5296D" w:rsidRDefault="0001707F" w:rsidP="0047752B">
      <w:pPr>
        <w:pStyle w:val="a7"/>
        <w:numPr>
          <w:ilvl w:val="0"/>
          <w:numId w:val="5"/>
        </w:numPr>
        <w:spacing w:after="120" w:line="192" w:lineRule="auto"/>
        <w:ind w:left="1418" w:hanging="284"/>
        <w:jc w:val="both"/>
        <w:rPr>
          <w:rFonts w:cs="Simplified Arabic"/>
          <w:b/>
          <w:bCs/>
          <w:sz w:val="18"/>
          <w:szCs w:val="18"/>
          <w:rtl/>
          <w:lang w:bidi="ar-YE"/>
        </w:rPr>
      </w:pPr>
      <w:r w:rsidRPr="00F5296D">
        <w:rPr>
          <w:rFonts w:cs="Simplified Arabic"/>
          <w:b/>
          <w:bCs/>
          <w:sz w:val="18"/>
          <w:szCs w:val="18"/>
          <w:rtl/>
          <w:lang w:bidi="ar-YE"/>
        </w:rPr>
        <w:t xml:space="preserve">أن يكون مستوفياً لشروط شغل وظيفة مدير عام إدارة عامة طبقاً للقوانين والأنظمة النافذة. </w:t>
      </w:r>
    </w:p>
    <w:p w:rsidR="0001707F" w:rsidRPr="00F5296D" w:rsidRDefault="0001707F" w:rsidP="0047752B">
      <w:pPr>
        <w:pStyle w:val="a7"/>
        <w:numPr>
          <w:ilvl w:val="0"/>
          <w:numId w:val="5"/>
        </w:numPr>
        <w:spacing w:after="120" w:line="192" w:lineRule="auto"/>
        <w:ind w:left="1418" w:hanging="284"/>
        <w:jc w:val="both"/>
        <w:rPr>
          <w:rFonts w:cs="Simplified Arabic"/>
          <w:b/>
          <w:bCs/>
          <w:sz w:val="18"/>
          <w:szCs w:val="18"/>
          <w:rtl/>
          <w:lang w:bidi="ar-YE"/>
        </w:rPr>
      </w:pPr>
      <w:r w:rsidRPr="00F5296D">
        <w:rPr>
          <w:rFonts w:cs="Simplified Arabic"/>
          <w:b/>
          <w:bCs/>
          <w:sz w:val="18"/>
          <w:szCs w:val="18"/>
          <w:rtl/>
          <w:lang w:bidi="ar-YE"/>
        </w:rPr>
        <w:t xml:space="preserve">أن لا يكون قد سبق فصله من الوظيفة العامة بإجراء تأديبي. </w:t>
      </w:r>
    </w:p>
    <w:p w:rsidR="0001707F" w:rsidRPr="00F5296D" w:rsidRDefault="0001707F" w:rsidP="00362DE5">
      <w:pPr>
        <w:keepNext/>
        <w:spacing w:before="240" w:after="120" w:line="192" w:lineRule="auto"/>
        <w:jc w:val="both"/>
        <w:rPr>
          <w:rFonts w:cs="AL-Jabr Font Title"/>
          <w:sz w:val="26"/>
          <w:szCs w:val="26"/>
          <w:rtl/>
          <w:lang w:bidi="ar-YE"/>
        </w:rPr>
      </w:pPr>
      <w:r w:rsidRPr="00F5296D">
        <w:rPr>
          <w:rFonts w:cs="AL-Jabr Font Title"/>
          <w:sz w:val="26"/>
          <w:szCs w:val="26"/>
          <w:rtl/>
          <w:lang w:bidi="ar-YE"/>
        </w:rPr>
        <w:t>المكتب التنفيذي للمديرية</w:t>
      </w:r>
      <w:r w:rsidRPr="00F5296D">
        <w:rPr>
          <w:rFonts w:cs="AL-Jabr Font Title" w:hint="cs"/>
          <w:sz w:val="26"/>
          <w:szCs w:val="26"/>
          <w:rtl/>
          <w:lang w:bidi="ar-YE"/>
        </w:rPr>
        <w:t xml:space="preserve">: </w:t>
      </w:r>
    </w:p>
    <w:p w:rsidR="0001707F" w:rsidRPr="00F5296D" w:rsidRDefault="0001707F" w:rsidP="006D5B2F">
      <w:pPr>
        <w:spacing w:after="120" w:line="192" w:lineRule="auto"/>
        <w:jc w:val="both"/>
        <w:rPr>
          <w:rFonts w:cs="Simplified Arabic"/>
          <w:b/>
          <w:bCs/>
          <w:sz w:val="20"/>
          <w:szCs w:val="20"/>
          <w:rtl/>
          <w:lang w:bidi="ar-YE"/>
        </w:rPr>
      </w:pPr>
      <w:r w:rsidRPr="00F5296D">
        <w:rPr>
          <w:rFonts w:cs="Simplified Arabic"/>
          <w:b/>
          <w:bCs/>
          <w:sz w:val="20"/>
          <w:szCs w:val="20"/>
          <w:rtl/>
          <w:lang w:bidi="ar-YE"/>
        </w:rPr>
        <w:t xml:space="preserve">يكون لكل مديرية مكتب تنفيذي يتألف من: </w:t>
      </w:r>
    </w:p>
    <w:p w:rsidR="0001707F" w:rsidRPr="00F5296D" w:rsidRDefault="0001707F" w:rsidP="0047752B">
      <w:pPr>
        <w:pStyle w:val="a7"/>
        <w:numPr>
          <w:ilvl w:val="0"/>
          <w:numId w:val="5"/>
        </w:numPr>
        <w:spacing w:after="120" w:line="192" w:lineRule="auto"/>
        <w:ind w:left="1418" w:hanging="284"/>
        <w:jc w:val="both"/>
        <w:rPr>
          <w:rFonts w:cs="Simplified Arabic"/>
          <w:b/>
          <w:bCs/>
          <w:sz w:val="18"/>
          <w:szCs w:val="18"/>
          <w:rtl/>
          <w:lang w:bidi="ar-YE"/>
        </w:rPr>
      </w:pPr>
      <w:r w:rsidRPr="00F5296D">
        <w:rPr>
          <w:rFonts w:cs="Simplified Arabic"/>
          <w:b/>
          <w:bCs/>
          <w:sz w:val="18"/>
          <w:szCs w:val="18"/>
          <w:rtl/>
          <w:lang w:bidi="ar-YE"/>
        </w:rPr>
        <w:t xml:space="preserve">مدير عام المديرية رئيساً. </w:t>
      </w:r>
    </w:p>
    <w:p w:rsidR="0001707F" w:rsidRPr="00F5296D" w:rsidRDefault="0001707F" w:rsidP="0047752B">
      <w:pPr>
        <w:pStyle w:val="a7"/>
        <w:numPr>
          <w:ilvl w:val="0"/>
          <w:numId w:val="5"/>
        </w:numPr>
        <w:spacing w:after="120" w:line="192" w:lineRule="auto"/>
        <w:ind w:left="1418" w:hanging="284"/>
        <w:jc w:val="both"/>
        <w:rPr>
          <w:rFonts w:cs="Simplified Arabic"/>
          <w:b/>
          <w:bCs/>
          <w:sz w:val="18"/>
          <w:szCs w:val="18"/>
          <w:rtl/>
          <w:lang w:bidi="ar-YE"/>
        </w:rPr>
      </w:pPr>
      <w:r w:rsidRPr="00F5296D">
        <w:rPr>
          <w:rFonts w:cs="Simplified Arabic"/>
          <w:b/>
          <w:bCs/>
          <w:sz w:val="18"/>
          <w:szCs w:val="18"/>
          <w:rtl/>
          <w:lang w:bidi="ar-YE"/>
        </w:rPr>
        <w:t xml:space="preserve">أمين عام المجلس المحلي نائباً للرئيس. </w:t>
      </w:r>
    </w:p>
    <w:p w:rsidR="0001707F" w:rsidRPr="00F5296D" w:rsidRDefault="0001707F" w:rsidP="0047752B">
      <w:pPr>
        <w:pStyle w:val="a7"/>
        <w:numPr>
          <w:ilvl w:val="0"/>
          <w:numId w:val="5"/>
        </w:numPr>
        <w:spacing w:after="120" w:line="192" w:lineRule="auto"/>
        <w:ind w:left="1418" w:hanging="284"/>
        <w:jc w:val="both"/>
        <w:rPr>
          <w:rFonts w:cs="Simplified Arabic"/>
          <w:b/>
          <w:bCs/>
          <w:sz w:val="18"/>
          <w:szCs w:val="18"/>
          <w:rtl/>
          <w:lang w:bidi="ar-YE"/>
        </w:rPr>
      </w:pPr>
      <w:r w:rsidRPr="00F5296D">
        <w:rPr>
          <w:rFonts w:cs="Simplified Arabic"/>
          <w:b/>
          <w:bCs/>
          <w:sz w:val="18"/>
          <w:szCs w:val="18"/>
          <w:rtl/>
          <w:lang w:bidi="ar-YE"/>
        </w:rPr>
        <w:lastRenderedPageBreak/>
        <w:t xml:space="preserve">مديري الأجهزة التنفيذية بالمديرية أعضاء. </w:t>
      </w:r>
    </w:p>
    <w:p w:rsidR="0001707F" w:rsidRPr="00F5296D" w:rsidRDefault="003528CB" w:rsidP="003528CB">
      <w:pPr>
        <w:keepNext/>
        <w:spacing w:before="120" w:after="120" w:line="192" w:lineRule="auto"/>
        <w:jc w:val="center"/>
        <w:rPr>
          <w:rFonts w:cs="AL-Jabr Font Title"/>
          <w:sz w:val="26"/>
          <w:szCs w:val="26"/>
          <w:rtl/>
          <w:lang w:bidi="ar-YE"/>
        </w:rPr>
      </w:pPr>
      <w:r w:rsidRPr="00F5296D">
        <w:rPr>
          <w:rFonts w:cs="AL-Jabr Font Title" w:hint="cs"/>
          <w:sz w:val="26"/>
          <w:szCs w:val="26"/>
          <w:rtl/>
          <w:lang w:bidi="ar-YE"/>
        </w:rPr>
        <w:t xml:space="preserve">ــــــــــــــــــــــــــــــــــ </w:t>
      </w:r>
      <w:r w:rsidR="0001707F" w:rsidRPr="00F5296D">
        <w:rPr>
          <w:rFonts w:cs="AL-Jabr Font Title" w:hint="cs"/>
          <w:sz w:val="26"/>
          <w:szCs w:val="26"/>
          <w:rtl/>
          <w:lang w:bidi="ar-YE"/>
        </w:rPr>
        <w:t>الفصل الرابع</w:t>
      </w:r>
      <w:r w:rsidRPr="00F5296D">
        <w:rPr>
          <w:rFonts w:cs="AL-Jabr Font Title" w:hint="cs"/>
          <w:sz w:val="26"/>
          <w:szCs w:val="26"/>
          <w:rtl/>
          <w:lang w:bidi="ar-YE"/>
        </w:rPr>
        <w:t xml:space="preserve"> ــــــــــــــــــــــــــــــــــ</w:t>
      </w:r>
    </w:p>
    <w:p w:rsidR="0001707F" w:rsidRPr="00F5296D" w:rsidRDefault="0001707F" w:rsidP="003528CB">
      <w:pPr>
        <w:keepNext/>
        <w:spacing w:before="120" w:after="120" w:line="192" w:lineRule="auto"/>
        <w:jc w:val="center"/>
        <w:rPr>
          <w:rFonts w:cs="AL-Jabr Font Title"/>
          <w:sz w:val="26"/>
          <w:szCs w:val="26"/>
          <w:rtl/>
          <w:lang w:bidi="ar-YE"/>
        </w:rPr>
      </w:pPr>
      <w:r w:rsidRPr="00F5296D">
        <w:rPr>
          <w:rFonts w:cs="AL-Jabr Font Title" w:hint="cs"/>
          <w:sz w:val="26"/>
          <w:szCs w:val="26"/>
          <w:rtl/>
          <w:lang w:bidi="ar-YE"/>
        </w:rPr>
        <w:t>الانتخابات</w:t>
      </w:r>
    </w:p>
    <w:p w:rsidR="0001707F" w:rsidRPr="00F5296D" w:rsidRDefault="0001707F" w:rsidP="00362DE5">
      <w:pPr>
        <w:keepNext/>
        <w:spacing w:before="240" w:after="120" w:line="192" w:lineRule="auto"/>
        <w:jc w:val="both"/>
        <w:rPr>
          <w:rFonts w:cs="AL-Jabr Font Title"/>
          <w:sz w:val="26"/>
          <w:szCs w:val="26"/>
          <w:rtl/>
          <w:lang w:bidi="ar-YE"/>
        </w:rPr>
      </w:pPr>
      <w:r w:rsidRPr="00F5296D">
        <w:rPr>
          <w:rFonts w:cs="AL-Jabr Font Title" w:hint="cs"/>
          <w:sz w:val="26"/>
          <w:szCs w:val="26"/>
          <w:rtl/>
          <w:lang w:bidi="ar-YE"/>
        </w:rPr>
        <w:t xml:space="preserve">تعريف الانتخابات وفقا للحالة اليمانية: </w:t>
      </w:r>
    </w:p>
    <w:p w:rsidR="0001707F" w:rsidRPr="00F5296D" w:rsidRDefault="0001707F" w:rsidP="006D5B2F">
      <w:pPr>
        <w:spacing w:after="120" w:line="192" w:lineRule="auto"/>
        <w:jc w:val="both"/>
        <w:rPr>
          <w:rFonts w:cs="Simplified Arabic"/>
          <w:b/>
          <w:bCs/>
          <w:sz w:val="20"/>
          <w:szCs w:val="20"/>
          <w:rtl/>
          <w:lang w:bidi="ar-YE"/>
        </w:rPr>
      </w:pPr>
      <w:r w:rsidRPr="00F5296D">
        <w:rPr>
          <w:rFonts w:cs="Simplified Arabic" w:hint="cs"/>
          <w:b/>
          <w:bCs/>
          <w:sz w:val="20"/>
          <w:szCs w:val="20"/>
          <w:rtl/>
          <w:lang w:bidi="ar-YE"/>
        </w:rPr>
        <w:t xml:space="preserve">تعرف الانتخابات بأنها استحقاق دستوري لكل مواطن يماني، ذكرا أو أنثى بلغ السن القانونية وهي الثامنة عشر من العمر بالتقويم الشمسي. وذلك بانتخاب [اختيار] من يمثله كرئيس للجمهورية أو عضوا لمجلس النواب أو عضوا للمجلس المحلي، أو أية انتخابات أخرى، بطريق الاقتراع السري الحر العام المباشر. </w:t>
      </w:r>
    </w:p>
    <w:p w:rsidR="0001707F" w:rsidRPr="00F5296D" w:rsidRDefault="00362DE5" w:rsidP="00362DE5">
      <w:pPr>
        <w:keepNext/>
        <w:spacing w:before="240" w:after="120" w:line="192" w:lineRule="auto"/>
        <w:jc w:val="both"/>
        <w:rPr>
          <w:rFonts w:cs="AL-Jabr Font Title"/>
          <w:sz w:val="26"/>
          <w:szCs w:val="26"/>
          <w:rtl/>
          <w:lang w:bidi="ar-YE"/>
        </w:rPr>
      </w:pPr>
      <w:r>
        <w:rPr>
          <w:rFonts w:cs="AL-Jabr Font Title" w:hint="cs"/>
          <w:sz w:val="26"/>
          <w:szCs w:val="26"/>
          <w:rtl/>
          <w:lang w:bidi="ar-YE"/>
        </w:rPr>
        <w:t>مدة الدورة الانتخابية:</w:t>
      </w:r>
    </w:p>
    <w:p w:rsidR="0001707F" w:rsidRPr="00F5296D" w:rsidRDefault="00362DE5" w:rsidP="00362DE5">
      <w:pPr>
        <w:pBdr>
          <w:right w:val="single" w:sz="4" w:space="4" w:color="auto"/>
        </w:pBdr>
        <w:spacing w:after="120" w:line="192" w:lineRule="auto"/>
        <w:ind w:left="1418" w:hanging="284"/>
        <w:contextualSpacing/>
        <w:jc w:val="both"/>
        <w:rPr>
          <w:rFonts w:cs="Simplified Arabic"/>
          <w:b/>
          <w:bCs/>
          <w:sz w:val="18"/>
          <w:szCs w:val="18"/>
          <w:rtl/>
          <w:lang w:bidi="ar-YE"/>
        </w:rPr>
      </w:pPr>
      <w:r>
        <w:rPr>
          <w:rFonts w:cs="Simplified Arabic" w:hint="cs"/>
          <w:b/>
          <w:bCs/>
          <w:sz w:val="18"/>
          <w:szCs w:val="18"/>
          <w:rtl/>
          <w:lang w:bidi="ar-YE"/>
        </w:rPr>
        <w:t>1</w:t>
      </w:r>
      <w:r w:rsidR="0001707F" w:rsidRPr="00F5296D">
        <w:rPr>
          <w:rFonts w:cs="Simplified Arabic"/>
          <w:b/>
          <w:bCs/>
          <w:sz w:val="18"/>
          <w:szCs w:val="18"/>
          <w:rtl/>
          <w:lang w:bidi="ar-YE"/>
        </w:rPr>
        <w:t>–</w:t>
      </w:r>
      <w:r>
        <w:rPr>
          <w:rFonts w:cs="Simplified Arabic" w:hint="cs"/>
          <w:b/>
          <w:bCs/>
          <w:sz w:val="18"/>
          <w:szCs w:val="18"/>
          <w:rtl/>
          <w:lang w:bidi="ar-YE"/>
        </w:rPr>
        <w:t xml:space="preserve"> ينتخب </w:t>
      </w:r>
      <w:r w:rsidR="0001707F" w:rsidRPr="00F5296D">
        <w:rPr>
          <w:rFonts w:cs="Simplified Arabic" w:hint="cs"/>
          <w:b/>
          <w:bCs/>
          <w:sz w:val="18"/>
          <w:szCs w:val="18"/>
          <w:rtl/>
          <w:lang w:bidi="ar-YE"/>
        </w:rPr>
        <w:t xml:space="preserve">رئيس الجمهورية لمدة سبع سنوات شمسية </w:t>
      </w:r>
    </w:p>
    <w:p w:rsidR="0001707F" w:rsidRPr="00F5296D" w:rsidRDefault="00362DE5" w:rsidP="00362DE5">
      <w:pPr>
        <w:pBdr>
          <w:right w:val="single" w:sz="4" w:space="4" w:color="auto"/>
        </w:pBdr>
        <w:spacing w:after="120" w:line="192" w:lineRule="auto"/>
        <w:ind w:left="1418" w:hanging="284"/>
        <w:contextualSpacing/>
        <w:jc w:val="both"/>
        <w:rPr>
          <w:rFonts w:cs="Simplified Arabic"/>
          <w:b/>
          <w:bCs/>
          <w:sz w:val="18"/>
          <w:szCs w:val="18"/>
          <w:rtl/>
          <w:lang w:bidi="ar-YE"/>
        </w:rPr>
      </w:pPr>
      <w:r>
        <w:rPr>
          <w:rFonts w:cs="Simplified Arabic" w:hint="cs"/>
          <w:b/>
          <w:bCs/>
          <w:sz w:val="18"/>
          <w:szCs w:val="18"/>
          <w:rtl/>
          <w:lang w:bidi="ar-YE"/>
        </w:rPr>
        <w:t>2</w:t>
      </w:r>
      <w:r w:rsidR="0001707F" w:rsidRPr="00F5296D">
        <w:rPr>
          <w:rFonts w:cs="Simplified Arabic"/>
          <w:b/>
          <w:bCs/>
          <w:sz w:val="18"/>
          <w:szCs w:val="18"/>
          <w:rtl/>
          <w:lang w:bidi="ar-YE"/>
        </w:rPr>
        <w:t>–</w:t>
      </w:r>
      <w:r w:rsidR="0001707F" w:rsidRPr="00F5296D">
        <w:rPr>
          <w:rFonts w:cs="Simplified Arabic" w:hint="cs"/>
          <w:b/>
          <w:bCs/>
          <w:sz w:val="18"/>
          <w:szCs w:val="18"/>
          <w:rtl/>
          <w:lang w:bidi="ar-YE"/>
        </w:rPr>
        <w:t xml:space="preserve"> مدة عضوية مجلس النواب ست سنوات شمسية. </w:t>
      </w:r>
    </w:p>
    <w:p w:rsidR="0001707F" w:rsidRPr="00F5296D" w:rsidRDefault="00362DE5" w:rsidP="00362DE5">
      <w:pPr>
        <w:pBdr>
          <w:right w:val="single" w:sz="4" w:space="4" w:color="auto"/>
        </w:pBdr>
        <w:spacing w:after="120" w:line="192" w:lineRule="auto"/>
        <w:ind w:left="1418" w:hanging="284"/>
        <w:contextualSpacing/>
        <w:jc w:val="both"/>
        <w:rPr>
          <w:rFonts w:cs="Simplified Arabic"/>
          <w:b/>
          <w:bCs/>
          <w:sz w:val="18"/>
          <w:szCs w:val="18"/>
          <w:rtl/>
          <w:lang w:bidi="ar-YE"/>
        </w:rPr>
      </w:pPr>
      <w:r>
        <w:rPr>
          <w:rFonts w:cs="Simplified Arabic" w:hint="cs"/>
          <w:b/>
          <w:bCs/>
          <w:sz w:val="18"/>
          <w:szCs w:val="18"/>
          <w:rtl/>
          <w:lang w:bidi="ar-YE"/>
        </w:rPr>
        <w:t>3</w:t>
      </w:r>
      <w:r w:rsidR="0001707F" w:rsidRPr="00F5296D">
        <w:rPr>
          <w:rFonts w:cs="Simplified Arabic"/>
          <w:b/>
          <w:bCs/>
          <w:sz w:val="18"/>
          <w:szCs w:val="18"/>
          <w:rtl/>
          <w:lang w:bidi="ar-YE"/>
        </w:rPr>
        <w:t>–</w:t>
      </w:r>
      <w:r>
        <w:rPr>
          <w:rFonts w:cs="Simplified Arabic" w:hint="cs"/>
          <w:b/>
          <w:bCs/>
          <w:sz w:val="18"/>
          <w:szCs w:val="18"/>
          <w:rtl/>
          <w:lang w:bidi="ar-YE"/>
        </w:rPr>
        <w:t xml:space="preserve"> مدة عضوية المجلس المحلي</w:t>
      </w:r>
      <w:r w:rsidR="0001707F" w:rsidRPr="00F5296D">
        <w:rPr>
          <w:rFonts w:cs="Simplified Arabic" w:hint="cs"/>
          <w:b/>
          <w:bCs/>
          <w:sz w:val="18"/>
          <w:szCs w:val="18"/>
          <w:rtl/>
          <w:lang w:bidi="ar-YE"/>
        </w:rPr>
        <w:t xml:space="preserve"> أربع سنوات شمسية. </w:t>
      </w:r>
    </w:p>
    <w:p w:rsidR="0001707F" w:rsidRPr="00F5296D" w:rsidRDefault="0001707F" w:rsidP="00362DE5">
      <w:pPr>
        <w:keepNext/>
        <w:spacing w:before="240" w:after="120" w:line="192" w:lineRule="auto"/>
        <w:jc w:val="both"/>
        <w:rPr>
          <w:rFonts w:cs="AL-Jabr Font Title"/>
          <w:sz w:val="26"/>
          <w:szCs w:val="26"/>
          <w:rtl/>
          <w:lang w:bidi="ar-YE"/>
        </w:rPr>
      </w:pPr>
      <w:r w:rsidRPr="00F5296D">
        <w:rPr>
          <w:rFonts w:cs="AL-Jabr Font Title" w:hint="cs"/>
          <w:sz w:val="26"/>
          <w:szCs w:val="26"/>
          <w:rtl/>
          <w:lang w:bidi="ar-YE"/>
        </w:rPr>
        <w:t xml:space="preserve">تعريف النظام الانتخابي: </w:t>
      </w:r>
    </w:p>
    <w:p w:rsidR="0001707F" w:rsidRPr="00F5296D" w:rsidRDefault="0001707F" w:rsidP="006D5B2F">
      <w:pPr>
        <w:spacing w:after="120" w:line="192" w:lineRule="auto"/>
        <w:jc w:val="both"/>
        <w:rPr>
          <w:rFonts w:cs="Simplified Arabic"/>
          <w:b/>
          <w:bCs/>
          <w:sz w:val="20"/>
          <w:szCs w:val="20"/>
          <w:rtl/>
          <w:lang w:bidi="ar-YE"/>
        </w:rPr>
      </w:pPr>
      <w:r w:rsidRPr="00F5296D">
        <w:rPr>
          <w:rFonts w:cs="Simplified Arabic" w:hint="cs"/>
          <w:b/>
          <w:bCs/>
          <w:sz w:val="20"/>
          <w:szCs w:val="20"/>
          <w:rtl/>
          <w:lang w:bidi="ar-YE"/>
        </w:rPr>
        <w:t xml:space="preserve">يعتبر النظام الانتخابي من الأنظمة القائمة على أساس الانتخاب الفردي لكل دائرة انتخابية. ووفقا للنظام الانتخابي الحالي ،فإن الترشح لعضوية مجلس النواب يتم على أساس كل دائرة بحيث لا يحق للمرشح أن يرشح نفسه في أكثر من دائرة انتخابية. </w:t>
      </w:r>
    </w:p>
    <w:p w:rsidR="0001707F" w:rsidRPr="00F5296D" w:rsidRDefault="0001707F" w:rsidP="00362DE5">
      <w:pPr>
        <w:keepNext/>
        <w:spacing w:before="240" w:after="120" w:line="192" w:lineRule="auto"/>
        <w:jc w:val="both"/>
        <w:rPr>
          <w:rFonts w:cs="AL-Jabr Font Title"/>
          <w:sz w:val="26"/>
          <w:szCs w:val="26"/>
          <w:rtl/>
          <w:lang w:bidi="ar-YE"/>
        </w:rPr>
      </w:pPr>
      <w:r w:rsidRPr="00F5296D">
        <w:rPr>
          <w:rFonts w:cs="AL-Jabr Font Title" w:hint="cs"/>
          <w:sz w:val="26"/>
          <w:szCs w:val="26"/>
          <w:rtl/>
          <w:lang w:bidi="ar-YE"/>
        </w:rPr>
        <w:t xml:space="preserve">حق الانتخاب: </w:t>
      </w:r>
    </w:p>
    <w:p w:rsidR="0001707F" w:rsidRPr="00F5296D" w:rsidRDefault="0001707F" w:rsidP="00362DE5">
      <w:pPr>
        <w:spacing w:after="120" w:line="192" w:lineRule="auto"/>
        <w:jc w:val="both"/>
        <w:rPr>
          <w:rFonts w:cs="Simplified Arabic"/>
          <w:b/>
          <w:bCs/>
          <w:sz w:val="20"/>
          <w:szCs w:val="20"/>
          <w:rtl/>
          <w:lang w:bidi="ar-YE"/>
        </w:rPr>
      </w:pPr>
      <w:r w:rsidRPr="00F5296D">
        <w:rPr>
          <w:rFonts w:cs="Simplified Arabic" w:hint="cs"/>
          <w:b/>
          <w:bCs/>
          <w:sz w:val="20"/>
          <w:szCs w:val="20"/>
          <w:rtl/>
          <w:lang w:bidi="ar-YE"/>
        </w:rPr>
        <w:t>وفقا للدستور ف</w:t>
      </w:r>
      <w:r w:rsidR="00362DE5">
        <w:rPr>
          <w:rFonts w:cs="Simplified Arabic" w:hint="cs"/>
          <w:b/>
          <w:bCs/>
          <w:sz w:val="20"/>
          <w:szCs w:val="20"/>
          <w:rtl/>
          <w:lang w:bidi="ar-YE"/>
        </w:rPr>
        <w:t>إ</w:t>
      </w:r>
      <w:r w:rsidRPr="00F5296D">
        <w:rPr>
          <w:rFonts w:cs="Simplified Arabic" w:hint="cs"/>
          <w:b/>
          <w:bCs/>
          <w:sz w:val="20"/>
          <w:szCs w:val="20"/>
          <w:rtl/>
          <w:lang w:bidi="ar-YE"/>
        </w:rPr>
        <w:t xml:space="preserve">ن الناخب يجب أن: </w:t>
      </w:r>
    </w:p>
    <w:p w:rsidR="0001707F" w:rsidRPr="00F5296D" w:rsidRDefault="0001707F" w:rsidP="00F34220">
      <w:pPr>
        <w:pBdr>
          <w:right w:val="single" w:sz="4" w:space="4" w:color="auto"/>
        </w:pBdr>
        <w:spacing w:after="120" w:line="192" w:lineRule="auto"/>
        <w:ind w:left="1418" w:hanging="284"/>
        <w:contextualSpacing/>
        <w:jc w:val="both"/>
        <w:rPr>
          <w:rFonts w:cs="Simplified Arabic"/>
          <w:b/>
          <w:bCs/>
          <w:sz w:val="18"/>
          <w:szCs w:val="18"/>
          <w:rtl/>
          <w:lang w:bidi="ar-YE"/>
        </w:rPr>
      </w:pPr>
      <w:r w:rsidRPr="00F5296D">
        <w:rPr>
          <w:rFonts w:cs="Simplified Arabic" w:hint="cs"/>
          <w:b/>
          <w:bCs/>
          <w:sz w:val="18"/>
          <w:szCs w:val="18"/>
          <w:rtl/>
          <w:lang w:bidi="ar-YE"/>
        </w:rPr>
        <w:t xml:space="preserve">1 </w:t>
      </w:r>
      <w:r w:rsidRPr="00F5296D">
        <w:rPr>
          <w:rFonts w:cs="Simplified Arabic"/>
          <w:b/>
          <w:bCs/>
          <w:sz w:val="18"/>
          <w:szCs w:val="18"/>
          <w:rtl/>
          <w:lang w:bidi="ar-YE"/>
        </w:rPr>
        <w:t>–</w:t>
      </w:r>
      <w:r w:rsidRPr="00F5296D">
        <w:rPr>
          <w:rFonts w:cs="Simplified Arabic" w:hint="cs"/>
          <w:b/>
          <w:bCs/>
          <w:sz w:val="18"/>
          <w:szCs w:val="18"/>
          <w:rtl/>
          <w:lang w:bidi="ar-YE"/>
        </w:rPr>
        <w:t xml:space="preserve"> يكون يماني الجنسية. </w:t>
      </w:r>
    </w:p>
    <w:p w:rsidR="0001707F" w:rsidRPr="00F5296D" w:rsidRDefault="0001707F" w:rsidP="00F34220">
      <w:pPr>
        <w:pBdr>
          <w:right w:val="single" w:sz="4" w:space="4" w:color="auto"/>
        </w:pBdr>
        <w:spacing w:after="120" w:line="192" w:lineRule="auto"/>
        <w:ind w:left="1418" w:hanging="284"/>
        <w:contextualSpacing/>
        <w:jc w:val="both"/>
        <w:rPr>
          <w:rFonts w:cs="Simplified Arabic"/>
          <w:b/>
          <w:bCs/>
          <w:sz w:val="18"/>
          <w:szCs w:val="18"/>
          <w:rtl/>
          <w:lang w:bidi="ar-YE"/>
        </w:rPr>
      </w:pPr>
      <w:r w:rsidRPr="00F5296D">
        <w:rPr>
          <w:rFonts w:cs="Simplified Arabic" w:hint="cs"/>
          <w:b/>
          <w:bCs/>
          <w:sz w:val="18"/>
          <w:szCs w:val="18"/>
          <w:rtl/>
          <w:lang w:bidi="ar-YE"/>
        </w:rPr>
        <w:t xml:space="preserve">2 </w:t>
      </w:r>
      <w:r w:rsidRPr="00F5296D">
        <w:rPr>
          <w:rFonts w:cs="Simplified Arabic"/>
          <w:b/>
          <w:bCs/>
          <w:sz w:val="18"/>
          <w:szCs w:val="18"/>
          <w:rtl/>
          <w:lang w:bidi="ar-YE"/>
        </w:rPr>
        <w:t>–</w:t>
      </w:r>
      <w:r w:rsidRPr="00F5296D">
        <w:rPr>
          <w:rFonts w:cs="Simplified Arabic" w:hint="cs"/>
          <w:b/>
          <w:bCs/>
          <w:sz w:val="18"/>
          <w:szCs w:val="18"/>
          <w:rtl/>
          <w:lang w:bidi="ar-YE"/>
        </w:rPr>
        <w:t xml:space="preserve"> من الذين حصلوا على الجنسية منذ عشر سنوات فأكثر. </w:t>
      </w:r>
    </w:p>
    <w:p w:rsidR="0001707F" w:rsidRPr="00F5296D" w:rsidRDefault="0001707F" w:rsidP="00F34220">
      <w:pPr>
        <w:pBdr>
          <w:right w:val="single" w:sz="4" w:space="4" w:color="auto"/>
        </w:pBdr>
        <w:spacing w:after="120" w:line="192" w:lineRule="auto"/>
        <w:ind w:left="1418" w:hanging="284"/>
        <w:contextualSpacing/>
        <w:jc w:val="both"/>
        <w:rPr>
          <w:rFonts w:cs="Simplified Arabic"/>
          <w:b/>
          <w:bCs/>
          <w:sz w:val="18"/>
          <w:szCs w:val="18"/>
          <w:rtl/>
          <w:lang w:bidi="ar-YE"/>
        </w:rPr>
      </w:pPr>
      <w:r w:rsidRPr="00F5296D">
        <w:rPr>
          <w:rFonts w:cs="Simplified Arabic" w:hint="cs"/>
          <w:b/>
          <w:bCs/>
          <w:sz w:val="18"/>
          <w:szCs w:val="18"/>
          <w:rtl/>
          <w:lang w:bidi="ar-YE"/>
        </w:rPr>
        <w:t xml:space="preserve">3 </w:t>
      </w:r>
      <w:r w:rsidRPr="00F5296D">
        <w:rPr>
          <w:rFonts w:cs="Simplified Arabic"/>
          <w:b/>
          <w:bCs/>
          <w:sz w:val="18"/>
          <w:szCs w:val="18"/>
          <w:rtl/>
          <w:lang w:bidi="ar-YE"/>
        </w:rPr>
        <w:t>–</w:t>
      </w:r>
      <w:r w:rsidRPr="00F5296D">
        <w:rPr>
          <w:rFonts w:cs="Simplified Arabic" w:hint="cs"/>
          <w:b/>
          <w:bCs/>
          <w:sz w:val="18"/>
          <w:szCs w:val="18"/>
          <w:rtl/>
          <w:lang w:bidi="ar-YE"/>
        </w:rPr>
        <w:t xml:space="preserve"> أن يكون قد أكمل من العمر ثمانية عشر سنة شمسية. </w:t>
      </w:r>
    </w:p>
    <w:p w:rsidR="0001707F" w:rsidRPr="00F5296D" w:rsidRDefault="0001707F" w:rsidP="00F34220">
      <w:pPr>
        <w:pBdr>
          <w:right w:val="single" w:sz="4" w:space="4" w:color="auto"/>
        </w:pBdr>
        <w:spacing w:after="120" w:line="192" w:lineRule="auto"/>
        <w:ind w:left="1418" w:hanging="284"/>
        <w:contextualSpacing/>
        <w:jc w:val="both"/>
        <w:rPr>
          <w:rFonts w:cs="Simplified Arabic"/>
          <w:b/>
          <w:bCs/>
          <w:sz w:val="18"/>
          <w:szCs w:val="18"/>
          <w:rtl/>
          <w:lang w:bidi="ar-YE"/>
        </w:rPr>
      </w:pPr>
      <w:r w:rsidRPr="00F5296D">
        <w:rPr>
          <w:rFonts w:cs="Simplified Arabic" w:hint="cs"/>
          <w:b/>
          <w:bCs/>
          <w:sz w:val="18"/>
          <w:szCs w:val="18"/>
          <w:rtl/>
          <w:lang w:bidi="ar-YE"/>
        </w:rPr>
        <w:t xml:space="preserve">4 </w:t>
      </w:r>
      <w:r w:rsidRPr="00F5296D">
        <w:rPr>
          <w:rFonts w:cs="Simplified Arabic"/>
          <w:b/>
          <w:bCs/>
          <w:sz w:val="18"/>
          <w:szCs w:val="18"/>
          <w:rtl/>
          <w:lang w:bidi="ar-YE"/>
        </w:rPr>
        <w:t>–</w:t>
      </w:r>
      <w:r w:rsidRPr="00F5296D">
        <w:rPr>
          <w:rFonts w:cs="Simplified Arabic" w:hint="cs"/>
          <w:b/>
          <w:bCs/>
          <w:sz w:val="18"/>
          <w:szCs w:val="18"/>
          <w:rtl/>
          <w:lang w:bidi="ar-YE"/>
        </w:rPr>
        <w:t xml:space="preserve"> أن يمارس الناخب حقه الانتخابي بنفسه، ولا يجوز التوكيل في هذا الحق إلا للمعاق والأعمى أو العاجز، فلأي منهم الحق في الاستعانة بمن يثق فيه من الناخبين في</w:t>
      </w:r>
      <w:r w:rsidR="00362DE5">
        <w:rPr>
          <w:rFonts w:cs="Simplified Arabic" w:hint="cs"/>
          <w:b/>
          <w:bCs/>
          <w:sz w:val="18"/>
          <w:szCs w:val="18"/>
          <w:rtl/>
          <w:lang w:bidi="ar-YE"/>
        </w:rPr>
        <w:t xml:space="preserve"> الإدلاء بصوته في ورقة الاقتراع.</w:t>
      </w:r>
    </w:p>
    <w:p w:rsidR="0001707F" w:rsidRPr="00F5296D" w:rsidRDefault="0001707F" w:rsidP="00362DE5">
      <w:pPr>
        <w:keepNext/>
        <w:spacing w:before="240" w:after="120" w:line="192" w:lineRule="auto"/>
        <w:jc w:val="both"/>
        <w:rPr>
          <w:rFonts w:cs="AL-Jabr Font Title"/>
          <w:sz w:val="26"/>
          <w:szCs w:val="26"/>
          <w:rtl/>
          <w:lang w:bidi="ar-YE"/>
        </w:rPr>
      </w:pPr>
      <w:r w:rsidRPr="00F5296D">
        <w:rPr>
          <w:rFonts w:cs="AL-Jabr Font Title" w:hint="cs"/>
          <w:sz w:val="26"/>
          <w:szCs w:val="26"/>
          <w:rtl/>
          <w:lang w:bidi="ar-YE"/>
        </w:rPr>
        <w:lastRenderedPageBreak/>
        <w:t xml:space="preserve">فرز الأصوات: </w:t>
      </w:r>
    </w:p>
    <w:p w:rsidR="0001707F" w:rsidRPr="00F5296D" w:rsidRDefault="0001707F" w:rsidP="000E5D2E">
      <w:pPr>
        <w:spacing w:after="120" w:line="192" w:lineRule="auto"/>
        <w:jc w:val="both"/>
        <w:rPr>
          <w:rFonts w:cs="Simplified Arabic"/>
          <w:b/>
          <w:bCs/>
          <w:sz w:val="20"/>
          <w:szCs w:val="20"/>
          <w:rtl/>
          <w:lang w:bidi="ar-YE"/>
        </w:rPr>
      </w:pPr>
      <w:r w:rsidRPr="00F5296D">
        <w:rPr>
          <w:rFonts w:cs="Simplified Arabic" w:hint="cs"/>
          <w:b/>
          <w:bCs/>
          <w:sz w:val="20"/>
          <w:szCs w:val="20"/>
          <w:rtl/>
          <w:lang w:bidi="ar-YE"/>
        </w:rPr>
        <w:t xml:space="preserve">بعد الانتهاء من عملية الاقتراع، التي تستغرق يوما كاملا، </w:t>
      </w:r>
      <w:r w:rsidR="000E5D2E" w:rsidRPr="00F5296D">
        <w:rPr>
          <w:rFonts w:cs="Simplified Arabic" w:hint="cs"/>
          <w:b/>
          <w:bCs/>
          <w:sz w:val="20"/>
          <w:szCs w:val="20"/>
          <w:rtl/>
          <w:lang w:bidi="ar-YE"/>
        </w:rPr>
        <w:t>في جميع أنحاء الجمهورية اليمنية</w:t>
      </w:r>
      <w:r w:rsidRPr="00F5296D">
        <w:rPr>
          <w:rFonts w:cs="Simplified Arabic" w:hint="cs"/>
          <w:b/>
          <w:bCs/>
          <w:sz w:val="20"/>
          <w:szCs w:val="20"/>
          <w:rtl/>
          <w:lang w:bidi="ar-YE"/>
        </w:rPr>
        <w:t>،</w:t>
      </w:r>
      <w:r w:rsidR="000E5D2E" w:rsidRPr="00F5296D">
        <w:rPr>
          <w:rFonts w:cs="Simplified Arabic" w:hint="cs"/>
          <w:b/>
          <w:bCs/>
          <w:sz w:val="20"/>
          <w:szCs w:val="20"/>
          <w:rtl/>
          <w:lang w:bidi="ar-YE"/>
        </w:rPr>
        <w:t xml:space="preserve"> </w:t>
      </w:r>
      <w:r w:rsidRPr="00F5296D">
        <w:rPr>
          <w:rFonts w:cs="Simplified Arabic" w:hint="cs"/>
          <w:b/>
          <w:bCs/>
          <w:sz w:val="20"/>
          <w:szCs w:val="20"/>
          <w:rtl/>
          <w:lang w:bidi="ar-YE"/>
        </w:rPr>
        <w:t xml:space="preserve">من الساعة الثامنة حتى الساعة السادسة مساء ثم يمكن تمديدها حتى الساعة الثامنة مساء، من نفس اليوم، و تقوم إدارة لجنة الانتخاب المعنية بختم فتحة الصندوق، بعد تشميعها بالشمع الأحمر، بحضور المرشحين أو مندوبيهم، ويحرر محضر بذلك، ثم تجمع الصناديق في مقر اللجنة الفرعية، ثم يبدأ فرز الأصوات، في جميع المراكز الانتخابية في عموم البلاد. </w:t>
      </w:r>
    </w:p>
    <w:p w:rsidR="0001707F" w:rsidRPr="00F5296D" w:rsidRDefault="0001707F" w:rsidP="00362DE5">
      <w:pPr>
        <w:keepNext/>
        <w:spacing w:before="240" w:after="120" w:line="192" w:lineRule="auto"/>
        <w:jc w:val="both"/>
        <w:rPr>
          <w:rFonts w:cs="AL-Jabr Font Title"/>
          <w:sz w:val="26"/>
          <w:szCs w:val="26"/>
          <w:rtl/>
          <w:lang w:bidi="ar-YE"/>
        </w:rPr>
      </w:pPr>
      <w:r w:rsidRPr="00F5296D">
        <w:rPr>
          <w:rFonts w:cs="AL-Jabr Font Title" w:hint="cs"/>
          <w:sz w:val="26"/>
          <w:szCs w:val="26"/>
          <w:rtl/>
          <w:lang w:bidi="ar-YE"/>
        </w:rPr>
        <w:t xml:space="preserve">الدعاية الانتخابية: </w:t>
      </w:r>
    </w:p>
    <w:p w:rsidR="0001707F" w:rsidRPr="00F5296D" w:rsidRDefault="0001707F" w:rsidP="00362DE5">
      <w:pPr>
        <w:spacing w:after="120" w:line="192" w:lineRule="auto"/>
        <w:jc w:val="both"/>
        <w:rPr>
          <w:rFonts w:cs="Simplified Arabic"/>
          <w:b/>
          <w:bCs/>
          <w:sz w:val="20"/>
          <w:szCs w:val="20"/>
          <w:rtl/>
          <w:lang w:bidi="ar-YE"/>
        </w:rPr>
      </w:pPr>
      <w:r w:rsidRPr="00F5296D">
        <w:rPr>
          <w:rFonts w:cs="Simplified Arabic" w:hint="cs"/>
          <w:b/>
          <w:bCs/>
          <w:sz w:val="20"/>
          <w:szCs w:val="20"/>
          <w:rtl/>
          <w:lang w:bidi="ar-YE"/>
        </w:rPr>
        <w:t xml:space="preserve">الدعاية الانتخابية من أهم مراحل العملية الانتخابية، التي تبدأ من دعوة الناخبين للاقتراع، وانتهاء بعملية فرز الأصوات، ثم إعلان النتائج النهائية على مستوى كل دائرة منفردة، ثم تسليم </w:t>
      </w:r>
      <w:r w:rsidR="00362DE5">
        <w:rPr>
          <w:rFonts w:cs="Simplified Arabic" w:hint="cs"/>
          <w:b/>
          <w:bCs/>
          <w:sz w:val="20"/>
          <w:szCs w:val="20"/>
          <w:rtl/>
          <w:lang w:bidi="ar-YE"/>
        </w:rPr>
        <w:t>المرشح</w:t>
      </w:r>
      <w:r w:rsidRPr="00F5296D">
        <w:rPr>
          <w:rFonts w:cs="Simplified Arabic" w:hint="cs"/>
          <w:b/>
          <w:bCs/>
          <w:sz w:val="20"/>
          <w:szCs w:val="20"/>
          <w:rtl/>
          <w:lang w:bidi="ar-YE"/>
        </w:rPr>
        <w:t xml:space="preserve"> الفائز شهادة الفوز بعضوية مجلس النواب من اللجنة العليا للانتخابات والاستفتاء. </w:t>
      </w:r>
    </w:p>
    <w:p w:rsidR="0001707F" w:rsidRPr="00F5296D" w:rsidRDefault="0001707F" w:rsidP="00362DE5">
      <w:pPr>
        <w:keepNext/>
        <w:spacing w:before="240" w:after="120" w:line="192" w:lineRule="auto"/>
        <w:jc w:val="both"/>
        <w:rPr>
          <w:rFonts w:cs="AL-Jabr Font Title"/>
          <w:sz w:val="26"/>
          <w:szCs w:val="26"/>
          <w:rtl/>
          <w:lang w:bidi="ar-YE"/>
        </w:rPr>
      </w:pPr>
      <w:r w:rsidRPr="00F5296D">
        <w:rPr>
          <w:rFonts w:cs="AL-Jabr Font Title" w:hint="cs"/>
          <w:sz w:val="26"/>
          <w:szCs w:val="26"/>
          <w:rtl/>
          <w:lang w:bidi="ar-YE"/>
        </w:rPr>
        <w:t xml:space="preserve">جرائم الانتخابات: </w:t>
      </w:r>
    </w:p>
    <w:p w:rsidR="0001707F" w:rsidRPr="00F5296D" w:rsidRDefault="0001707F" w:rsidP="00F34220">
      <w:pPr>
        <w:pBdr>
          <w:right w:val="single" w:sz="4" w:space="4" w:color="auto"/>
        </w:pBdr>
        <w:spacing w:after="120" w:line="192" w:lineRule="auto"/>
        <w:ind w:left="1418" w:hanging="284"/>
        <w:contextualSpacing/>
        <w:jc w:val="both"/>
        <w:rPr>
          <w:rFonts w:cs="Simplified Arabic"/>
          <w:b/>
          <w:bCs/>
          <w:sz w:val="18"/>
          <w:szCs w:val="18"/>
          <w:rtl/>
          <w:lang w:bidi="ar-YE"/>
        </w:rPr>
      </w:pPr>
      <w:r w:rsidRPr="00F5296D">
        <w:rPr>
          <w:rFonts w:cs="Simplified Arabic" w:hint="cs"/>
          <w:b/>
          <w:bCs/>
          <w:sz w:val="18"/>
          <w:szCs w:val="18"/>
          <w:rtl/>
          <w:lang w:bidi="ar-YE"/>
        </w:rPr>
        <w:t xml:space="preserve">( أ ) جرائم تتعلق بأعضاء اللجنة العليا للانتخابات وعددها 4 جرائم. </w:t>
      </w:r>
    </w:p>
    <w:p w:rsidR="0001707F" w:rsidRPr="00F5296D" w:rsidRDefault="0001707F" w:rsidP="00F34220">
      <w:pPr>
        <w:pBdr>
          <w:right w:val="single" w:sz="4" w:space="4" w:color="auto"/>
        </w:pBdr>
        <w:spacing w:after="120" w:line="192" w:lineRule="auto"/>
        <w:ind w:left="1418" w:hanging="284"/>
        <w:contextualSpacing/>
        <w:jc w:val="both"/>
        <w:rPr>
          <w:rFonts w:cs="Simplified Arabic"/>
          <w:b/>
          <w:bCs/>
          <w:sz w:val="18"/>
          <w:szCs w:val="18"/>
          <w:rtl/>
          <w:lang w:bidi="ar-YE"/>
        </w:rPr>
      </w:pPr>
      <w:r w:rsidRPr="00F5296D">
        <w:rPr>
          <w:rFonts w:cs="Simplified Arabic" w:hint="cs"/>
          <w:b/>
          <w:bCs/>
          <w:sz w:val="18"/>
          <w:szCs w:val="18"/>
          <w:rtl/>
          <w:lang w:bidi="ar-YE"/>
        </w:rPr>
        <w:t xml:space="preserve">( ب ) جرائم تتعلق بالعاملين في اللجنة العليا للانتخابات والاستفتاء وفروعها، وعددها 7 جرائم. </w:t>
      </w:r>
    </w:p>
    <w:p w:rsidR="0001707F" w:rsidRPr="00F5296D" w:rsidRDefault="0001707F" w:rsidP="00F34220">
      <w:pPr>
        <w:pBdr>
          <w:right w:val="single" w:sz="4" w:space="4" w:color="auto"/>
        </w:pBdr>
        <w:spacing w:after="120" w:line="192" w:lineRule="auto"/>
        <w:ind w:left="1418" w:hanging="284"/>
        <w:contextualSpacing/>
        <w:jc w:val="both"/>
        <w:rPr>
          <w:rFonts w:cs="Simplified Arabic"/>
          <w:b/>
          <w:bCs/>
          <w:sz w:val="18"/>
          <w:szCs w:val="18"/>
          <w:rtl/>
          <w:lang w:bidi="ar-YE"/>
        </w:rPr>
      </w:pPr>
      <w:r w:rsidRPr="00F5296D">
        <w:rPr>
          <w:rFonts w:cs="Simplified Arabic" w:hint="cs"/>
          <w:b/>
          <w:bCs/>
          <w:sz w:val="18"/>
          <w:szCs w:val="18"/>
          <w:rtl/>
          <w:lang w:bidi="ar-YE"/>
        </w:rPr>
        <w:t xml:space="preserve">( ج ) جرائم تتعلق برؤساء وأعضاء اللجان التي شكلتها اللجنة العليا في كافة مراحل العملية الانتخابية، وعددها 5 جرائم. </w:t>
      </w:r>
    </w:p>
    <w:p w:rsidR="0001707F" w:rsidRPr="00F5296D" w:rsidRDefault="0001707F" w:rsidP="00F34220">
      <w:pPr>
        <w:pBdr>
          <w:right w:val="single" w:sz="4" w:space="4" w:color="auto"/>
        </w:pBdr>
        <w:spacing w:after="120" w:line="192" w:lineRule="auto"/>
        <w:ind w:left="1418" w:hanging="284"/>
        <w:contextualSpacing/>
        <w:jc w:val="both"/>
        <w:rPr>
          <w:rFonts w:cs="Simplified Arabic"/>
          <w:b/>
          <w:bCs/>
          <w:sz w:val="18"/>
          <w:szCs w:val="18"/>
          <w:rtl/>
          <w:lang w:bidi="ar-YE"/>
        </w:rPr>
      </w:pPr>
      <w:r w:rsidRPr="00F5296D">
        <w:rPr>
          <w:rFonts w:cs="Simplified Arabic" w:hint="cs"/>
          <w:b/>
          <w:bCs/>
          <w:sz w:val="18"/>
          <w:szCs w:val="18"/>
          <w:rtl/>
          <w:lang w:bidi="ar-YE"/>
        </w:rPr>
        <w:t>(</w:t>
      </w:r>
      <w:r w:rsidR="00197955" w:rsidRPr="00F5296D">
        <w:rPr>
          <w:rFonts w:cs="Simplified Arabic" w:hint="cs"/>
          <w:b/>
          <w:bCs/>
          <w:sz w:val="18"/>
          <w:szCs w:val="18"/>
          <w:rtl/>
          <w:lang w:bidi="ar-YE"/>
        </w:rPr>
        <w:t>د</w:t>
      </w:r>
      <w:r w:rsidRPr="00F5296D">
        <w:rPr>
          <w:rFonts w:cs="Simplified Arabic" w:hint="cs"/>
          <w:b/>
          <w:bCs/>
          <w:sz w:val="18"/>
          <w:szCs w:val="18"/>
          <w:rtl/>
          <w:lang w:bidi="ar-YE"/>
        </w:rPr>
        <w:t xml:space="preserve">) جرائم تتعلق بالعاملين في السلطة التنفيذية واللجان الأمنية، وعددها جريمتان. </w:t>
      </w:r>
    </w:p>
    <w:p w:rsidR="0001707F" w:rsidRPr="00F5296D" w:rsidRDefault="00197955" w:rsidP="00F34220">
      <w:pPr>
        <w:pBdr>
          <w:right w:val="single" w:sz="4" w:space="4" w:color="auto"/>
        </w:pBdr>
        <w:spacing w:after="120" w:line="192" w:lineRule="auto"/>
        <w:ind w:left="1418" w:hanging="284"/>
        <w:contextualSpacing/>
        <w:jc w:val="both"/>
        <w:rPr>
          <w:rFonts w:cs="Simplified Arabic"/>
          <w:b/>
          <w:bCs/>
          <w:sz w:val="18"/>
          <w:szCs w:val="18"/>
          <w:rtl/>
          <w:lang w:bidi="ar-YE"/>
        </w:rPr>
      </w:pPr>
      <w:r w:rsidRPr="00F5296D">
        <w:rPr>
          <w:rFonts w:cs="Simplified Arabic" w:hint="cs"/>
          <w:b/>
          <w:bCs/>
          <w:sz w:val="18"/>
          <w:szCs w:val="18"/>
          <w:rtl/>
          <w:lang w:bidi="ar-YE"/>
        </w:rPr>
        <w:t>(هـ</w:t>
      </w:r>
      <w:r w:rsidR="0001707F" w:rsidRPr="00F5296D">
        <w:rPr>
          <w:rFonts w:cs="Simplified Arabic" w:hint="cs"/>
          <w:b/>
          <w:bCs/>
          <w:sz w:val="18"/>
          <w:szCs w:val="18"/>
          <w:rtl/>
          <w:lang w:bidi="ar-YE"/>
        </w:rPr>
        <w:t xml:space="preserve">) جرائم تتعلق بالأحزاب وهي 3 جرائم. </w:t>
      </w:r>
    </w:p>
    <w:p w:rsidR="0001707F" w:rsidRPr="00F5296D" w:rsidRDefault="00447025" w:rsidP="00F34220">
      <w:pPr>
        <w:pBdr>
          <w:right w:val="single" w:sz="4" w:space="4" w:color="auto"/>
        </w:pBdr>
        <w:spacing w:after="120" w:line="192" w:lineRule="auto"/>
        <w:ind w:left="1418" w:hanging="284"/>
        <w:contextualSpacing/>
        <w:jc w:val="both"/>
        <w:rPr>
          <w:rFonts w:cs="Simplified Arabic"/>
          <w:b/>
          <w:bCs/>
          <w:sz w:val="18"/>
          <w:szCs w:val="18"/>
          <w:rtl/>
          <w:lang w:bidi="ar-YE"/>
        </w:rPr>
      </w:pPr>
      <w:r>
        <w:rPr>
          <w:rFonts w:cs="Simplified Arabic" w:hint="cs"/>
          <w:b/>
          <w:bCs/>
          <w:sz w:val="18"/>
          <w:szCs w:val="18"/>
          <w:rtl/>
          <w:lang w:bidi="ar-YE"/>
        </w:rPr>
        <w:t>( و</w:t>
      </w:r>
      <w:r w:rsidR="0001707F" w:rsidRPr="00F5296D">
        <w:rPr>
          <w:rFonts w:cs="Simplified Arabic" w:hint="cs"/>
          <w:b/>
          <w:bCs/>
          <w:sz w:val="18"/>
          <w:szCs w:val="18"/>
          <w:rtl/>
          <w:lang w:bidi="ar-YE"/>
        </w:rPr>
        <w:t xml:space="preserve">) أخرى وعددها 6 جرائم وعقوبتها الحبس لمدة ستة أشهر. </w:t>
      </w:r>
    </w:p>
    <w:p w:rsidR="0001707F" w:rsidRPr="00F5296D" w:rsidRDefault="0001707F" w:rsidP="00362DE5">
      <w:pPr>
        <w:keepNext/>
        <w:spacing w:before="240" w:after="120" w:line="192" w:lineRule="auto"/>
        <w:jc w:val="both"/>
        <w:rPr>
          <w:rFonts w:cs="AL-Jabr Font Title"/>
          <w:sz w:val="26"/>
          <w:szCs w:val="26"/>
          <w:rtl/>
          <w:lang w:bidi="ar-YE"/>
        </w:rPr>
      </w:pPr>
      <w:r w:rsidRPr="00F5296D">
        <w:rPr>
          <w:rFonts w:cs="AL-Jabr Font Title" w:hint="cs"/>
          <w:sz w:val="26"/>
          <w:szCs w:val="26"/>
          <w:rtl/>
          <w:lang w:bidi="ar-YE"/>
        </w:rPr>
        <w:t xml:space="preserve">مراحل العملية الانتخابية: </w:t>
      </w:r>
    </w:p>
    <w:p w:rsidR="0001707F" w:rsidRPr="00F5296D" w:rsidRDefault="0001707F" w:rsidP="006D5B2F">
      <w:pPr>
        <w:spacing w:after="120" w:line="192" w:lineRule="auto"/>
        <w:jc w:val="both"/>
        <w:rPr>
          <w:rFonts w:cs="Simplified Arabic"/>
          <w:b/>
          <w:bCs/>
          <w:sz w:val="20"/>
          <w:szCs w:val="20"/>
          <w:rtl/>
          <w:lang w:bidi="ar-YE"/>
        </w:rPr>
      </w:pPr>
      <w:r w:rsidRPr="00F5296D">
        <w:rPr>
          <w:rFonts w:cs="Simplified Arabic" w:hint="cs"/>
          <w:b/>
          <w:bCs/>
          <w:sz w:val="20"/>
          <w:szCs w:val="20"/>
          <w:rtl/>
          <w:lang w:bidi="ar-YE"/>
        </w:rPr>
        <w:t xml:space="preserve">عددها خمس مراحل وهي: </w:t>
      </w:r>
    </w:p>
    <w:p w:rsidR="0001707F" w:rsidRPr="002772D9" w:rsidRDefault="0001707F" w:rsidP="002772D9">
      <w:pPr>
        <w:pBdr>
          <w:right w:val="single" w:sz="4" w:space="4" w:color="auto"/>
        </w:pBdr>
        <w:spacing w:after="120" w:line="192" w:lineRule="auto"/>
        <w:ind w:left="1418" w:hanging="284"/>
        <w:contextualSpacing/>
        <w:jc w:val="both"/>
        <w:rPr>
          <w:rFonts w:cs="Simplified Arabic"/>
          <w:b/>
          <w:bCs/>
          <w:sz w:val="18"/>
          <w:szCs w:val="18"/>
          <w:rtl/>
          <w:lang w:bidi="ar-YE"/>
        </w:rPr>
      </w:pPr>
      <w:r w:rsidRPr="002772D9">
        <w:rPr>
          <w:rFonts w:cs="Simplified Arabic" w:hint="cs"/>
          <w:b/>
          <w:bCs/>
          <w:sz w:val="18"/>
          <w:szCs w:val="18"/>
          <w:rtl/>
          <w:lang w:bidi="ar-YE"/>
        </w:rPr>
        <w:t xml:space="preserve">الأولى: تبدأ في </w:t>
      </w:r>
      <w:r w:rsidRPr="002772D9">
        <w:rPr>
          <w:rFonts w:cs="Simplified Arabic"/>
          <w:b/>
          <w:bCs/>
          <w:sz w:val="18"/>
          <w:szCs w:val="18"/>
          <w:rtl/>
          <w:lang w:bidi="ar-YE"/>
        </w:rPr>
        <w:t>–</w:t>
      </w:r>
      <w:r w:rsidRPr="002772D9">
        <w:rPr>
          <w:rFonts w:cs="Simplified Arabic" w:hint="cs"/>
          <w:b/>
          <w:bCs/>
          <w:sz w:val="18"/>
          <w:szCs w:val="18"/>
          <w:rtl/>
          <w:lang w:bidi="ar-YE"/>
        </w:rPr>
        <w:t xml:space="preserve"> في الغالب </w:t>
      </w:r>
      <w:r w:rsidRPr="002772D9">
        <w:rPr>
          <w:rFonts w:cs="Simplified Arabic"/>
          <w:b/>
          <w:bCs/>
          <w:sz w:val="18"/>
          <w:szCs w:val="18"/>
          <w:rtl/>
          <w:lang w:bidi="ar-YE"/>
        </w:rPr>
        <w:t>–</w:t>
      </w:r>
      <w:r w:rsidRPr="002772D9">
        <w:rPr>
          <w:rFonts w:cs="Simplified Arabic" w:hint="cs"/>
          <w:b/>
          <w:bCs/>
          <w:sz w:val="18"/>
          <w:szCs w:val="18"/>
          <w:rtl/>
          <w:lang w:bidi="ar-YE"/>
        </w:rPr>
        <w:t xml:space="preserve"> في بداية شهر مارس ومدتها ثلاثة أسابيع. </w:t>
      </w:r>
    </w:p>
    <w:p w:rsidR="0001707F" w:rsidRPr="002772D9" w:rsidRDefault="0001707F" w:rsidP="002772D9">
      <w:pPr>
        <w:pBdr>
          <w:right w:val="single" w:sz="4" w:space="4" w:color="auto"/>
        </w:pBdr>
        <w:spacing w:after="120" w:line="192" w:lineRule="auto"/>
        <w:ind w:left="1418" w:hanging="284"/>
        <w:contextualSpacing/>
        <w:jc w:val="both"/>
        <w:rPr>
          <w:rFonts w:cs="Simplified Arabic"/>
          <w:b/>
          <w:bCs/>
          <w:sz w:val="18"/>
          <w:szCs w:val="18"/>
          <w:rtl/>
          <w:lang w:bidi="ar-YE"/>
        </w:rPr>
      </w:pPr>
      <w:r w:rsidRPr="002772D9">
        <w:rPr>
          <w:rFonts w:cs="Simplified Arabic" w:hint="cs"/>
          <w:b/>
          <w:bCs/>
          <w:sz w:val="18"/>
          <w:szCs w:val="18"/>
          <w:rtl/>
          <w:lang w:bidi="ar-YE"/>
        </w:rPr>
        <w:t xml:space="preserve">الثانية: تبدأ </w:t>
      </w:r>
      <w:r w:rsidRPr="002772D9">
        <w:rPr>
          <w:rFonts w:cs="Simplified Arabic"/>
          <w:b/>
          <w:bCs/>
          <w:sz w:val="18"/>
          <w:szCs w:val="18"/>
          <w:rtl/>
          <w:lang w:bidi="ar-YE"/>
        </w:rPr>
        <w:t>–</w:t>
      </w:r>
      <w:r w:rsidRPr="002772D9">
        <w:rPr>
          <w:rFonts w:cs="Simplified Arabic" w:hint="cs"/>
          <w:b/>
          <w:bCs/>
          <w:sz w:val="18"/>
          <w:szCs w:val="18"/>
          <w:rtl/>
          <w:lang w:bidi="ar-YE"/>
        </w:rPr>
        <w:t xml:space="preserve"> في الغالب من الثامن عشر من شهر مارس في السنة الانتخابية وتستمر لمدة </w:t>
      </w:r>
      <w:r w:rsidR="00506C24" w:rsidRPr="002772D9">
        <w:rPr>
          <w:rFonts w:cs="Simplified Arabic" w:hint="cs"/>
          <w:b/>
          <w:bCs/>
          <w:sz w:val="18"/>
          <w:szCs w:val="18"/>
          <w:rtl/>
          <w:lang w:bidi="ar-YE"/>
        </w:rPr>
        <w:t>أسبوع</w:t>
      </w:r>
      <w:r w:rsidRPr="002772D9">
        <w:rPr>
          <w:rFonts w:cs="Simplified Arabic" w:hint="cs"/>
          <w:b/>
          <w:bCs/>
          <w:sz w:val="18"/>
          <w:szCs w:val="18"/>
          <w:rtl/>
          <w:lang w:bidi="ar-YE"/>
        </w:rPr>
        <w:t xml:space="preserve">. </w:t>
      </w:r>
    </w:p>
    <w:p w:rsidR="0001707F" w:rsidRPr="002772D9" w:rsidRDefault="0001707F" w:rsidP="002772D9">
      <w:pPr>
        <w:pBdr>
          <w:right w:val="single" w:sz="4" w:space="4" w:color="auto"/>
        </w:pBdr>
        <w:spacing w:after="120" w:line="192" w:lineRule="auto"/>
        <w:ind w:left="1418" w:hanging="284"/>
        <w:contextualSpacing/>
        <w:jc w:val="both"/>
        <w:rPr>
          <w:rFonts w:cs="Simplified Arabic"/>
          <w:b/>
          <w:bCs/>
          <w:sz w:val="18"/>
          <w:szCs w:val="18"/>
          <w:rtl/>
          <w:lang w:bidi="ar-YE"/>
        </w:rPr>
      </w:pPr>
      <w:r w:rsidRPr="002772D9">
        <w:rPr>
          <w:rFonts w:cs="Simplified Arabic" w:hint="cs"/>
          <w:b/>
          <w:bCs/>
          <w:sz w:val="18"/>
          <w:szCs w:val="18"/>
          <w:rtl/>
          <w:lang w:bidi="ar-YE"/>
        </w:rPr>
        <w:lastRenderedPageBreak/>
        <w:t xml:space="preserve">الثالثة: تبدأ </w:t>
      </w:r>
      <w:r w:rsidRPr="002772D9">
        <w:rPr>
          <w:rFonts w:cs="Simplified Arabic"/>
          <w:b/>
          <w:bCs/>
          <w:sz w:val="18"/>
          <w:szCs w:val="18"/>
          <w:rtl/>
          <w:lang w:bidi="ar-YE"/>
        </w:rPr>
        <w:t>–</w:t>
      </w:r>
      <w:r w:rsidRPr="002772D9">
        <w:rPr>
          <w:rFonts w:cs="Simplified Arabic" w:hint="cs"/>
          <w:b/>
          <w:bCs/>
          <w:sz w:val="18"/>
          <w:szCs w:val="18"/>
          <w:rtl/>
          <w:lang w:bidi="ar-YE"/>
        </w:rPr>
        <w:t xml:space="preserve"> غالبا </w:t>
      </w:r>
      <w:r w:rsidRPr="002772D9">
        <w:rPr>
          <w:rFonts w:cs="Simplified Arabic"/>
          <w:b/>
          <w:bCs/>
          <w:sz w:val="18"/>
          <w:szCs w:val="18"/>
          <w:rtl/>
          <w:lang w:bidi="ar-YE"/>
        </w:rPr>
        <w:t>–</w:t>
      </w:r>
      <w:r w:rsidRPr="002772D9">
        <w:rPr>
          <w:rFonts w:cs="Simplified Arabic" w:hint="cs"/>
          <w:b/>
          <w:bCs/>
          <w:sz w:val="18"/>
          <w:szCs w:val="18"/>
          <w:rtl/>
          <w:lang w:bidi="ar-YE"/>
        </w:rPr>
        <w:t xml:space="preserve"> في العشرين من مارس من السنة الانتخابية وتستمر حتى نهاية شهر مارس. </w:t>
      </w:r>
    </w:p>
    <w:p w:rsidR="0001707F" w:rsidRPr="002772D9" w:rsidRDefault="0001707F" w:rsidP="002772D9">
      <w:pPr>
        <w:pBdr>
          <w:right w:val="single" w:sz="4" w:space="4" w:color="auto"/>
        </w:pBdr>
        <w:spacing w:after="120" w:line="192" w:lineRule="auto"/>
        <w:ind w:left="1418" w:hanging="284"/>
        <w:contextualSpacing/>
        <w:jc w:val="both"/>
        <w:rPr>
          <w:rFonts w:cs="Simplified Arabic"/>
          <w:b/>
          <w:bCs/>
          <w:sz w:val="18"/>
          <w:szCs w:val="18"/>
          <w:rtl/>
          <w:lang w:bidi="ar-YE"/>
        </w:rPr>
      </w:pPr>
      <w:r w:rsidRPr="002772D9">
        <w:rPr>
          <w:rFonts w:cs="Simplified Arabic" w:hint="cs"/>
          <w:b/>
          <w:bCs/>
          <w:sz w:val="18"/>
          <w:szCs w:val="18"/>
          <w:rtl/>
          <w:lang w:bidi="ar-YE"/>
        </w:rPr>
        <w:t xml:space="preserve">الرابعة: خاصة بتنظيم الدعاية الانتخابية، وغالبا تبدأ في </w:t>
      </w:r>
      <w:r w:rsidR="0047752B" w:rsidRPr="002772D9">
        <w:rPr>
          <w:rFonts w:cs="Simplified Arabic" w:hint="cs"/>
          <w:b/>
          <w:bCs/>
          <w:sz w:val="18"/>
          <w:szCs w:val="18"/>
          <w:rtl/>
          <w:lang w:bidi="ar-YE"/>
        </w:rPr>
        <w:t>الأول</w:t>
      </w:r>
      <w:r w:rsidRPr="002772D9">
        <w:rPr>
          <w:rFonts w:cs="Simplified Arabic" w:hint="cs"/>
          <w:b/>
          <w:bCs/>
          <w:sz w:val="18"/>
          <w:szCs w:val="18"/>
          <w:rtl/>
          <w:lang w:bidi="ar-YE"/>
        </w:rPr>
        <w:t xml:space="preserve"> من إبريل / نيسان من نفس السنة الانتخابية. وتستمر لمدة عشرة أيام أو أسبوعين. </w:t>
      </w:r>
    </w:p>
    <w:p w:rsidR="0001707F" w:rsidRPr="002772D9" w:rsidRDefault="0001707F" w:rsidP="002772D9">
      <w:pPr>
        <w:pBdr>
          <w:right w:val="single" w:sz="4" w:space="4" w:color="auto"/>
        </w:pBdr>
        <w:spacing w:after="120" w:line="192" w:lineRule="auto"/>
        <w:ind w:left="1418" w:hanging="284"/>
        <w:contextualSpacing/>
        <w:jc w:val="both"/>
        <w:rPr>
          <w:rFonts w:cs="Simplified Arabic"/>
          <w:b/>
          <w:bCs/>
          <w:sz w:val="18"/>
          <w:szCs w:val="18"/>
          <w:rtl/>
          <w:lang w:bidi="ar-YE"/>
        </w:rPr>
      </w:pPr>
      <w:r w:rsidRPr="002772D9">
        <w:rPr>
          <w:rFonts w:cs="Simplified Arabic" w:hint="cs"/>
          <w:b/>
          <w:bCs/>
          <w:sz w:val="18"/>
          <w:szCs w:val="18"/>
          <w:rtl/>
          <w:lang w:bidi="ar-YE"/>
        </w:rPr>
        <w:t xml:space="preserve">الخامسة: عملية ممارسة الدعاية الانتخابية، التي تستمر حتى السادس والعشرين من إبريل. </w:t>
      </w:r>
    </w:p>
    <w:p w:rsidR="0001707F" w:rsidRPr="002772D9" w:rsidRDefault="0001707F" w:rsidP="002772D9">
      <w:pPr>
        <w:pBdr>
          <w:right w:val="single" w:sz="4" w:space="4" w:color="auto"/>
        </w:pBdr>
        <w:spacing w:after="120" w:line="192" w:lineRule="auto"/>
        <w:ind w:left="1418" w:hanging="284"/>
        <w:contextualSpacing/>
        <w:jc w:val="both"/>
        <w:rPr>
          <w:rFonts w:cs="Simplified Arabic"/>
          <w:b/>
          <w:bCs/>
          <w:sz w:val="18"/>
          <w:szCs w:val="18"/>
          <w:rtl/>
          <w:lang w:bidi="ar-YE"/>
        </w:rPr>
      </w:pPr>
      <w:r w:rsidRPr="002772D9">
        <w:rPr>
          <w:rFonts w:cs="Simplified Arabic" w:hint="cs"/>
          <w:b/>
          <w:bCs/>
          <w:sz w:val="18"/>
          <w:szCs w:val="18"/>
          <w:rtl/>
          <w:lang w:bidi="ar-YE"/>
        </w:rPr>
        <w:t xml:space="preserve">السادسة: يوم الاقتراع وهو يوم السابع والعشرين من إبريل / نيسان، والتي تبدأ من الساعة الثامنة صباحا وحتى الساعة السادسة مساء ،ويمكن أن تمدد هذه الفترة إلى الساعة الثامنة مساء. </w:t>
      </w:r>
    </w:p>
    <w:p w:rsidR="0001707F" w:rsidRPr="00F5296D" w:rsidRDefault="0001707F" w:rsidP="00362DE5">
      <w:pPr>
        <w:keepNext/>
        <w:spacing w:before="240" w:after="120" w:line="192" w:lineRule="auto"/>
        <w:jc w:val="both"/>
        <w:rPr>
          <w:rFonts w:cs="AL-Jabr Font Title"/>
          <w:sz w:val="26"/>
          <w:szCs w:val="26"/>
          <w:rtl/>
          <w:lang w:bidi="ar-YE"/>
        </w:rPr>
      </w:pPr>
      <w:r w:rsidRPr="00F5296D">
        <w:rPr>
          <w:rFonts w:cs="AL-Jabr Font Title" w:hint="cs"/>
          <w:sz w:val="26"/>
          <w:szCs w:val="26"/>
          <w:rtl/>
          <w:lang w:bidi="ar-YE"/>
        </w:rPr>
        <w:t xml:space="preserve">الطعن بالنيابة: </w:t>
      </w:r>
    </w:p>
    <w:p w:rsidR="0001707F" w:rsidRPr="00F5296D" w:rsidRDefault="0001707F" w:rsidP="006D5B2F">
      <w:pPr>
        <w:spacing w:after="120" w:line="192" w:lineRule="auto"/>
        <w:jc w:val="both"/>
        <w:rPr>
          <w:rFonts w:cs="Simplified Arabic"/>
          <w:b/>
          <w:bCs/>
          <w:sz w:val="20"/>
          <w:szCs w:val="20"/>
          <w:rtl/>
          <w:lang w:bidi="ar-YE"/>
        </w:rPr>
      </w:pPr>
      <w:r w:rsidRPr="00F5296D">
        <w:rPr>
          <w:rFonts w:cs="Simplified Arabic" w:hint="cs"/>
          <w:b/>
          <w:bCs/>
          <w:sz w:val="20"/>
          <w:szCs w:val="20"/>
          <w:rtl/>
          <w:lang w:bidi="ar-YE"/>
        </w:rPr>
        <w:t xml:space="preserve">حق كفله الدستور والقانون، لكل من يحس بأنه متضرر، وله شكلان: </w:t>
      </w:r>
    </w:p>
    <w:p w:rsidR="0001707F" w:rsidRPr="002772D9" w:rsidRDefault="0001707F" w:rsidP="002772D9">
      <w:pPr>
        <w:pBdr>
          <w:right w:val="single" w:sz="4" w:space="4" w:color="auto"/>
        </w:pBdr>
        <w:spacing w:after="120" w:line="192" w:lineRule="auto"/>
        <w:ind w:left="1418" w:hanging="284"/>
        <w:contextualSpacing/>
        <w:jc w:val="both"/>
        <w:rPr>
          <w:rFonts w:cs="Simplified Arabic"/>
          <w:b/>
          <w:bCs/>
          <w:sz w:val="18"/>
          <w:szCs w:val="18"/>
          <w:rtl/>
          <w:lang w:bidi="ar-YE"/>
        </w:rPr>
      </w:pPr>
      <w:r w:rsidRPr="002772D9">
        <w:rPr>
          <w:rFonts w:cs="Simplified Arabic" w:hint="cs"/>
          <w:b/>
          <w:bCs/>
          <w:sz w:val="18"/>
          <w:szCs w:val="18"/>
          <w:rtl/>
          <w:lang w:bidi="ar-YE"/>
        </w:rPr>
        <w:t xml:space="preserve">( أ ) الطعن قبل العضوية. </w:t>
      </w:r>
    </w:p>
    <w:p w:rsidR="0001707F" w:rsidRPr="002772D9" w:rsidRDefault="0001707F" w:rsidP="002772D9">
      <w:pPr>
        <w:pBdr>
          <w:right w:val="single" w:sz="4" w:space="4" w:color="auto"/>
        </w:pBdr>
        <w:spacing w:after="120" w:line="192" w:lineRule="auto"/>
        <w:ind w:left="1418" w:hanging="284"/>
        <w:contextualSpacing/>
        <w:jc w:val="both"/>
        <w:rPr>
          <w:rFonts w:cs="Simplified Arabic"/>
          <w:b/>
          <w:bCs/>
          <w:sz w:val="18"/>
          <w:szCs w:val="18"/>
          <w:rtl/>
          <w:lang w:bidi="ar-YE"/>
        </w:rPr>
      </w:pPr>
      <w:r w:rsidRPr="002772D9">
        <w:rPr>
          <w:rFonts w:cs="Simplified Arabic" w:hint="cs"/>
          <w:b/>
          <w:bCs/>
          <w:sz w:val="18"/>
          <w:szCs w:val="18"/>
          <w:rtl/>
          <w:lang w:bidi="ar-YE"/>
        </w:rPr>
        <w:t xml:space="preserve">( ب ) الطعن بعد إعلان العضوية. </w:t>
      </w:r>
    </w:p>
    <w:p w:rsidR="0001707F" w:rsidRPr="00F5296D" w:rsidRDefault="0001707F" w:rsidP="00503E3C">
      <w:pPr>
        <w:keepNext/>
        <w:spacing w:before="240" w:after="120" w:line="192" w:lineRule="auto"/>
        <w:jc w:val="center"/>
        <w:rPr>
          <w:rFonts w:cs="AL-Jabr Font Title"/>
          <w:sz w:val="26"/>
          <w:szCs w:val="26"/>
          <w:rtl/>
          <w:lang w:bidi="ar-YE"/>
        </w:rPr>
      </w:pPr>
      <w:r w:rsidRPr="00F5296D">
        <w:rPr>
          <w:rFonts w:cs="AL-Jabr Font Title" w:hint="cs"/>
          <w:sz w:val="26"/>
          <w:szCs w:val="26"/>
          <w:rtl/>
          <w:lang w:bidi="ar-YE"/>
        </w:rPr>
        <w:t>اللجنة العليا للانتخابات</w:t>
      </w:r>
    </w:p>
    <w:p w:rsidR="0001707F" w:rsidRPr="00F5296D" w:rsidRDefault="00362DE5" w:rsidP="00362DE5">
      <w:pPr>
        <w:keepNext/>
        <w:spacing w:before="240" w:after="120" w:line="192" w:lineRule="auto"/>
        <w:jc w:val="both"/>
        <w:rPr>
          <w:rFonts w:cs="AL-Jabr Font Title"/>
          <w:sz w:val="26"/>
          <w:szCs w:val="26"/>
          <w:rtl/>
          <w:lang w:bidi="ar-YE"/>
        </w:rPr>
      </w:pPr>
      <w:r>
        <w:rPr>
          <w:rFonts w:cs="AL-Jabr Font Title" w:hint="cs"/>
          <w:sz w:val="26"/>
          <w:szCs w:val="26"/>
          <w:rtl/>
          <w:lang w:bidi="ar-YE"/>
        </w:rPr>
        <w:t>إدارة عملية الانتخابات:</w:t>
      </w:r>
    </w:p>
    <w:p w:rsidR="0001707F" w:rsidRPr="00F5296D" w:rsidRDefault="0001707F" w:rsidP="002D545A">
      <w:pPr>
        <w:spacing w:after="120" w:line="192" w:lineRule="auto"/>
        <w:jc w:val="both"/>
        <w:rPr>
          <w:rFonts w:cs="Simplified Arabic"/>
          <w:b/>
          <w:bCs/>
          <w:sz w:val="20"/>
          <w:szCs w:val="20"/>
          <w:rtl/>
          <w:lang w:bidi="ar-YE"/>
        </w:rPr>
      </w:pPr>
      <w:r w:rsidRPr="00F5296D">
        <w:rPr>
          <w:rFonts w:cs="Simplified Arabic" w:hint="cs"/>
          <w:b/>
          <w:bCs/>
          <w:sz w:val="20"/>
          <w:szCs w:val="20"/>
          <w:rtl/>
          <w:lang w:bidi="ar-YE"/>
        </w:rPr>
        <w:t xml:space="preserve">تدار عملية الانتخابات الرئاسية أو النيابية أو المحلية أو فيما يتعلق بعملية الاستفتاء الشعبي العام، بواسطة لجنة حكومية مدنية، </w:t>
      </w:r>
      <w:r w:rsidR="002D545A">
        <w:rPr>
          <w:rFonts w:cs="Simplified Arabic" w:hint="cs"/>
          <w:b/>
          <w:bCs/>
          <w:sz w:val="20"/>
          <w:szCs w:val="20"/>
          <w:rtl/>
          <w:lang w:bidi="ar-YE"/>
        </w:rPr>
        <w:t>ي</w:t>
      </w:r>
      <w:r w:rsidRPr="00F5296D">
        <w:rPr>
          <w:rFonts w:cs="Simplified Arabic" w:hint="cs"/>
          <w:b/>
          <w:bCs/>
          <w:sz w:val="20"/>
          <w:szCs w:val="20"/>
          <w:rtl/>
          <w:lang w:bidi="ar-YE"/>
        </w:rPr>
        <w:t xml:space="preserve">نص القانون على أن تكون مستقلة، تتمتع بالشخصية الاعتبارية، ويطلق عليها اسم (اللجنة العليا للانتخابات والاستفتاء). </w:t>
      </w:r>
    </w:p>
    <w:p w:rsidR="0001707F" w:rsidRPr="00F5296D" w:rsidRDefault="0001707F" w:rsidP="00362DE5">
      <w:pPr>
        <w:keepNext/>
        <w:spacing w:before="240" w:after="120" w:line="192" w:lineRule="auto"/>
        <w:jc w:val="both"/>
        <w:rPr>
          <w:rFonts w:cs="AL-Jabr Font Title"/>
          <w:sz w:val="26"/>
          <w:szCs w:val="26"/>
          <w:rtl/>
          <w:lang w:bidi="ar-YE"/>
        </w:rPr>
      </w:pPr>
      <w:r w:rsidRPr="00F5296D">
        <w:rPr>
          <w:rFonts w:cs="AL-Jabr Font Title" w:hint="cs"/>
          <w:sz w:val="26"/>
          <w:szCs w:val="26"/>
          <w:rtl/>
          <w:lang w:bidi="ar-YE"/>
        </w:rPr>
        <w:t xml:space="preserve">طريقة اختيار هذه اللجنة: </w:t>
      </w:r>
    </w:p>
    <w:p w:rsidR="0001707F" w:rsidRPr="00F5296D" w:rsidRDefault="0001707F" w:rsidP="00362DE5">
      <w:pPr>
        <w:spacing w:after="120" w:line="192" w:lineRule="auto"/>
        <w:jc w:val="both"/>
        <w:rPr>
          <w:rFonts w:cs="Simplified Arabic"/>
          <w:b/>
          <w:bCs/>
          <w:sz w:val="20"/>
          <w:szCs w:val="20"/>
          <w:rtl/>
        </w:rPr>
      </w:pPr>
      <w:r w:rsidRPr="00F5296D">
        <w:rPr>
          <w:rFonts w:cs="Simplified Arabic" w:hint="cs"/>
          <w:b/>
          <w:bCs/>
          <w:sz w:val="20"/>
          <w:szCs w:val="20"/>
          <w:rtl/>
        </w:rPr>
        <w:t xml:space="preserve">يقوم مجلس النواب </w:t>
      </w:r>
      <w:r w:rsidR="00362DE5">
        <w:rPr>
          <w:rFonts w:cs="Simplified Arabic" w:hint="cs"/>
          <w:b/>
          <w:bCs/>
          <w:sz w:val="20"/>
          <w:szCs w:val="20"/>
          <w:rtl/>
        </w:rPr>
        <w:t>بترشيح</w:t>
      </w:r>
      <w:r w:rsidRPr="00F5296D">
        <w:rPr>
          <w:rFonts w:cs="Simplified Arabic" w:hint="cs"/>
          <w:b/>
          <w:bCs/>
          <w:sz w:val="20"/>
          <w:szCs w:val="20"/>
          <w:rtl/>
        </w:rPr>
        <w:t xml:space="preserve"> خمسة عشر اسما</w:t>
      </w:r>
      <w:r w:rsidR="00447025">
        <w:rPr>
          <w:rFonts w:cs="Simplified Arabic" w:hint="cs"/>
          <w:b/>
          <w:bCs/>
          <w:sz w:val="20"/>
          <w:szCs w:val="20"/>
          <w:rtl/>
        </w:rPr>
        <w:t>ً</w:t>
      </w:r>
      <w:r w:rsidRPr="00F5296D">
        <w:rPr>
          <w:rFonts w:cs="Simplified Arabic" w:hint="cs"/>
          <w:b/>
          <w:bCs/>
          <w:sz w:val="20"/>
          <w:szCs w:val="20"/>
          <w:rtl/>
        </w:rPr>
        <w:t xml:space="preserve"> لعضوية اللجنة العليا للانتخابات والاستفتاء، شريطة تصويت ثلثي أعضاء مجلس النواب، ويختار رئيس الجمهورية، بعد ذلك سبعة منهم، ثم يقوم الرئيس بإصدار قرار جمهوري بذلك. </w:t>
      </w:r>
    </w:p>
    <w:p w:rsidR="0001707F" w:rsidRPr="00F5296D" w:rsidRDefault="0001707F" w:rsidP="00362DE5">
      <w:pPr>
        <w:keepNext/>
        <w:spacing w:before="240" w:after="120" w:line="192" w:lineRule="auto"/>
        <w:jc w:val="both"/>
        <w:rPr>
          <w:rFonts w:cs="AL-Jabr Font Title"/>
          <w:sz w:val="26"/>
          <w:szCs w:val="26"/>
          <w:rtl/>
          <w:lang w:bidi="ar-YE"/>
        </w:rPr>
      </w:pPr>
      <w:r w:rsidRPr="00F5296D">
        <w:rPr>
          <w:rFonts w:cs="AL-Jabr Font Title" w:hint="cs"/>
          <w:sz w:val="26"/>
          <w:szCs w:val="26"/>
          <w:rtl/>
          <w:lang w:bidi="ar-YE"/>
        </w:rPr>
        <w:t xml:space="preserve">مدة عمل اللجنة: </w:t>
      </w:r>
    </w:p>
    <w:p w:rsidR="0001707F" w:rsidRPr="00F5296D" w:rsidRDefault="0001707F" w:rsidP="006D5B2F">
      <w:pPr>
        <w:spacing w:after="120" w:line="192" w:lineRule="auto"/>
        <w:jc w:val="both"/>
        <w:rPr>
          <w:rFonts w:cs="Simplified Arabic"/>
          <w:b/>
          <w:bCs/>
          <w:sz w:val="20"/>
          <w:szCs w:val="20"/>
          <w:rtl/>
        </w:rPr>
      </w:pPr>
      <w:r w:rsidRPr="00F5296D">
        <w:rPr>
          <w:rFonts w:cs="Simplified Arabic" w:hint="cs"/>
          <w:b/>
          <w:bCs/>
          <w:sz w:val="20"/>
          <w:szCs w:val="20"/>
          <w:rtl/>
        </w:rPr>
        <w:t xml:space="preserve">مدة عمل اللجنة العليا للانتخابات هي ست سنوات شمسية، وفقا للتعديل الدستوري لسنة 2001م، ابتداء من تاريخ قرار التعيين. </w:t>
      </w:r>
    </w:p>
    <w:p w:rsidR="0001707F" w:rsidRPr="00F5296D" w:rsidRDefault="0001707F" w:rsidP="00362DE5">
      <w:pPr>
        <w:keepNext/>
        <w:spacing w:before="240" w:after="120" w:line="192" w:lineRule="auto"/>
        <w:jc w:val="both"/>
        <w:rPr>
          <w:rFonts w:cs="AL-Jabr Font Title"/>
          <w:sz w:val="26"/>
          <w:szCs w:val="26"/>
          <w:rtl/>
          <w:lang w:bidi="ar-YE"/>
        </w:rPr>
      </w:pPr>
      <w:r w:rsidRPr="00F5296D">
        <w:rPr>
          <w:rFonts w:cs="AL-Jabr Font Title" w:hint="cs"/>
          <w:sz w:val="26"/>
          <w:szCs w:val="26"/>
          <w:rtl/>
          <w:lang w:bidi="ar-YE"/>
        </w:rPr>
        <w:lastRenderedPageBreak/>
        <w:t xml:space="preserve">من أهم شروط عضوية اللجنة العليا: </w:t>
      </w:r>
    </w:p>
    <w:p w:rsidR="0001707F" w:rsidRPr="00A427FD" w:rsidRDefault="0001707F" w:rsidP="00A427FD">
      <w:pPr>
        <w:pBdr>
          <w:right w:val="single" w:sz="4" w:space="4" w:color="auto"/>
        </w:pBdr>
        <w:spacing w:after="120" w:line="192" w:lineRule="auto"/>
        <w:ind w:left="1418" w:hanging="284"/>
        <w:contextualSpacing/>
        <w:jc w:val="both"/>
        <w:rPr>
          <w:rFonts w:cs="Simplified Arabic"/>
          <w:b/>
          <w:bCs/>
          <w:sz w:val="18"/>
          <w:szCs w:val="18"/>
          <w:rtl/>
          <w:lang w:bidi="ar-YE"/>
        </w:rPr>
      </w:pPr>
      <w:r w:rsidRPr="00A427FD">
        <w:rPr>
          <w:rFonts w:cs="Simplified Arabic" w:hint="cs"/>
          <w:b/>
          <w:bCs/>
          <w:sz w:val="18"/>
          <w:szCs w:val="18"/>
          <w:rtl/>
          <w:lang w:bidi="ar-YE"/>
        </w:rPr>
        <w:t xml:space="preserve">1 </w:t>
      </w:r>
      <w:r w:rsidRPr="00A427FD">
        <w:rPr>
          <w:rFonts w:cs="Simplified Arabic"/>
          <w:b/>
          <w:bCs/>
          <w:sz w:val="18"/>
          <w:szCs w:val="18"/>
          <w:rtl/>
          <w:lang w:bidi="ar-YE"/>
        </w:rPr>
        <w:t>–</w:t>
      </w:r>
      <w:r w:rsidRPr="00A427FD">
        <w:rPr>
          <w:rFonts w:cs="Simplified Arabic" w:hint="cs"/>
          <w:b/>
          <w:bCs/>
          <w:sz w:val="18"/>
          <w:szCs w:val="18"/>
          <w:rtl/>
          <w:lang w:bidi="ar-YE"/>
        </w:rPr>
        <w:t xml:space="preserve"> أن لا يقل عمره عن 35 سنة. </w:t>
      </w:r>
    </w:p>
    <w:p w:rsidR="0001707F" w:rsidRPr="00A427FD" w:rsidRDefault="0001707F" w:rsidP="00A427FD">
      <w:pPr>
        <w:pBdr>
          <w:right w:val="single" w:sz="4" w:space="4" w:color="auto"/>
        </w:pBdr>
        <w:spacing w:after="120" w:line="192" w:lineRule="auto"/>
        <w:ind w:left="1418" w:hanging="284"/>
        <w:contextualSpacing/>
        <w:jc w:val="both"/>
        <w:rPr>
          <w:rFonts w:cs="Simplified Arabic"/>
          <w:b/>
          <w:bCs/>
          <w:sz w:val="18"/>
          <w:szCs w:val="18"/>
          <w:rtl/>
          <w:lang w:bidi="ar-YE"/>
        </w:rPr>
      </w:pPr>
      <w:r w:rsidRPr="00A427FD">
        <w:rPr>
          <w:rFonts w:cs="Simplified Arabic" w:hint="cs"/>
          <w:b/>
          <w:bCs/>
          <w:sz w:val="18"/>
          <w:szCs w:val="18"/>
          <w:rtl/>
          <w:lang w:bidi="ar-YE"/>
        </w:rPr>
        <w:t xml:space="preserve">2 </w:t>
      </w:r>
      <w:r w:rsidRPr="00A427FD">
        <w:rPr>
          <w:rFonts w:cs="Simplified Arabic"/>
          <w:b/>
          <w:bCs/>
          <w:sz w:val="18"/>
          <w:szCs w:val="18"/>
          <w:rtl/>
          <w:lang w:bidi="ar-YE"/>
        </w:rPr>
        <w:t>–</w:t>
      </w:r>
      <w:r w:rsidRPr="00A427FD">
        <w:rPr>
          <w:rFonts w:cs="Simplified Arabic" w:hint="cs"/>
          <w:b/>
          <w:bCs/>
          <w:sz w:val="18"/>
          <w:szCs w:val="18"/>
          <w:rtl/>
          <w:lang w:bidi="ar-YE"/>
        </w:rPr>
        <w:t xml:space="preserve"> أن يكون من أبوين يمنيين. </w:t>
      </w:r>
    </w:p>
    <w:p w:rsidR="00774C42" w:rsidRPr="00A427FD" w:rsidRDefault="0001707F" w:rsidP="00A427FD">
      <w:pPr>
        <w:pBdr>
          <w:right w:val="single" w:sz="4" w:space="4" w:color="auto"/>
        </w:pBdr>
        <w:spacing w:after="120" w:line="192" w:lineRule="auto"/>
        <w:ind w:left="1418" w:hanging="284"/>
        <w:contextualSpacing/>
        <w:jc w:val="both"/>
        <w:rPr>
          <w:rFonts w:cs="Simplified Arabic"/>
          <w:b/>
          <w:bCs/>
          <w:sz w:val="18"/>
          <w:szCs w:val="18"/>
          <w:rtl/>
          <w:lang w:bidi="ar-YE"/>
        </w:rPr>
      </w:pPr>
      <w:r w:rsidRPr="00A427FD">
        <w:rPr>
          <w:rFonts w:cs="Simplified Arabic" w:hint="cs"/>
          <w:b/>
          <w:bCs/>
          <w:sz w:val="18"/>
          <w:szCs w:val="18"/>
          <w:rtl/>
          <w:lang w:bidi="ar-YE"/>
        </w:rPr>
        <w:t xml:space="preserve">3 </w:t>
      </w:r>
      <w:r w:rsidRPr="00A427FD">
        <w:rPr>
          <w:rFonts w:cs="Simplified Arabic"/>
          <w:b/>
          <w:bCs/>
          <w:sz w:val="18"/>
          <w:szCs w:val="18"/>
          <w:rtl/>
          <w:lang w:bidi="ar-YE"/>
        </w:rPr>
        <w:t>–</w:t>
      </w:r>
      <w:r w:rsidRPr="00A427FD">
        <w:rPr>
          <w:rFonts w:cs="Simplified Arabic" w:hint="cs"/>
          <w:b/>
          <w:bCs/>
          <w:sz w:val="18"/>
          <w:szCs w:val="18"/>
          <w:rtl/>
          <w:lang w:bidi="ar-YE"/>
        </w:rPr>
        <w:t xml:space="preserve"> أن لا يرشح نفسه في أي انتخابات عامة أو يشترك في الدعاية الانتخابية للأحزاب أو المرشحين مدة عضويته للجنة.</w:t>
      </w:r>
    </w:p>
    <w:p w:rsidR="0027514E" w:rsidRPr="00362DE5" w:rsidRDefault="0027514E" w:rsidP="00362DE5">
      <w:pPr>
        <w:keepNext/>
        <w:spacing w:before="240" w:after="120" w:line="192" w:lineRule="auto"/>
        <w:jc w:val="both"/>
        <w:rPr>
          <w:rFonts w:cs="AL-Jabr Font Title"/>
          <w:sz w:val="26"/>
          <w:szCs w:val="26"/>
          <w:rtl/>
          <w:lang w:bidi="ar-YE"/>
        </w:rPr>
      </w:pPr>
      <w:r w:rsidRPr="00362DE5">
        <w:rPr>
          <w:rFonts w:cs="AL-Jabr Font Title" w:hint="cs"/>
          <w:sz w:val="26"/>
          <w:szCs w:val="26"/>
          <w:rtl/>
          <w:lang w:bidi="ar-YE"/>
        </w:rPr>
        <w:t>المراجع :</w:t>
      </w:r>
    </w:p>
    <w:p w:rsidR="0027514E" w:rsidRPr="00166A3B" w:rsidRDefault="0027514E" w:rsidP="00166A3B">
      <w:pPr>
        <w:pStyle w:val="a7"/>
        <w:numPr>
          <w:ilvl w:val="0"/>
          <w:numId w:val="8"/>
        </w:numPr>
        <w:pBdr>
          <w:right w:val="single" w:sz="4" w:space="4" w:color="auto"/>
        </w:pBdr>
        <w:spacing w:after="120" w:line="192" w:lineRule="auto"/>
        <w:ind w:left="1418" w:hanging="284"/>
        <w:jc w:val="both"/>
        <w:rPr>
          <w:rFonts w:cs="Simplified Arabic"/>
          <w:b/>
          <w:bCs/>
          <w:sz w:val="18"/>
          <w:szCs w:val="18"/>
          <w:lang w:bidi="ar-YE"/>
        </w:rPr>
      </w:pPr>
      <w:r w:rsidRPr="00166A3B">
        <w:rPr>
          <w:rFonts w:cs="Simplified Arabic" w:hint="cs"/>
          <w:b/>
          <w:bCs/>
          <w:sz w:val="18"/>
          <w:szCs w:val="18"/>
          <w:rtl/>
          <w:lang w:bidi="ar-YE"/>
        </w:rPr>
        <w:t>الدستور اليماني.</w:t>
      </w:r>
    </w:p>
    <w:p w:rsidR="0027514E" w:rsidRPr="00166A3B" w:rsidRDefault="0027514E" w:rsidP="00166A3B">
      <w:pPr>
        <w:pStyle w:val="a7"/>
        <w:numPr>
          <w:ilvl w:val="0"/>
          <w:numId w:val="8"/>
        </w:numPr>
        <w:pBdr>
          <w:right w:val="single" w:sz="4" w:space="4" w:color="auto"/>
        </w:pBdr>
        <w:spacing w:after="120" w:line="192" w:lineRule="auto"/>
        <w:ind w:left="1418" w:hanging="284"/>
        <w:jc w:val="both"/>
        <w:rPr>
          <w:rFonts w:cs="Simplified Arabic"/>
          <w:b/>
          <w:bCs/>
          <w:sz w:val="18"/>
          <w:szCs w:val="18"/>
          <w:lang w:bidi="ar-YE"/>
        </w:rPr>
      </w:pPr>
      <w:r w:rsidRPr="00166A3B">
        <w:rPr>
          <w:rFonts w:cs="Simplified Arabic" w:hint="cs"/>
          <w:b/>
          <w:bCs/>
          <w:sz w:val="18"/>
          <w:szCs w:val="18"/>
          <w:rtl/>
          <w:lang w:bidi="ar-YE"/>
        </w:rPr>
        <w:t>قانون الانتخابات.</w:t>
      </w:r>
    </w:p>
    <w:p w:rsidR="0027514E" w:rsidRPr="00166A3B" w:rsidRDefault="0027514E" w:rsidP="00166A3B">
      <w:pPr>
        <w:pStyle w:val="a7"/>
        <w:numPr>
          <w:ilvl w:val="0"/>
          <w:numId w:val="8"/>
        </w:numPr>
        <w:pBdr>
          <w:right w:val="single" w:sz="4" w:space="4" w:color="auto"/>
        </w:pBdr>
        <w:spacing w:after="120" w:line="192" w:lineRule="auto"/>
        <w:ind w:left="1418" w:hanging="284"/>
        <w:jc w:val="both"/>
        <w:rPr>
          <w:rFonts w:cs="Simplified Arabic"/>
          <w:b/>
          <w:bCs/>
          <w:sz w:val="18"/>
          <w:szCs w:val="18"/>
          <w:lang w:bidi="ar-YE"/>
        </w:rPr>
      </w:pPr>
      <w:r w:rsidRPr="00166A3B">
        <w:rPr>
          <w:rFonts w:cs="Simplified Arabic" w:hint="cs"/>
          <w:b/>
          <w:bCs/>
          <w:sz w:val="18"/>
          <w:szCs w:val="18"/>
          <w:rtl/>
          <w:lang w:bidi="ar-YE"/>
        </w:rPr>
        <w:t>قانون المجالس المحلية.</w:t>
      </w:r>
    </w:p>
    <w:p w:rsidR="0027514E" w:rsidRPr="00166A3B" w:rsidRDefault="0027514E" w:rsidP="00166A3B">
      <w:pPr>
        <w:pStyle w:val="a7"/>
        <w:numPr>
          <w:ilvl w:val="0"/>
          <w:numId w:val="8"/>
        </w:numPr>
        <w:pBdr>
          <w:right w:val="single" w:sz="4" w:space="4" w:color="auto"/>
        </w:pBdr>
        <w:spacing w:after="120" w:line="192" w:lineRule="auto"/>
        <w:ind w:left="1418" w:hanging="284"/>
        <w:jc w:val="both"/>
        <w:rPr>
          <w:rFonts w:cs="Simplified Arabic"/>
          <w:b/>
          <w:bCs/>
          <w:sz w:val="18"/>
          <w:szCs w:val="18"/>
          <w:lang w:bidi="ar-YE"/>
        </w:rPr>
      </w:pPr>
      <w:r w:rsidRPr="00166A3B">
        <w:rPr>
          <w:rFonts w:cs="Simplified Arabic" w:hint="cs"/>
          <w:b/>
          <w:bCs/>
          <w:sz w:val="18"/>
          <w:szCs w:val="18"/>
          <w:rtl/>
          <w:lang w:bidi="ar-YE"/>
        </w:rPr>
        <w:t>الموقع الالكتروني للجنة العليا للانتخابات .</w:t>
      </w:r>
    </w:p>
    <w:p w:rsidR="0027514E" w:rsidRPr="00166A3B" w:rsidRDefault="0027514E" w:rsidP="00166A3B">
      <w:pPr>
        <w:pStyle w:val="a7"/>
        <w:numPr>
          <w:ilvl w:val="0"/>
          <w:numId w:val="8"/>
        </w:numPr>
        <w:pBdr>
          <w:right w:val="single" w:sz="4" w:space="4" w:color="auto"/>
        </w:pBdr>
        <w:spacing w:after="120" w:line="192" w:lineRule="auto"/>
        <w:ind w:left="1418" w:hanging="284"/>
        <w:jc w:val="both"/>
        <w:rPr>
          <w:rFonts w:cs="Simplified Arabic"/>
          <w:b/>
          <w:bCs/>
          <w:sz w:val="18"/>
          <w:szCs w:val="18"/>
          <w:lang w:bidi="ar-YE"/>
        </w:rPr>
      </w:pPr>
      <w:r w:rsidRPr="00166A3B">
        <w:rPr>
          <w:rFonts w:cs="Simplified Arabic" w:hint="cs"/>
          <w:b/>
          <w:bCs/>
          <w:sz w:val="18"/>
          <w:szCs w:val="18"/>
          <w:rtl/>
          <w:lang w:bidi="ar-YE"/>
        </w:rPr>
        <w:t>الموقع الالكتروني لمكتبة (ميبي).</w:t>
      </w:r>
    </w:p>
    <w:sectPr w:rsidR="0027514E" w:rsidRPr="00166A3B" w:rsidSect="00197955">
      <w:footerReference w:type="default" r:id="rId10"/>
      <w:pgSz w:w="7655" w:h="11057" w:code="9"/>
      <w:pgMar w:top="1134" w:right="964" w:bottom="851" w:left="964"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0A53" w:rsidRDefault="00CC0A53" w:rsidP="003A76EC">
      <w:pPr>
        <w:spacing w:after="0" w:line="240" w:lineRule="auto"/>
      </w:pPr>
      <w:r>
        <w:separator/>
      </w:r>
    </w:p>
  </w:endnote>
  <w:endnote w:type="continuationSeparator" w:id="0">
    <w:p w:rsidR="00CC0A53" w:rsidRDefault="00CC0A53" w:rsidP="003A76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implified Arabic">
    <w:panose1 w:val="02020603050405020304"/>
    <w:charset w:val="B2"/>
    <w:family w:val="auto"/>
    <w:pitch w:val="variable"/>
    <w:sig w:usb0="00002001" w:usb1="00000000" w:usb2="00000000" w:usb3="00000000" w:csb0="0000004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L-Jabr Font Title">
    <w:panose1 w:val="00000000000000000000"/>
    <w:charset w:val="B2"/>
    <w:family w:val="auto"/>
    <w:pitch w:val="variable"/>
    <w:sig w:usb0="00002001" w:usb1="00000000" w:usb2="00000000" w:usb3="00000000" w:csb0="00000040" w:csb1="00000000"/>
  </w:font>
  <w:font w:name="AdLib BT">
    <w:panose1 w:val="04040805040B02020603"/>
    <w:charset w:val="00"/>
    <w:family w:val="decorative"/>
    <w:pitch w:val="variable"/>
    <w:sig w:usb0="00000087" w:usb1="00000000" w:usb2="00000000" w:usb3="00000000" w:csb0="0000001B" w:csb1="00000000"/>
  </w:font>
  <w:font w:name="Islamic Art B">
    <w:panose1 w:val="020B72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26077657"/>
      <w:docPartObj>
        <w:docPartGallery w:val="Page Numbers (Bottom of Page)"/>
        <w:docPartUnique/>
      </w:docPartObj>
    </w:sdtPr>
    <w:sdtEndPr/>
    <w:sdtContent>
      <w:p w:rsidR="00C47DCC" w:rsidRDefault="00A31FF3">
        <w:pPr>
          <w:pStyle w:val="a6"/>
          <w:jc w:val="center"/>
        </w:pPr>
        <w:r w:rsidRPr="00791AD8">
          <w:rPr>
            <w:rFonts w:cs="AL-Jabr Font Title"/>
            <w:sz w:val="32"/>
            <w:szCs w:val="32"/>
          </w:rPr>
          <w:fldChar w:fldCharType="begin"/>
        </w:r>
        <w:r w:rsidR="00C47DCC" w:rsidRPr="00791AD8">
          <w:rPr>
            <w:rFonts w:cs="AL-Jabr Font Title"/>
            <w:sz w:val="32"/>
            <w:szCs w:val="32"/>
          </w:rPr>
          <w:instrText xml:space="preserve"> PAGE   \* MERGEFORMAT </w:instrText>
        </w:r>
        <w:r w:rsidRPr="00791AD8">
          <w:rPr>
            <w:rFonts w:cs="AL-Jabr Font Title"/>
            <w:sz w:val="32"/>
            <w:szCs w:val="32"/>
          </w:rPr>
          <w:fldChar w:fldCharType="separate"/>
        </w:r>
        <w:r w:rsidR="006917F5" w:rsidRPr="006917F5">
          <w:rPr>
            <w:rFonts w:cs="AL-Jabr Font Title"/>
            <w:noProof/>
            <w:sz w:val="32"/>
            <w:szCs w:val="32"/>
            <w:rtl/>
            <w:lang w:val="ar-SA"/>
          </w:rPr>
          <w:t>22</w:t>
        </w:r>
        <w:r w:rsidRPr="00791AD8">
          <w:rPr>
            <w:rFonts w:cs="AL-Jabr Font Title"/>
            <w:sz w:val="32"/>
            <w:szCs w:val="32"/>
          </w:rPr>
          <w:fldChar w:fldCharType="end"/>
        </w:r>
      </w:p>
    </w:sdtContent>
  </w:sdt>
  <w:p w:rsidR="00C47DCC" w:rsidRDefault="00C47DC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0A53" w:rsidRDefault="00CC0A53" w:rsidP="003A76EC">
      <w:pPr>
        <w:spacing w:after="0" w:line="240" w:lineRule="auto"/>
      </w:pPr>
      <w:r>
        <w:separator/>
      </w:r>
    </w:p>
  </w:footnote>
  <w:footnote w:type="continuationSeparator" w:id="0">
    <w:p w:rsidR="00CC0A53" w:rsidRDefault="00CC0A53" w:rsidP="003A76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44A30"/>
    <w:multiLevelType w:val="hybridMultilevel"/>
    <w:tmpl w:val="8B7EC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7B0CFA"/>
    <w:multiLevelType w:val="hybridMultilevel"/>
    <w:tmpl w:val="E5B28B44"/>
    <w:lvl w:ilvl="0" w:tplc="19AC2E20">
      <w:start w:val="1"/>
      <w:numFmt w:val="bullet"/>
      <w:lvlText w:val=""/>
      <w:lvlJc w:val="left"/>
      <w:pPr>
        <w:ind w:left="1854" w:hanging="360"/>
      </w:pPr>
      <w:rPr>
        <w:rFonts w:ascii="Symbol" w:hAnsi="Symbol" w:hint="default"/>
        <w:lang w:bidi="ar-YE"/>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
    <w:nsid w:val="2CF439A4"/>
    <w:multiLevelType w:val="hybridMultilevel"/>
    <w:tmpl w:val="35E04F82"/>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
    <w:nsid w:val="489A0FD8"/>
    <w:multiLevelType w:val="hybridMultilevel"/>
    <w:tmpl w:val="1B807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9493A3A"/>
    <w:multiLevelType w:val="hybridMultilevel"/>
    <w:tmpl w:val="E42058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3830D44"/>
    <w:multiLevelType w:val="hybridMultilevel"/>
    <w:tmpl w:val="9530F0AE"/>
    <w:lvl w:ilvl="0" w:tplc="C5223DA6">
      <w:numFmt w:val="bullet"/>
      <w:lvlText w:val="-"/>
      <w:lvlJc w:val="left"/>
      <w:pPr>
        <w:ind w:left="720" w:hanging="360"/>
      </w:pPr>
      <w:rPr>
        <w:rFonts w:asciiTheme="minorHAnsi" w:eastAsiaTheme="minorEastAsia" w:hAnsiTheme="minorHAnsi"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B6C1613"/>
    <w:multiLevelType w:val="hybridMultilevel"/>
    <w:tmpl w:val="D4CE87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7503777"/>
    <w:multiLevelType w:val="hybridMultilevel"/>
    <w:tmpl w:val="25326C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CA0001A"/>
    <w:multiLevelType w:val="hybridMultilevel"/>
    <w:tmpl w:val="1C380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4"/>
  </w:num>
  <w:num w:numId="4">
    <w:abstractNumId w:val="0"/>
  </w:num>
  <w:num w:numId="5">
    <w:abstractNumId w:val="1"/>
  </w:num>
  <w:num w:numId="6">
    <w:abstractNumId w:val="8"/>
  </w:num>
  <w:num w:numId="7">
    <w:abstractNumId w:val="6"/>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07F"/>
    <w:rsid w:val="0001707F"/>
    <w:rsid w:val="00020171"/>
    <w:rsid w:val="00022661"/>
    <w:rsid w:val="00024BAB"/>
    <w:rsid w:val="00025DBC"/>
    <w:rsid w:val="00041EBD"/>
    <w:rsid w:val="0006489D"/>
    <w:rsid w:val="000742C2"/>
    <w:rsid w:val="00081EB4"/>
    <w:rsid w:val="000A1550"/>
    <w:rsid w:val="000A3F14"/>
    <w:rsid w:val="000B40A5"/>
    <w:rsid w:val="000B6879"/>
    <w:rsid w:val="000E2312"/>
    <w:rsid w:val="000E283D"/>
    <w:rsid w:val="000E33B5"/>
    <w:rsid w:val="000E5090"/>
    <w:rsid w:val="000E5D2E"/>
    <w:rsid w:val="001078B2"/>
    <w:rsid w:val="00122A6B"/>
    <w:rsid w:val="00125F33"/>
    <w:rsid w:val="00156002"/>
    <w:rsid w:val="00166A3B"/>
    <w:rsid w:val="0018147E"/>
    <w:rsid w:val="00197955"/>
    <w:rsid w:val="001E7491"/>
    <w:rsid w:val="0020087B"/>
    <w:rsid w:val="002333B3"/>
    <w:rsid w:val="00234B18"/>
    <w:rsid w:val="0027514E"/>
    <w:rsid w:val="002772D9"/>
    <w:rsid w:val="002B1C42"/>
    <w:rsid w:val="002C5EF2"/>
    <w:rsid w:val="002D1085"/>
    <w:rsid w:val="002D535A"/>
    <w:rsid w:val="002D545A"/>
    <w:rsid w:val="002E2839"/>
    <w:rsid w:val="00303DED"/>
    <w:rsid w:val="00323E3B"/>
    <w:rsid w:val="003401C9"/>
    <w:rsid w:val="003437B3"/>
    <w:rsid w:val="0034799A"/>
    <w:rsid w:val="003528CB"/>
    <w:rsid w:val="00362DE5"/>
    <w:rsid w:val="003630E4"/>
    <w:rsid w:val="0036335F"/>
    <w:rsid w:val="00375B3B"/>
    <w:rsid w:val="003A76EC"/>
    <w:rsid w:val="003D5C02"/>
    <w:rsid w:val="003E42B4"/>
    <w:rsid w:val="00400214"/>
    <w:rsid w:val="00427532"/>
    <w:rsid w:val="004308CB"/>
    <w:rsid w:val="00447025"/>
    <w:rsid w:val="00457F3B"/>
    <w:rsid w:val="00464C56"/>
    <w:rsid w:val="00473740"/>
    <w:rsid w:val="0047752B"/>
    <w:rsid w:val="0048313B"/>
    <w:rsid w:val="00503E3C"/>
    <w:rsid w:val="00506C24"/>
    <w:rsid w:val="0051319F"/>
    <w:rsid w:val="00516BF3"/>
    <w:rsid w:val="00524073"/>
    <w:rsid w:val="00532FCD"/>
    <w:rsid w:val="00553F9E"/>
    <w:rsid w:val="00565EB1"/>
    <w:rsid w:val="00587EEF"/>
    <w:rsid w:val="005A6C54"/>
    <w:rsid w:val="005B6FDE"/>
    <w:rsid w:val="005D5B30"/>
    <w:rsid w:val="005D620A"/>
    <w:rsid w:val="005D6C2D"/>
    <w:rsid w:val="006033DC"/>
    <w:rsid w:val="006060C9"/>
    <w:rsid w:val="00613F82"/>
    <w:rsid w:val="006473AA"/>
    <w:rsid w:val="00654512"/>
    <w:rsid w:val="00657579"/>
    <w:rsid w:val="006731C4"/>
    <w:rsid w:val="00680AD3"/>
    <w:rsid w:val="00687293"/>
    <w:rsid w:val="006917F5"/>
    <w:rsid w:val="00692191"/>
    <w:rsid w:val="006950C3"/>
    <w:rsid w:val="006B3EEE"/>
    <w:rsid w:val="006B6433"/>
    <w:rsid w:val="006C2CEB"/>
    <w:rsid w:val="006D5B2F"/>
    <w:rsid w:val="006E054A"/>
    <w:rsid w:val="006E06B0"/>
    <w:rsid w:val="006E1716"/>
    <w:rsid w:val="006E7637"/>
    <w:rsid w:val="006E7EF9"/>
    <w:rsid w:val="007055B2"/>
    <w:rsid w:val="00707E8A"/>
    <w:rsid w:val="00735376"/>
    <w:rsid w:val="00736DA9"/>
    <w:rsid w:val="00736E3C"/>
    <w:rsid w:val="00742019"/>
    <w:rsid w:val="00756410"/>
    <w:rsid w:val="0076454D"/>
    <w:rsid w:val="007709F9"/>
    <w:rsid w:val="00774C42"/>
    <w:rsid w:val="00791AD8"/>
    <w:rsid w:val="007D074F"/>
    <w:rsid w:val="007D3D39"/>
    <w:rsid w:val="007D62D0"/>
    <w:rsid w:val="007E4296"/>
    <w:rsid w:val="008051E9"/>
    <w:rsid w:val="008152B7"/>
    <w:rsid w:val="00817E51"/>
    <w:rsid w:val="00831586"/>
    <w:rsid w:val="0086434B"/>
    <w:rsid w:val="0086463B"/>
    <w:rsid w:val="00867146"/>
    <w:rsid w:val="008A6D3C"/>
    <w:rsid w:val="008A6F5C"/>
    <w:rsid w:val="008B5973"/>
    <w:rsid w:val="008D12AC"/>
    <w:rsid w:val="008D448D"/>
    <w:rsid w:val="0090143C"/>
    <w:rsid w:val="009061BE"/>
    <w:rsid w:val="00917C6C"/>
    <w:rsid w:val="00922F04"/>
    <w:rsid w:val="009264A8"/>
    <w:rsid w:val="00954FA4"/>
    <w:rsid w:val="0097339B"/>
    <w:rsid w:val="009975DB"/>
    <w:rsid w:val="009B55C4"/>
    <w:rsid w:val="00A00894"/>
    <w:rsid w:val="00A06165"/>
    <w:rsid w:val="00A310A9"/>
    <w:rsid w:val="00A31FF3"/>
    <w:rsid w:val="00A427FD"/>
    <w:rsid w:val="00A43DA3"/>
    <w:rsid w:val="00A6355C"/>
    <w:rsid w:val="00A6704C"/>
    <w:rsid w:val="00A91FBF"/>
    <w:rsid w:val="00AC1CBE"/>
    <w:rsid w:val="00AC7CD8"/>
    <w:rsid w:val="00AD1327"/>
    <w:rsid w:val="00AE26E4"/>
    <w:rsid w:val="00AF32A9"/>
    <w:rsid w:val="00B22361"/>
    <w:rsid w:val="00B26DB8"/>
    <w:rsid w:val="00B57022"/>
    <w:rsid w:val="00B703F3"/>
    <w:rsid w:val="00B70B83"/>
    <w:rsid w:val="00B73FBF"/>
    <w:rsid w:val="00B74969"/>
    <w:rsid w:val="00B754A0"/>
    <w:rsid w:val="00B801DB"/>
    <w:rsid w:val="00B90A1C"/>
    <w:rsid w:val="00B92E90"/>
    <w:rsid w:val="00B968F4"/>
    <w:rsid w:val="00BA4ADE"/>
    <w:rsid w:val="00BB032B"/>
    <w:rsid w:val="00BC0026"/>
    <w:rsid w:val="00BE72BC"/>
    <w:rsid w:val="00BF6D8C"/>
    <w:rsid w:val="00C47DCC"/>
    <w:rsid w:val="00C5226E"/>
    <w:rsid w:val="00C5673A"/>
    <w:rsid w:val="00C757A9"/>
    <w:rsid w:val="00C91B5C"/>
    <w:rsid w:val="00CB573E"/>
    <w:rsid w:val="00CC0A53"/>
    <w:rsid w:val="00CC3DC9"/>
    <w:rsid w:val="00CD6079"/>
    <w:rsid w:val="00CE4EF6"/>
    <w:rsid w:val="00D71FDE"/>
    <w:rsid w:val="00D972E6"/>
    <w:rsid w:val="00DB0D41"/>
    <w:rsid w:val="00DB4945"/>
    <w:rsid w:val="00DC554B"/>
    <w:rsid w:val="00DD5460"/>
    <w:rsid w:val="00DE0B14"/>
    <w:rsid w:val="00DF1A44"/>
    <w:rsid w:val="00E15266"/>
    <w:rsid w:val="00E40696"/>
    <w:rsid w:val="00E53D74"/>
    <w:rsid w:val="00E92D6C"/>
    <w:rsid w:val="00E96540"/>
    <w:rsid w:val="00EA141E"/>
    <w:rsid w:val="00EB251B"/>
    <w:rsid w:val="00F009FC"/>
    <w:rsid w:val="00F34220"/>
    <w:rsid w:val="00F349FD"/>
    <w:rsid w:val="00F5296D"/>
    <w:rsid w:val="00F56AAA"/>
    <w:rsid w:val="00F56C72"/>
    <w:rsid w:val="00F67DB9"/>
    <w:rsid w:val="00F94A24"/>
    <w:rsid w:val="00F979DF"/>
    <w:rsid w:val="00FA5EDC"/>
    <w:rsid w:val="00FD3328"/>
    <w:rsid w:val="00FD60FE"/>
    <w:rsid w:val="00FE7A2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next w:val="a"/>
    <w:link w:val="1Char"/>
    <w:uiPriority w:val="9"/>
    <w:qFormat/>
    <w:rsid w:val="000170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Char"/>
    <w:qFormat/>
    <w:rsid w:val="0001707F"/>
    <w:pPr>
      <w:keepNext/>
      <w:bidi w:val="0"/>
      <w:spacing w:after="0" w:line="240" w:lineRule="auto"/>
      <w:jc w:val="center"/>
      <w:outlineLvl w:val="3"/>
    </w:pPr>
    <w:rPr>
      <w:rFonts w:ascii="Times New Roman" w:eastAsia="Times New Roman" w:hAnsi="Times New Roman" w:cs="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
    <w:rsid w:val="0001707F"/>
    <w:rPr>
      <w:rFonts w:asciiTheme="majorHAnsi" w:eastAsiaTheme="majorEastAsia" w:hAnsiTheme="majorHAnsi" w:cstheme="majorBidi"/>
      <w:b/>
      <w:bCs/>
      <w:color w:val="365F91" w:themeColor="accent1" w:themeShade="BF"/>
      <w:sz w:val="28"/>
      <w:szCs w:val="28"/>
    </w:rPr>
  </w:style>
  <w:style w:type="character" w:customStyle="1" w:styleId="4Char">
    <w:name w:val="عنوان 4 Char"/>
    <w:basedOn w:val="a0"/>
    <w:link w:val="4"/>
    <w:rsid w:val="0001707F"/>
    <w:rPr>
      <w:rFonts w:ascii="Times New Roman" w:eastAsia="Times New Roman" w:hAnsi="Times New Roman" w:cs="Times New Roman"/>
      <w:b/>
      <w:bCs/>
      <w:sz w:val="28"/>
      <w:szCs w:val="24"/>
    </w:rPr>
  </w:style>
  <w:style w:type="character" w:customStyle="1" w:styleId="Char">
    <w:name w:val="نص حاشية سفلية Char"/>
    <w:basedOn w:val="a0"/>
    <w:link w:val="a3"/>
    <w:semiHidden/>
    <w:rsid w:val="0001707F"/>
    <w:rPr>
      <w:rFonts w:ascii="Times New Roman" w:eastAsia="Times New Roman" w:hAnsi="Times New Roman" w:cs="Times New Roman"/>
      <w:sz w:val="20"/>
      <w:szCs w:val="20"/>
    </w:rPr>
  </w:style>
  <w:style w:type="paragraph" w:styleId="a3">
    <w:name w:val="footnote text"/>
    <w:basedOn w:val="a"/>
    <w:link w:val="Char"/>
    <w:semiHidden/>
    <w:rsid w:val="0001707F"/>
    <w:pPr>
      <w:bidi w:val="0"/>
      <w:spacing w:after="0" w:line="240" w:lineRule="auto"/>
    </w:pPr>
    <w:rPr>
      <w:rFonts w:ascii="Times New Roman" w:eastAsia="Times New Roman" w:hAnsi="Times New Roman" w:cs="Times New Roman"/>
      <w:sz w:val="20"/>
      <w:szCs w:val="20"/>
    </w:rPr>
  </w:style>
  <w:style w:type="character" w:customStyle="1" w:styleId="Char0">
    <w:name w:val="نص في بالون Char"/>
    <w:basedOn w:val="a0"/>
    <w:link w:val="a4"/>
    <w:uiPriority w:val="99"/>
    <w:semiHidden/>
    <w:rsid w:val="0001707F"/>
    <w:rPr>
      <w:rFonts w:ascii="Tahoma" w:eastAsiaTheme="minorEastAsia" w:hAnsi="Tahoma" w:cs="Tahoma"/>
      <w:sz w:val="16"/>
      <w:szCs w:val="16"/>
    </w:rPr>
  </w:style>
  <w:style w:type="paragraph" w:styleId="a4">
    <w:name w:val="Balloon Text"/>
    <w:basedOn w:val="a"/>
    <w:link w:val="Char0"/>
    <w:uiPriority w:val="99"/>
    <w:semiHidden/>
    <w:unhideWhenUsed/>
    <w:rsid w:val="0001707F"/>
    <w:pPr>
      <w:spacing w:after="0" w:line="240" w:lineRule="auto"/>
    </w:pPr>
    <w:rPr>
      <w:rFonts w:ascii="Tahoma" w:hAnsi="Tahoma" w:cs="Tahoma"/>
      <w:sz w:val="16"/>
      <w:szCs w:val="16"/>
    </w:rPr>
  </w:style>
  <w:style w:type="character" w:customStyle="1" w:styleId="Char1">
    <w:name w:val="رأس الصفحة Char"/>
    <w:basedOn w:val="a0"/>
    <w:link w:val="a5"/>
    <w:uiPriority w:val="99"/>
    <w:rsid w:val="0001707F"/>
    <w:rPr>
      <w:rFonts w:eastAsiaTheme="minorEastAsia"/>
    </w:rPr>
  </w:style>
  <w:style w:type="paragraph" w:styleId="a5">
    <w:name w:val="header"/>
    <w:basedOn w:val="a"/>
    <w:link w:val="Char1"/>
    <w:uiPriority w:val="99"/>
    <w:unhideWhenUsed/>
    <w:rsid w:val="0001707F"/>
    <w:pPr>
      <w:tabs>
        <w:tab w:val="center" w:pos="4153"/>
        <w:tab w:val="right" w:pos="8306"/>
      </w:tabs>
      <w:spacing w:after="0" w:line="240" w:lineRule="auto"/>
    </w:pPr>
  </w:style>
  <w:style w:type="character" w:customStyle="1" w:styleId="Char2">
    <w:name w:val="تذييل الصفحة Char"/>
    <w:basedOn w:val="a0"/>
    <w:link w:val="a6"/>
    <w:uiPriority w:val="99"/>
    <w:rsid w:val="0001707F"/>
    <w:rPr>
      <w:rFonts w:eastAsiaTheme="minorEastAsia"/>
    </w:rPr>
  </w:style>
  <w:style w:type="paragraph" w:styleId="a6">
    <w:name w:val="footer"/>
    <w:basedOn w:val="a"/>
    <w:link w:val="Char2"/>
    <w:uiPriority w:val="99"/>
    <w:unhideWhenUsed/>
    <w:rsid w:val="0001707F"/>
    <w:pPr>
      <w:tabs>
        <w:tab w:val="center" w:pos="4153"/>
        <w:tab w:val="right" w:pos="8306"/>
      </w:tabs>
      <w:spacing w:after="0" w:line="240" w:lineRule="auto"/>
    </w:pPr>
  </w:style>
  <w:style w:type="paragraph" w:styleId="a7">
    <w:name w:val="List Paragraph"/>
    <w:basedOn w:val="a"/>
    <w:uiPriority w:val="34"/>
    <w:qFormat/>
    <w:rsid w:val="00FE7A2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next w:val="a"/>
    <w:link w:val="1Char"/>
    <w:uiPriority w:val="9"/>
    <w:qFormat/>
    <w:rsid w:val="000170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Char"/>
    <w:qFormat/>
    <w:rsid w:val="0001707F"/>
    <w:pPr>
      <w:keepNext/>
      <w:bidi w:val="0"/>
      <w:spacing w:after="0" w:line="240" w:lineRule="auto"/>
      <w:jc w:val="center"/>
      <w:outlineLvl w:val="3"/>
    </w:pPr>
    <w:rPr>
      <w:rFonts w:ascii="Times New Roman" w:eastAsia="Times New Roman" w:hAnsi="Times New Roman" w:cs="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
    <w:rsid w:val="0001707F"/>
    <w:rPr>
      <w:rFonts w:asciiTheme="majorHAnsi" w:eastAsiaTheme="majorEastAsia" w:hAnsiTheme="majorHAnsi" w:cstheme="majorBidi"/>
      <w:b/>
      <w:bCs/>
      <w:color w:val="365F91" w:themeColor="accent1" w:themeShade="BF"/>
      <w:sz w:val="28"/>
      <w:szCs w:val="28"/>
    </w:rPr>
  </w:style>
  <w:style w:type="character" w:customStyle="1" w:styleId="4Char">
    <w:name w:val="عنوان 4 Char"/>
    <w:basedOn w:val="a0"/>
    <w:link w:val="4"/>
    <w:rsid w:val="0001707F"/>
    <w:rPr>
      <w:rFonts w:ascii="Times New Roman" w:eastAsia="Times New Roman" w:hAnsi="Times New Roman" w:cs="Times New Roman"/>
      <w:b/>
      <w:bCs/>
      <w:sz w:val="28"/>
      <w:szCs w:val="24"/>
    </w:rPr>
  </w:style>
  <w:style w:type="character" w:customStyle="1" w:styleId="Char">
    <w:name w:val="نص حاشية سفلية Char"/>
    <w:basedOn w:val="a0"/>
    <w:link w:val="a3"/>
    <w:semiHidden/>
    <w:rsid w:val="0001707F"/>
    <w:rPr>
      <w:rFonts w:ascii="Times New Roman" w:eastAsia="Times New Roman" w:hAnsi="Times New Roman" w:cs="Times New Roman"/>
      <w:sz w:val="20"/>
      <w:szCs w:val="20"/>
    </w:rPr>
  </w:style>
  <w:style w:type="paragraph" w:styleId="a3">
    <w:name w:val="footnote text"/>
    <w:basedOn w:val="a"/>
    <w:link w:val="Char"/>
    <w:semiHidden/>
    <w:rsid w:val="0001707F"/>
    <w:pPr>
      <w:bidi w:val="0"/>
      <w:spacing w:after="0" w:line="240" w:lineRule="auto"/>
    </w:pPr>
    <w:rPr>
      <w:rFonts w:ascii="Times New Roman" w:eastAsia="Times New Roman" w:hAnsi="Times New Roman" w:cs="Times New Roman"/>
      <w:sz w:val="20"/>
      <w:szCs w:val="20"/>
    </w:rPr>
  </w:style>
  <w:style w:type="character" w:customStyle="1" w:styleId="Char0">
    <w:name w:val="نص في بالون Char"/>
    <w:basedOn w:val="a0"/>
    <w:link w:val="a4"/>
    <w:uiPriority w:val="99"/>
    <w:semiHidden/>
    <w:rsid w:val="0001707F"/>
    <w:rPr>
      <w:rFonts w:ascii="Tahoma" w:eastAsiaTheme="minorEastAsia" w:hAnsi="Tahoma" w:cs="Tahoma"/>
      <w:sz w:val="16"/>
      <w:szCs w:val="16"/>
    </w:rPr>
  </w:style>
  <w:style w:type="paragraph" w:styleId="a4">
    <w:name w:val="Balloon Text"/>
    <w:basedOn w:val="a"/>
    <w:link w:val="Char0"/>
    <w:uiPriority w:val="99"/>
    <w:semiHidden/>
    <w:unhideWhenUsed/>
    <w:rsid w:val="0001707F"/>
    <w:pPr>
      <w:spacing w:after="0" w:line="240" w:lineRule="auto"/>
    </w:pPr>
    <w:rPr>
      <w:rFonts w:ascii="Tahoma" w:hAnsi="Tahoma" w:cs="Tahoma"/>
      <w:sz w:val="16"/>
      <w:szCs w:val="16"/>
    </w:rPr>
  </w:style>
  <w:style w:type="character" w:customStyle="1" w:styleId="Char1">
    <w:name w:val="رأس الصفحة Char"/>
    <w:basedOn w:val="a0"/>
    <w:link w:val="a5"/>
    <w:uiPriority w:val="99"/>
    <w:rsid w:val="0001707F"/>
    <w:rPr>
      <w:rFonts w:eastAsiaTheme="minorEastAsia"/>
    </w:rPr>
  </w:style>
  <w:style w:type="paragraph" w:styleId="a5">
    <w:name w:val="header"/>
    <w:basedOn w:val="a"/>
    <w:link w:val="Char1"/>
    <w:uiPriority w:val="99"/>
    <w:unhideWhenUsed/>
    <w:rsid w:val="0001707F"/>
    <w:pPr>
      <w:tabs>
        <w:tab w:val="center" w:pos="4153"/>
        <w:tab w:val="right" w:pos="8306"/>
      </w:tabs>
      <w:spacing w:after="0" w:line="240" w:lineRule="auto"/>
    </w:pPr>
  </w:style>
  <w:style w:type="character" w:customStyle="1" w:styleId="Char2">
    <w:name w:val="تذييل الصفحة Char"/>
    <w:basedOn w:val="a0"/>
    <w:link w:val="a6"/>
    <w:uiPriority w:val="99"/>
    <w:rsid w:val="0001707F"/>
    <w:rPr>
      <w:rFonts w:eastAsiaTheme="minorEastAsia"/>
    </w:rPr>
  </w:style>
  <w:style w:type="paragraph" w:styleId="a6">
    <w:name w:val="footer"/>
    <w:basedOn w:val="a"/>
    <w:link w:val="Char2"/>
    <w:uiPriority w:val="99"/>
    <w:unhideWhenUsed/>
    <w:rsid w:val="0001707F"/>
    <w:pPr>
      <w:tabs>
        <w:tab w:val="center" w:pos="4153"/>
        <w:tab w:val="right" w:pos="8306"/>
      </w:tabs>
      <w:spacing w:after="0" w:line="240" w:lineRule="auto"/>
    </w:pPr>
  </w:style>
  <w:style w:type="paragraph" w:styleId="a7">
    <w:name w:val="List Paragraph"/>
    <w:basedOn w:val="a"/>
    <w:uiPriority w:val="34"/>
    <w:qFormat/>
    <w:rsid w:val="00FE7A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4337</Words>
  <Characters>24722</Characters>
  <Application>Microsoft Office Word</Application>
  <DocSecurity>0</DocSecurity>
  <Lines>206</Lines>
  <Paragraphs>58</Paragraphs>
  <ScaleCrop>false</ScaleCrop>
  <HeadingPairs>
    <vt:vector size="2" baseType="variant">
      <vt:variant>
        <vt:lpstr>العنوان</vt:lpstr>
      </vt:variant>
      <vt:variant>
        <vt:i4>1</vt:i4>
      </vt:variant>
    </vt:vector>
  </HeadingPairs>
  <TitlesOfParts>
    <vt:vector size="1" baseType="lpstr">
      <vt:lpstr/>
    </vt:vector>
  </TitlesOfParts>
  <Company>olctc</Company>
  <LinksUpToDate>false</LinksUpToDate>
  <CharactersWithSpaces>29001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عبد الرحمن أبو أيمن</dc:creator>
  <cp:lastModifiedBy>nashwan1</cp:lastModifiedBy>
  <cp:revision>2</cp:revision>
  <cp:lastPrinted>2013-02-26T14:25:00Z</cp:lastPrinted>
  <dcterms:created xsi:type="dcterms:W3CDTF">2014-07-10T08:37:00Z</dcterms:created>
  <dcterms:modified xsi:type="dcterms:W3CDTF">2014-07-10T08:37:00Z</dcterms:modified>
</cp:coreProperties>
</file>