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6A" w:rsidRDefault="006A7EEC" w:rsidP="006A7EEC">
      <w:pPr>
        <w:bidi/>
        <w:jc w:val="lowKashida"/>
        <w:rPr>
          <w:rFonts w:ascii="Simplified Arabic" w:hAnsi="Simplified Arabic" w:cs="Simplified Arabic"/>
          <w:rtl/>
        </w:rPr>
      </w:pPr>
      <w:r>
        <w:rPr>
          <w:rFonts w:ascii="Simplified Arabic" w:hAnsi="Simplified Arabic" w:cs="Simplified Arabic"/>
        </w:rPr>
        <w:t xml:space="preserve"> </w:t>
      </w:r>
    </w:p>
    <w:p w:rsidR="00506299" w:rsidRDefault="00506299" w:rsidP="00506299">
      <w:pPr>
        <w:bidi/>
        <w:jc w:val="lowKashida"/>
        <w:rPr>
          <w:rFonts w:ascii="Simplified Arabic" w:hAnsi="Simplified Arabic" w:cs="Simplified Arabic"/>
          <w:rtl/>
        </w:rPr>
      </w:pPr>
    </w:p>
    <w:p w:rsidR="00506299" w:rsidRDefault="00506299" w:rsidP="00506299">
      <w:pPr>
        <w:bidi/>
        <w:jc w:val="lowKashida"/>
        <w:rPr>
          <w:rFonts w:ascii="Simplified Arabic" w:hAnsi="Simplified Arabic" w:cs="Simplified Arabic"/>
          <w:rtl/>
        </w:rPr>
      </w:pPr>
    </w:p>
    <w:p w:rsidR="00506299" w:rsidRDefault="00506299" w:rsidP="00506299">
      <w:pPr>
        <w:bidi/>
        <w:jc w:val="lowKashida"/>
        <w:rPr>
          <w:rFonts w:ascii="Simplified Arabic" w:hAnsi="Simplified Arabic" w:cs="Simplified Arabic"/>
          <w:rtl/>
        </w:rPr>
      </w:pPr>
    </w:p>
    <w:p w:rsidR="00506299" w:rsidRDefault="00506299" w:rsidP="00506299">
      <w:pPr>
        <w:bidi/>
        <w:jc w:val="lowKashida"/>
        <w:rPr>
          <w:rFonts w:ascii="Simplified Arabic" w:hAnsi="Simplified Arabic" w:cs="Simplified Arabic"/>
          <w:rtl/>
          <w:lang w:bidi="ar-KW"/>
        </w:rPr>
      </w:pPr>
    </w:p>
    <w:p w:rsidR="00506299" w:rsidRPr="006A7EEC" w:rsidRDefault="00506299" w:rsidP="00506299">
      <w:pPr>
        <w:bidi/>
        <w:jc w:val="lowKashida"/>
        <w:rPr>
          <w:rFonts w:ascii="Simplified Arabic" w:hAnsi="Simplified Arabic" w:cs="Simplified Arabic"/>
          <w:rtl/>
          <w:lang w:bidi="ar-KW"/>
        </w:rPr>
      </w:pPr>
    </w:p>
    <w:tbl>
      <w:tblPr>
        <w:tblStyle w:val="TableGrid"/>
        <w:bidiVisual/>
        <w:tblW w:w="0" w:type="auto"/>
        <w:tblLook w:val="04A0" w:firstRow="1" w:lastRow="0" w:firstColumn="1" w:lastColumn="0" w:noHBand="0" w:noVBand="1"/>
      </w:tblPr>
      <w:tblGrid>
        <w:gridCol w:w="8856"/>
      </w:tblGrid>
      <w:tr w:rsidR="0055166A" w:rsidTr="0055166A">
        <w:tc>
          <w:tcPr>
            <w:tcW w:w="8856" w:type="dxa"/>
            <w:shd w:val="clear" w:color="auto" w:fill="8DB3E2" w:themeFill="text2" w:themeFillTint="66"/>
          </w:tcPr>
          <w:p w:rsidR="0055166A" w:rsidRPr="0065256D" w:rsidRDefault="00AC4DED" w:rsidP="0055166A">
            <w:pPr>
              <w:bidi/>
              <w:jc w:val="center"/>
              <w:rPr>
                <w:rFonts w:ascii="Simplified Arabic" w:hAnsi="Simplified Arabic" w:cs="Simplified Arabic"/>
                <w:b/>
                <w:bCs/>
                <w:color w:val="FFFFFF" w:themeColor="background1"/>
                <w:sz w:val="52"/>
                <w:szCs w:val="52"/>
                <w:rtl/>
                <w:lang w:bidi="ar-KW"/>
              </w:rPr>
            </w:pPr>
            <w:r w:rsidRPr="0065256D">
              <w:rPr>
                <w:rFonts w:ascii="Simplified Arabic" w:hAnsi="Simplified Arabic" w:cs="Simplified Arabic" w:hint="cs"/>
                <w:b/>
                <w:bCs/>
                <w:color w:val="FFFFFF" w:themeColor="background1"/>
                <w:sz w:val="52"/>
                <w:szCs w:val="52"/>
                <w:rtl/>
                <w:lang w:bidi="ar-KW"/>
              </w:rPr>
              <w:t xml:space="preserve"> </w:t>
            </w:r>
            <w:r w:rsidR="008C0547" w:rsidRPr="0065256D">
              <w:rPr>
                <w:rFonts w:ascii="Simplified Arabic" w:hAnsi="Simplified Arabic" w:cs="Simplified Arabic" w:hint="cs"/>
                <w:b/>
                <w:bCs/>
                <w:color w:val="FFFFFF" w:themeColor="background1"/>
                <w:sz w:val="52"/>
                <w:szCs w:val="52"/>
                <w:rtl/>
                <w:lang w:bidi="ar-KW"/>
              </w:rPr>
              <w:t xml:space="preserve">  كسر الحواجز للنساء في مكان العمل</w:t>
            </w:r>
            <w:r w:rsidR="002D7CD7" w:rsidRPr="0065256D">
              <w:rPr>
                <w:rFonts w:ascii="Simplified Arabic" w:hAnsi="Simplified Arabic" w:cs="Simplified Arabic" w:hint="cs"/>
                <w:b/>
                <w:bCs/>
                <w:color w:val="FFFFFF" w:themeColor="background1"/>
                <w:sz w:val="52"/>
                <w:szCs w:val="52"/>
                <w:rtl/>
                <w:lang w:bidi="ar-KW"/>
              </w:rPr>
              <w:t xml:space="preserve">: </w:t>
            </w:r>
          </w:p>
          <w:p w:rsidR="002D7CD7" w:rsidRPr="0065256D" w:rsidRDefault="002D7CD7" w:rsidP="002D7CD7">
            <w:pPr>
              <w:bidi/>
              <w:jc w:val="center"/>
              <w:rPr>
                <w:rFonts w:ascii="Simplified Arabic" w:hAnsi="Simplified Arabic" w:cs="Simplified Arabic"/>
                <w:b/>
                <w:bCs/>
                <w:color w:val="FFFFFF" w:themeColor="background1"/>
                <w:sz w:val="52"/>
                <w:szCs w:val="52"/>
                <w:rtl/>
                <w:lang w:bidi="ar-KW"/>
              </w:rPr>
            </w:pPr>
            <w:r w:rsidRPr="0065256D">
              <w:rPr>
                <w:rFonts w:ascii="Simplified Arabic" w:hAnsi="Simplified Arabic" w:cs="Simplified Arabic" w:hint="cs"/>
                <w:b/>
                <w:bCs/>
                <w:color w:val="FFFFFF" w:themeColor="background1"/>
                <w:sz w:val="52"/>
                <w:szCs w:val="52"/>
                <w:rtl/>
                <w:lang w:bidi="ar-KW"/>
              </w:rPr>
              <w:t xml:space="preserve">كيف تتقدمين في حياتك المهنية وتصبحين عامل تغيير </w:t>
            </w:r>
          </w:p>
          <w:p w:rsidR="00506299" w:rsidRPr="0065256D" w:rsidRDefault="00C805BE" w:rsidP="0065256D">
            <w:pPr>
              <w:bidi/>
              <w:jc w:val="center"/>
              <w:rPr>
                <w:rFonts w:ascii="Simplified Arabic" w:hAnsi="Simplified Arabic" w:cs="Simplified Arabic"/>
                <w:b/>
                <w:bCs/>
                <w:color w:val="FFFFFF" w:themeColor="background1"/>
                <w:sz w:val="46"/>
                <w:szCs w:val="40"/>
                <w:rtl/>
                <w:lang w:bidi="ar-KW"/>
              </w:rPr>
            </w:pPr>
            <w:r w:rsidRPr="0065256D">
              <w:rPr>
                <w:rFonts w:ascii="Simplified Arabic" w:hAnsi="Simplified Arabic" w:cs="Simplified Arabic" w:hint="cs"/>
                <w:b/>
                <w:bCs/>
                <w:color w:val="FFFFFF" w:themeColor="background1"/>
                <w:sz w:val="52"/>
                <w:szCs w:val="52"/>
                <w:rtl/>
                <w:lang w:bidi="ar-KW"/>
              </w:rPr>
              <w:t>دليل التدريب</w:t>
            </w:r>
            <w:r w:rsidRPr="00506299">
              <w:rPr>
                <w:rFonts w:ascii="Simplified Arabic" w:hAnsi="Simplified Arabic" w:cs="Simplified Arabic" w:hint="cs"/>
                <w:b/>
                <w:bCs/>
                <w:color w:val="FFFFFF" w:themeColor="background1"/>
                <w:sz w:val="46"/>
                <w:szCs w:val="40"/>
                <w:rtl/>
                <w:lang w:bidi="ar-KW"/>
              </w:rPr>
              <w:t xml:space="preserve"> </w:t>
            </w:r>
            <w:r w:rsidR="00506299" w:rsidRPr="00506299">
              <w:rPr>
                <w:rFonts w:ascii="Simplified Arabic" w:hAnsi="Simplified Arabic" w:cs="Simplified Arabic" w:hint="cs"/>
                <w:b/>
                <w:bCs/>
                <w:color w:val="FFFFFF" w:themeColor="background1"/>
                <w:sz w:val="46"/>
                <w:szCs w:val="40"/>
                <w:rtl/>
                <w:lang w:bidi="ar-KW"/>
              </w:rPr>
              <w:t xml:space="preserve"> </w:t>
            </w:r>
          </w:p>
        </w:tc>
      </w:tr>
    </w:tbl>
    <w:p w:rsidR="00506299" w:rsidRDefault="00506299" w:rsidP="00506299">
      <w:pPr>
        <w:bidi/>
        <w:jc w:val="lowKashida"/>
        <w:rPr>
          <w:rFonts w:ascii="Simplified Arabic" w:hAnsi="Simplified Arabic" w:cs="Simplified Arabic"/>
          <w:szCs w:val="28"/>
          <w:rtl/>
          <w:lang w:bidi="ar-KW"/>
        </w:rPr>
      </w:pPr>
    </w:p>
    <w:p w:rsidR="0065256D" w:rsidRPr="0065256D" w:rsidRDefault="00215BE0" w:rsidP="0065256D">
      <w:pPr>
        <w:rPr>
          <w:rFonts w:ascii="Simplified Arabic" w:hAnsi="Simplified Arabic" w:cs="Simplified Arabic"/>
          <w:sz w:val="24"/>
          <w:szCs w:val="24"/>
          <w:lang w:bidi="ar-KW"/>
        </w:rPr>
      </w:pPr>
      <w:r>
        <w:rPr>
          <w:rFonts w:ascii="Simplified Arabic" w:hAnsi="Simplified Arabic" w:cs="Simplified Arabic"/>
          <w:szCs w:val="28"/>
          <w:rtl/>
          <w:lang w:bidi="ar-KW"/>
        </w:rPr>
        <w:br w:type="page"/>
      </w: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pPr>
        <w:rPr>
          <w:rFonts w:ascii="Simplified Arabic" w:hAnsi="Simplified Arabic" w:cs="Simplified Arabic"/>
          <w:szCs w:val="28"/>
          <w:lang w:bidi="ar-KW"/>
        </w:rPr>
      </w:pPr>
    </w:p>
    <w:p w:rsidR="0065256D" w:rsidRDefault="0065256D" w:rsidP="0065256D">
      <w:pPr>
        <w:spacing w:after="0" w:line="240" w:lineRule="auto"/>
        <w:jc w:val="center"/>
        <w:rPr>
          <w:rFonts w:ascii="Simplified Arabic" w:hAnsi="Simplified Arabic" w:cs="Simplified Arabic"/>
          <w:szCs w:val="28"/>
          <w:lang w:bidi="ar-KW"/>
        </w:rPr>
      </w:pPr>
    </w:p>
    <w:p w:rsidR="00347E6A" w:rsidRDefault="00347E6A" w:rsidP="0065256D">
      <w:pPr>
        <w:spacing w:after="0" w:line="240" w:lineRule="auto"/>
        <w:jc w:val="center"/>
        <w:rPr>
          <w:rFonts w:ascii="Simplified Arabic" w:hAnsi="Simplified Arabic" w:cs="Simplified Arabic"/>
          <w:szCs w:val="28"/>
          <w:lang w:bidi="ar-KW"/>
        </w:rPr>
      </w:pPr>
    </w:p>
    <w:p w:rsidR="00347E6A" w:rsidRDefault="00347E6A" w:rsidP="0065256D">
      <w:pPr>
        <w:spacing w:after="0" w:line="240" w:lineRule="auto"/>
        <w:jc w:val="center"/>
        <w:rPr>
          <w:rFonts w:ascii="Simplified Arabic" w:hAnsi="Simplified Arabic" w:cs="Simplified Arabic"/>
          <w:szCs w:val="28"/>
          <w:lang w:bidi="ar-KW"/>
        </w:rPr>
      </w:pPr>
    </w:p>
    <w:p w:rsidR="00347E6A" w:rsidRPr="00347E6A" w:rsidRDefault="00347E6A" w:rsidP="0065256D">
      <w:pPr>
        <w:bidi/>
        <w:spacing w:after="0" w:line="240" w:lineRule="auto"/>
        <w:jc w:val="center"/>
        <w:rPr>
          <w:rFonts w:ascii="Arial" w:hAnsi="Arial" w:cs="Arial"/>
          <w:color w:val="1F497D"/>
          <w:sz w:val="22"/>
        </w:rPr>
      </w:pPr>
      <w:r w:rsidRPr="00347E6A">
        <w:rPr>
          <w:rFonts w:ascii="Arial" w:hAnsi="Arial" w:cs="Arial"/>
          <w:color w:val="1F497D"/>
          <w:sz w:val="22"/>
        </w:rPr>
        <w:t>2011</w:t>
      </w:r>
      <w:bookmarkStart w:id="0" w:name="_GoBack"/>
      <w:bookmarkEnd w:id="0"/>
    </w:p>
    <w:p w:rsidR="0065256D" w:rsidRPr="00347E6A" w:rsidRDefault="0065256D" w:rsidP="00347E6A">
      <w:pPr>
        <w:bidi/>
        <w:spacing w:after="0" w:line="240" w:lineRule="auto"/>
        <w:jc w:val="center"/>
        <w:rPr>
          <w:rFonts w:ascii="Arial" w:hAnsi="Arial" w:cs="Arial"/>
          <w:color w:val="1F497D"/>
          <w:sz w:val="22"/>
        </w:rPr>
      </w:pPr>
      <w:r w:rsidRPr="00347E6A">
        <w:rPr>
          <w:rFonts w:ascii="Arial" w:hAnsi="Arial" w:cs="Arial"/>
          <w:color w:val="1F497D"/>
          <w:sz w:val="22"/>
          <w:rtl/>
        </w:rPr>
        <w:t>هذا الكتيب يقدمه بيت الحرية.</w:t>
      </w:r>
    </w:p>
    <w:p w:rsidR="0065256D" w:rsidRDefault="0065256D" w:rsidP="0065256D">
      <w:pPr>
        <w:bidi/>
        <w:spacing w:after="0" w:line="240" w:lineRule="auto"/>
        <w:jc w:val="center"/>
        <w:rPr>
          <w:rFonts w:ascii="Calibri" w:hAnsi="Calibri" w:cs="Calibri"/>
          <w:color w:val="1F497D"/>
        </w:rPr>
      </w:pPr>
      <w:r>
        <w:rPr>
          <w:rFonts w:ascii="Arial" w:hAnsi="Arial" w:cs="Arial"/>
          <w:color w:val="1F497D"/>
          <w:rtl/>
        </w:rPr>
        <w:t>برعاية مكتب العمل والديموقراطية وحقوق الانسان الأمريكى.</w:t>
      </w:r>
    </w:p>
    <w:p w:rsidR="0065256D" w:rsidRDefault="0065256D" w:rsidP="0065256D">
      <w:pPr>
        <w:rPr>
          <w:rFonts w:hint="cs"/>
          <w:color w:val="1F497D"/>
          <w:rtl/>
        </w:rPr>
      </w:pPr>
    </w:p>
    <w:tbl>
      <w:tblPr>
        <w:tblStyle w:val="TableGrid"/>
        <w:bidiVisual/>
        <w:tblW w:w="0" w:type="auto"/>
        <w:tblLook w:val="04A0" w:firstRow="1" w:lastRow="0" w:firstColumn="1" w:lastColumn="0" w:noHBand="0" w:noVBand="1"/>
      </w:tblPr>
      <w:tblGrid>
        <w:gridCol w:w="738"/>
        <w:gridCol w:w="7380"/>
        <w:gridCol w:w="738"/>
      </w:tblGrid>
      <w:tr w:rsidR="00215BE0" w:rsidTr="00540BA6">
        <w:tc>
          <w:tcPr>
            <w:tcW w:w="8856" w:type="dxa"/>
            <w:gridSpan w:val="3"/>
            <w:tcBorders>
              <w:bottom w:val="single" w:sz="4" w:space="0" w:color="auto"/>
            </w:tcBorders>
            <w:shd w:val="clear" w:color="auto" w:fill="8DB3E2" w:themeFill="text2" w:themeFillTint="66"/>
          </w:tcPr>
          <w:p w:rsidR="00215BE0" w:rsidRPr="005F789F" w:rsidRDefault="00215BE0" w:rsidP="00215BE0">
            <w:pPr>
              <w:bidi/>
              <w:jc w:val="center"/>
              <w:rPr>
                <w:rFonts w:ascii="Simplified Arabic" w:hAnsi="Simplified Arabic" w:cs="Simplified Arabic"/>
                <w:b/>
                <w:bCs/>
                <w:color w:val="FFFFFF" w:themeColor="background1"/>
                <w:sz w:val="26"/>
                <w:szCs w:val="26"/>
                <w:rtl/>
                <w:lang w:bidi="ar-KW"/>
              </w:rPr>
            </w:pPr>
            <w:r w:rsidRPr="005F789F">
              <w:rPr>
                <w:rFonts w:ascii="Simplified Arabic" w:hAnsi="Simplified Arabic" w:cs="Simplified Arabic" w:hint="cs"/>
                <w:b/>
                <w:bCs/>
                <w:color w:val="FFFFFF" w:themeColor="background1"/>
                <w:sz w:val="26"/>
                <w:szCs w:val="26"/>
                <w:rtl/>
                <w:lang w:bidi="ar-KW"/>
              </w:rPr>
              <w:lastRenderedPageBreak/>
              <w:t>فهرس المحتويات</w:t>
            </w:r>
          </w:p>
        </w:tc>
      </w:tr>
      <w:tr w:rsidR="00215BE0" w:rsidTr="00540BA6">
        <w:tc>
          <w:tcPr>
            <w:tcW w:w="738" w:type="dxa"/>
            <w:tcBorders>
              <w:top w:val="single" w:sz="4" w:space="0" w:color="auto"/>
              <w:left w:val="nil"/>
              <w:bottom w:val="nil"/>
              <w:right w:val="nil"/>
            </w:tcBorders>
            <w:shd w:val="clear" w:color="auto" w:fill="auto"/>
            <w:vAlign w:val="center"/>
          </w:tcPr>
          <w:p w:rsidR="00215BE0" w:rsidRPr="005F789F" w:rsidRDefault="00215BE0"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1</w:t>
            </w:r>
          </w:p>
        </w:tc>
        <w:tc>
          <w:tcPr>
            <w:tcW w:w="7380" w:type="dxa"/>
            <w:tcBorders>
              <w:top w:val="single" w:sz="4" w:space="0" w:color="auto"/>
              <w:left w:val="nil"/>
              <w:bottom w:val="nil"/>
              <w:right w:val="nil"/>
            </w:tcBorders>
            <w:shd w:val="clear" w:color="auto" w:fill="auto"/>
          </w:tcPr>
          <w:p w:rsidR="00215BE0" w:rsidRPr="005F789F" w:rsidRDefault="00215BE0"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مقدمة </w:t>
            </w:r>
          </w:p>
        </w:tc>
        <w:tc>
          <w:tcPr>
            <w:tcW w:w="738" w:type="dxa"/>
            <w:tcBorders>
              <w:top w:val="single" w:sz="4" w:space="0" w:color="auto"/>
              <w:left w:val="nil"/>
              <w:bottom w:val="nil"/>
              <w:right w:val="nil"/>
            </w:tcBorders>
            <w:shd w:val="clear" w:color="auto" w:fill="auto"/>
          </w:tcPr>
          <w:p w:rsidR="00215BE0" w:rsidRPr="005F789F" w:rsidRDefault="00215BE0" w:rsidP="00506299">
            <w:pPr>
              <w:bidi/>
              <w:jc w:val="lowKashida"/>
              <w:rPr>
                <w:rFonts w:ascii="Simplified Arabic" w:hAnsi="Simplified Arabic" w:cs="Simplified Arabic"/>
                <w:sz w:val="26"/>
                <w:szCs w:val="26"/>
                <w:rtl/>
                <w:lang w:bidi="ar-KW"/>
              </w:rPr>
            </w:pPr>
          </w:p>
        </w:tc>
      </w:tr>
      <w:tr w:rsidR="00215BE0" w:rsidTr="00540BA6">
        <w:tc>
          <w:tcPr>
            <w:tcW w:w="738" w:type="dxa"/>
            <w:tcBorders>
              <w:top w:val="nil"/>
              <w:left w:val="nil"/>
              <w:bottom w:val="nil"/>
              <w:right w:val="nil"/>
            </w:tcBorders>
            <w:shd w:val="clear" w:color="auto" w:fill="auto"/>
            <w:vAlign w:val="center"/>
          </w:tcPr>
          <w:p w:rsidR="00215BE0" w:rsidRPr="005F789F" w:rsidRDefault="00215BE0"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2</w:t>
            </w:r>
          </w:p>
        </w:tc>
        <w:tc>
          <w:tcPr>
            <w:tcW w:w="7380" w:type="dxa"/>
            <w:tcBorders>
              <w:top w:val="nil"/>
              <w:left w:val="nil"/>
              <w:bottom w:val="nil"/>
              <w:right w:val="nil"/>
            </w:tcBorders>
            <w:shd w:val="clear" w:color="auto" w:fill="auto"/>
          </w:tcPr>
          <w:p w:rsidR="00215BE0" w:rsidRPr="005F789F" w:rsidRDefault="00215BE0"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ملاحظات عامة للمدربين </w:t>
            </w:r>
          </w:p>
        </w:tc>
        <w:tc>
          <w:tcPr>
            <w:tcW w:w="738" w:type="dxa"/>
            <w:tcBorders>
              <w:top w:val="nil"/>
              <w:left w:val="nil"/>
              <w:bottom w:val="nil"/>
              <w:right w:val="nil"/>
            </w:tcBorders>
            <w:shd w:val="clear" w:color="auto" w:fill="auto"/>
          </w:tcPr>
          <w:p w:rsidR="00215BE0" w:rsidRPr="005F789F" w:rsidRDefault="00215BE0" w:rsidP="00506299">
            <w:pPr>
              <w:bidi/>
              <w:jc w:val="lowKashida"/>
              <w:rPr>
                <w:rFonts w:ascii="Simplified Arabic" w:hAnsi="Simplified Arabic" w:cs="Simplified Arabic"/>
                <w:sz w:val="26"/>
                <w:szCs w:val="26"/>
                <w:rtl/>
                <w:lang w:bidi="ar-KW"/>
              </w:rPr>
            </w:pPr>
          </w:p>
        </w:tc>
      </w:tr>
      <w:tr w:rsidR="00215BE0" w:rsidTr="00540BA6">
        <w:tc>
          <w:tcPr>
            <w:tcW w:w="738" w:type="dxa"/>
            <w:tcBorders>
              <w:top w:val="nil"/>
              <w:left w:val="nil"/>
              <w:bottom w:val="nil"/>
              <w:right w:val="nil"/>
            </w:tcBorders>
            <w:shd w:val="clear" w:color="auto" w:fill="auto"/>
            <w:vAlign w:val="center"/>
          </w:tcPr>
          <w:p w:rsidR="00215BE0" w:rsidRPr="005F789F" w:rsidRDefault="00215BE0"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3</w:t>
            </w:r>
          </w:p>
        </w:tc>
        <w:tc>
          <w:tcPr>
            <w:tcW w:w="7380" w:type="dxa"/>
            <w:tcBorders>
              <w:top w:val="nil"/>
              <w:left w:val="nil"/>
              <w:bottom w:val="nil"/>
              <w:right w:val="nil"/>
            </w:tcBorders>
            <w:shd w:val="clear" w:color="auto" w:fill="auto"/>
          </w:tcPr>
          <w:p w:rsidR="00215BE0" w:rsidRPr="005F789F" w:rsidRDefault="00312382"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ملاحظات لتيسير ورشة عمل فعالة </w:t>
            </w:r>
          </w:p>
        </w:tc>
        <w:tc>
          <w:tcPr>
            <w:tcW w:w="738" w:type="dxa"/>
            <w:tcBorders>
              <w:top w:val="nil"/>
              <w:left w:val="nil"/>
              <w:bottom w:val="nil"/>
              <w:right w:val="nil"/>
            </w:tcBorders>
            <w:shd w:val="clear" w:color="auto" w:fill="auto"/>
          </w:tcPr>
          <w:p w:rsidR="00215BE0" w:rsidRPr="005F789F" w:rsidRDefault="00215BE0" w:rsidP="00506299">
            <w:pPr>
              <w:bidi/>
              <w:jc w:val="lowKashida"/>
              <w:rPr>
                <w:rFonts w:ascii="Simplified Arabic" w:hAnsi="Simplified Arabic" w:cs="Simplified Arabic"/>
                <w:sz w:val="26"/>
                <w:szCs w:val="26"/>
                <w:rtl/>
                <w:lang w:bidi="ar-KW"/>
              </w:rPr>
            </w:pPr>
          </w:p>
        </w:tc>
      </w:tr>
      <w:tr w:rsidR="00312382" w:rsidTr="00540BA6">
        <w:tc>
          <w:tcPr>
            <w:tcW w:w="738" w:type="dxa"/>
            <w:tcBorders>
              <w:top w:val="nil"/>
              <w:left w:val="nil"/>
              <w:bottom w:val="nil"/>
              <w:right w:val="nil"/>
            </w:tcBorders>
            <w:shd w:val="clear" w:color="auto" w:fill="auto"/>
            <w:vAlign w:val="center"/>
          </w:tcPr>
          <w:p w:rsidR="00312382" w:rsidRPr="005F789F" w:rsidRDefault="00312382"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4</w:t>
            </w:r>
          </w:p>
        </w:tc>
        <w:tc>
          <w:tcPr>
            <w:tcW w:w="7380" w:type="dxa"/>
            <w:tcBorders>
              <w:top w:val="nil"/>
              <w:left w:val="nil"/>
              <w:bottom w:val="nil"/>
              <w:right w:val="nil"/>
            </w:tcBorders>
            <w:shd w:val="clear" w:color="auto" w:fill="auto"/>
          </w:tcPr>
          <w:p w:rsidR="00312382" w:rsidRPr="005F789F" w:rsidRDefault="00C408C6"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استمارة تقييم </w:t>
            </w:r>
          </w:p>
        </w:tc>
        <w:tc>
          <w:tcPr>
            <w:tcW w:w="738" w:type="dxa"/>
            <w:tcBorders>
              <w:top w:val="nil"/>
              <w:left w:val="nil"/>
              <w:bottom w:val="nil"/>
              <w:right w:val="nil"/>
            </w:tcBorders>
            <w:shd w:val="clear" w:color="auto" w:fill="auto"/>
          </w:tcPr>
          <w:p w:rsidR="00312382" w:rsidRPr="005F789F" w:rsidRDefault="00312382" w:rsidP="00506299">
            <w:pPr>
              <w:bidi/>
              <w:jc w:val="lowKashida"/>
              <w:rPr>
                <w:rFonts w:ascii="Simplified Arabic" w:hAnsi="Simplified Arabic" w:cs="Simplified Arabic"/>
                <w:sz w:val="26"/>
                <w:szCs w:val="26"/>
                <w:rtl/>
                <w:lang w:bidi="ar-KW"/>
              </w:rPr>
            </w:pPr>
          </w:p>
        </w:tc>
      </w:tr>
      <w:tr w:rsidR="00C408C6" w:rsidTr="00540BA6">
        <w:tc>
          <w:tcPr>
            <w:tcW w:w="738" w:type="dxa"/>
            <w:tcBorders>
              <w:top w:val="nil"/>
              <w:left w:val="nil"/>
              <w:bottom w:val="nil"/>
              <w:right w:val="nil"/>
            </w:tcBorders>
            <w:shd w:val="clear" w:color="auto" w:fill="auto"/>
            <w:vAlign w:val="center"/>
          </w:tcPr>
          <w:p w:rsidR="00C408C6" w:rsidRPr="005F789F" w:rsidRDefault="00C408C6"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5</w:t>
            </w:r>
          </w:p>
        </w:tc>
        <w:tc>
          <w:tcPr>
            <w:tcW w:w="7380" w:type="dxa"/>
            <w:tcBorders>
              <w:top w:val="nil"/>
              <w:left w:val="nil"/>
              <w:bottom w:val="nil"/>
              <w:right w:val="nil"/>
            </w:tcBorders>
            <w:shd w:val="clear" w:color="auto" w:fill="auto"/>
          </w:tcPr>
          <w:p w:rsidR="00C408C6" w:rsidRPr="005F789F" w:rsidRDefault="00C408C6" w:rsidP="007615E2">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تمارين </w:t>
            </w:r>
            <w:r w:rsidR="007615E2">
              <w:rPr>
                <w:rFonts w:ascii="Simplified Arabic" w:hAnsi="Simplified Arabic" w:cs="Simplified Arabic" w:hint="cs"/>
                <w:sz w:val="26"/>
                <w:szCs w:val="26"/>
                <w:rtl/>
                <w:lang w:bidi="ar-KW"/>
              </w:rPr>
              <w:t xml:space="preserve">تعارف </w:t>
            </w:r>
            <w:r w:rsidRPr="005F789F">
              <w:rPr>
                <w:rFonts w:ascii="Simplified Arabic" w:hAnsi="Simplified Arabic" w:cs="Simplified Arabic" w:hint="cs"/>
                <w:sz w:val="26"/>
                <w:szCs w:val="26"/>
                <w:rtl/>
                <w:lang w:bidi="ar-KW"/>
              </w:rPr>
              <w:t xml:space="preserve"> </w:t>
            </w:r>
          </w:p>
        </w:tc>
        <w:tc>
          <w:tcPr>
            <w:tcW w:w="738" w:type="dxa"/>
            <w:tcBorders>
              <w:top w:val="nil"/>
              <w:left w:val="nil"/>
              <w:bottom w:val="nil"/>
              <w:right w:val="nil"/>
            </w:tcBorders>
            <w:shd w:val="clear" w:color="auto" w:fill="auto"/>
          </w:tcPr>
          <w:p w:rsidR="00C408C6" w:rsidRPr="005F789F" w:rsidRDefault="00C408C6" w:rsidP="00506299">
            <w:pPr>
              <w:bidi/>
              <w:jc w:val="lowKashida"/>
              <w:rPr>
                <w:rFonts w:ascii="Simplified Arabic" w:hAnsi="Simplified Arabic" w:cs="Simplified Arabic"/>
                <w:sz w:val="26"/>
                <w:szCs w:val="26"/>
                <w:rtl/>
                <w:lang w:bidi="ar-KW"/>
              </w:rPr>
            </w:pPr>
          </w:p>
        </w:tc>
      </w:tr>
      <w:tr w:rsidR="00C408C6" w:rsidTr="00540BA6">
        <w:tc>
          <w:tcPr>
            <w:tcW w:w="738" w:type="dxa"/>
            <w:tcBorders>
              <w:top w:val="nil"/>
              <w:left w:val="nil"/>
              <w:bottom w:val="nil"/>
              <w:right w:val="nil"/>
            </w:tcBorders>
            <w:shd w:val="clear" w:color="auto" w:fill="auto"/>
            <w:vAlign w:val="center"/>
          </w:tcPr>
          <w:p w:rsidR="00C408C6" w:rsidRPr="005F789F" w:rsidRDefault="00C408C6"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6</w:t>
            </w:r>
          </w:p>
        </w:tc>
        <w:tc>
          <w:tcPr>
            <w:tcW w:w="7380" w:type="dxa"/>
            <w:tcBorders>
              <w:top w:val="nil"/>
              <w:left w:val="nil"/>
              <w:bottom w:val="nil"/>
              <w:right w:val="nil"/>
            </w:tcBorders>
            <w:shd w:val="clear" w:color="auto" w:fill="auto"/>
          </w:tcPr>
          <w:p w:rsidR="00C408C6" w:rsidRPr="00414F7B" w:rsidRDefault="00C408C6" w:rsidP="00506299">
            <w:pPr>
              <w:bidi/>
              <w:jc w:val="lowKashida"/>
              <w:rPr>
                <w:rFonts w:ascii="Simplified Arabic" w:hAnsi="Simplified Arabic" w:cs="Simplified Arabic"/>
                <w:b/>
                <w:bCs/>
                <w:sz w:val="26"/>
                <w:szCs w:val="26"/>
                <w:rtl/>
                <w:lang w:bidi="ar-KW"/>
              </w:rPr>
            </w:pPr>
            <w:r w:rsidRPr="00414F7B">
              <w:rPr>
                <w:rFonts w:ascii="Simplified Arabic" w:hAnsi="Simplified Arabic" w:cs="Simplified Arabic" w:hint="cs"/>
                <w:b/>
                <w:bCs/>
                <w:sz w:val="26"/>
                <w:szCs w:val="26"/>
                <w:rtl/>
                <w:lang w:bidi="ar-KW"/>
              </w:rPr>
              <w:t xml:space="preserve">القسم 1: المشهد العالمي للنساء ودورنا كعوامل تغيير </w:t>
            </w:r>
          </w:p>
          <w:p w:rsidR="00C408C6" w:rsidRPr="005F789F" w:rsidRDefault="00C408C6" w:rsidP="00C408C6">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أ. صفات القائد </w:t>
            </w:r>
          </w:p>
          <w:p w:rsidR="00C408C6" w:rsidRPr="005F789F" w:rsidRDefault="00C408C6" w:rsidP="003F1F8F">
            <w:pPr>
              <w:pStyle w:val="ListParagraph"/>
              <w:numPr>
                <w:ilvl w:val="0"/>
                <w:numId w:val="1"/>
              </w:numPr>
              <w:bidi/>
              <w:ind w:left="432"/>
              <w:jc w:val="lowKashida"/>
              <w:rPr>
                <w:rFonts w:ascii="Simplified Arabic" w:hAnsi="Simplified Arabic" w:cs="Simplified Arabic"/>
                <w:sz w:val="26"/>
                <w:szCs w:val="26"/>
                <w:lang w:bidi="ar-KW"/>
              </w:rPr>
            </w:pPr>
            <w:r w:rsidRPr="005F789F">
              <w:rPr>
                <w:rFonts w:ascii="Simplified Arabic" w:hAnsi="Simplified Arabic" w:cs="Simplified Arabic" w:hint="cs"/>
                <w:sz w:val="26"/>
                <w:szCs w:val="26"/>
                <w:rtl/>
                <w:lang w:bidi="ar-KW"/>
              </w:rPr>
              <w:t>ورقة تمرين 1.1 التقييم الذاتي للقيادة الشخصية (تمرين).</w:t>
            </w:r>
          </w:p>
          <w:p w:rsidR="00C408C6" w:rsidRPr="005F789F" w:rsidRDefault="00C408C6" w:rsidP="003F1F8F">
            <w:pPr>
              <w:pStyle w:val="ListParagraph"/>
              <w:numPr>
                <w:ilvl w:val="0"/>
                <w:numId w:val="1"/>
              </w:numPr>
              <w:bidi/>
              <w:ind w:left="432"/>
              <w:jc w:val="lowKashida"/>
              <w:rPr>
                <w:rFonts w:ascii="Simplified Arabic" w:hAnsi="Simplified Arabic" w:cs="Simplified Arabic"/>
                <w:sz w:val="26"/>
                <w:szCs w:val="26"/>
                <w:lang w:bidi="ar-KW"/>
              </w:rPr>
            </w:pPr>
            <w:r w:rsidRPr="005F789F">
              <w:rPr>
                <w:rFonts w:ascii="Simplified Arabic" w:hAnsi="Simplified Arabic" w:cs="Simplified Arabic" w:hint="cs"/>
                <w:sz w:val="26"/>
                <w:szCs w:val="26"/>
                <w:rtl/>
                <w:lang w:bidi="ar-KW"/>
              </w:rPr>
              <w:t xml:space="preserve">ورقة تمرين 2.1  </w:t>
            </w:r>
            <w:r w:rsidR="00145B3E" w:rsidRPr="005F789F">
              <w:rPr>
                <w:rFonts w:ascii="Simplified Arabic" w:hAnsi="Simplified Arabic" w:cs="Simplified Arabic" w:hint="cs"/>
                <w:sz w:val="26"/>
                <w:szCs w:val="26"/>
                <w:rtl/>
                <w:lang w:bidi="ar-KW"/>
              </w:rPr>
              <w:t>امتلك خبرتك (تمرين).</w:t>
            </w:r>
          </w:p>
          <w:p w:rsidR="00145B3E" w:rsidRPr="005F789F" w:rsidRDefault="00145B3E" w:rsidP="003F1F8F">
            <w:pPr>
              <w:pStyle w:val="ListParagraph"/>
              <w:numPr>
                <w:ilvl w:val="0"/>
                <w:numId w:val="1"/>
              </w:numPr>
              <w:bidi/>
              <w:ind w:left="432"/>
              <w:jc w:val="lowKashida"/>
              <w:rPr>
                <w:rFonts w:ascii="Simplified Arabic" w:hAnsi="Simplified Arabic" w:cs="Simplified Arabic"/>
                <w:sz w:val="26"/>
                <w:szCs w:val="26"/>
                <w:lang w:bidi="ar-KW"/>
              </w:rPr>
            </w:pPr>
            <w:r w:rsidRPr="005F789F">
              <w:rPr>
                <w:rFonts w:ascii="Simplified Arabic" w:hAnsi="Simplified Arabic" w:cs="Simplified Arabic" w:hint="cs"/>
                <w:sz w:val="26"/>
                <w:szCs w:val="26"/>
                <w:rtl/>
                <w:lang w:bidi="ar-KW"/>
              </w:rPr>
              <w:t xml:space="preserve">ورقة تمرين 3.1 صفات القائد الحقيقي. </w:t>
            </w:r>
          </w:p>
          <w:p w:rsidR="00145B3E" w:rsidRPr="005F789F" w:rsidRDefault="00145B3E" w:rsidP="00145B3E">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ب. القضايا التي تؤثر فينا </w:t>
            </w:r>
          </w:p>
          <w:p w:rsidR="00145B3E" w:rsidRPr="005F789F" w:rsidRDefault="00CE498F" w:rsidP="00CE498F">
            <w:pPr>
              <w:bidi/>
              <w:ind w:left="72" w:hanging="72"/>
              <w:jc w:val="lowKashida"/>
              <w:rPr>
                <w:rFonts w:ascii="Simplified Arabic" w:hAnsi="Simplified Arabic" w:cs="Simplified Arabic"/>
                <w:sz w:val="26"/>
                <w:szCs w:val="26"/>
                <w:lang w:bidi="ar-KW"/>
              </w:rPr>
            </w:pPr>
            <w:r w:rsidRPr="005F789F">
              <w:rPr>
                <w:rFonts w:ascii="Simplified Arabic" w:hAnsi="Simplified Arabic" w:cs="Simplified Arabic" w:hint="cs"/>
                <w:sz w:val="26"/>
                <w:szCs w:val="26"/>
                <w:rtl/>
                <w:lang w:bidi="ar-KW"/>
              </w:rPr>
              <w:t xml:space="preserve">1. </w:t>
            </w:r>
            <w:r w:rsidR="00A10798" w:rsidRPr="005F789F">
              <w:rPr>
                <w:rFonts w:ascii="Simplified Arabic" w:hAnsi="Simplified Arabic" w:cs="Simplified Arabic" w:hint="cs"/>
                <w:sz w:val="26"/>
                <w:szCs w:val="26"/>
                <w:rtl/>
                <w:lang w:bidi="ar-KW"/>
              </w:rPr>
              <w:t>عرض 1.1 المشهد العالمي للنساء.</w:t>
            </w:r>
          </w:p>
          <w:p w:rsidR="00A10798" w:rsidRPr="005F789F" w:rsidRDefault="00A10798" w:rsidP="00A10798">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ج. التقييم </w:t>
            </w:r>
          </w:p>
        </w:tc>
        <w:tc>
          <w:tcPr>
            <w:tcW w:w="738" w:type="dxa"/>
            <w:tcBorders>
              <w:top w:val="nil"/>
              <w:left w:val="nil"/>
              <w:bottom w:val="nil"/>
              <w:right w:val="nil"/>
            </w:tcBorders>
            <w:shd w:val="clear" w:color="auto" w:fill="auto"/>
          </w:tcPr>
          <w:p w:rsidR="00C408C6" w:rsidRPr="005F789F" w:rsidRDefault="00C408C6" w:rsidP="00506299">
            <w:pPr>
              <w:bidi/>
              <w:jc w:val="lowKashida"/>
              <w:rPr>
                <w:rFonts w:ascii="Simplified Arabic" w:hAnsi="Simplified Arabic" w:cs="Simplified Arabic"/>
                <w:sz w:val="26"/>
                <w:szCs w:val="26"/>
                <w:rtl/>
                <w:lang w:bidi="ar-KW"/>
              </w:rPr>
            </w:pPr>
          </w:p>
        </w:tc>
      </w:tr>
      <w:tr w:rsidR="00A10798" w:rsidTr="00540BA6">
        <w:tc>
          <w:tcPr>
            <w:tcW w:w="738" w:type="dxa"/>
            <w:tcBorders>
              <w:top w:val="nil"/>
              <w:left w:val="nil"/>
              <w:bottom w:val="nil"/>
              <w:right w:val="nil"/>
            </w:tcBorders>
            <w:shd w:val="clear" w:color="auto" w:fill="auto"/>
            <w:vAlign w:val="center"/>
          </w:tcPr>
          <w:p w:rsidR="00A10798" w:rsidRPr="005F789F" w:rsidRDefault="00A10798"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7</w:t>
            </w:r>
          </w:p>
        </w:tc>
        <w:tc>
          <w:tcPr>
            <w:tcW w:w="7380" w:type="dxa"/>
            <w:tcBorders>
              <w:top w:val="nil"/>
              <w:left w:val="nil"/>
              <w:bottom w:val="nil"/>
              <w:right w:val="nil"/>
            </w:tcBorders>
            <w:shd w:val="clear" w:color="auto" w:fill="auto"/>
          </w:tcPr>
          <w:p w:rsidR="00A10798" w:rsidRPr="005F789F" w:rsidRDefault="00A10798" w:rsidP="00506299">
            <w:pPr>
              <w:bidi/>
              <w:jc w:val="lowKashida"/>
              <w:rPr>
                <w:rFonts w:ascii="Simplified Arabic" w:hAnsi="Simplified Arabic" w:cs="Simplified Arabic"/>
                <w:b/>
                <w:bCs/>
                <w:sz w:val="26"/>
                <w:szCs w:val="26"/>
                <w:rtl/>
                <w:lang w:bidi="ar-KW"/>
              </w:rPr>
            </w:pPr>
            <w:r w:rsidRPr="005F789F">
              <w:rPr>
                <w:rFonts w:ascii="Simplified Arabic" w:hAnsi="Simplified Arabic" w:cs="Simplified Arabic" w:hint="cs"/>
                <w:b/>
                <w:bCs/>
                <w:sz w:val="26"/>
                <w:szCs w:val="26"/>
                <w:rtl/>
                <w:lang w:bidi="ar-KW"/>
              </w:rPr>
              <w:t xml:space="preserve">القسم 2: </w:t>
            </w:r>
            <w:r w:rsidR="00C25B79" w:rsidRPr="005F789F">
              <w:rPr>
                <w:rFonts w:ascii="Simplified Arabic" w:hAnsi="Simplified Arabic" w:cs="Simplified Arabic" w:hint="cs"/>
                <w:b/>
                <w:bCs/>
                <w:sz w:val="26"/>
                <w:szCs w:val="26"/>
                <w:rtl/>
                <w:lang w:bidi="ar-KW"/>
              </w:rPr>
              <w:t xml:space="preserve">توصيل رسالتك لتحقيق التقدم في مهنتك </w:t>
            </w:r>
          </w:p>
          <w:p w:rsidR="00C25B79" w:rsidRPr="005F789F" w:rsidRDefault="00C25B79" w:rsidP="00C25B7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أ. </w:t>
            </w:r>
            <w:r w:rsidR="00067E2B" w:rsidRPr="005F789F">
              <w:rPr>
                <w:rFonts w:ascii="Simplified Arabic" w:hAnsi="Simplified Arabic" w:cs="Simplified Arabic" w:hint="cs"/>
                <w:sz w:val="26"/>
                <w:szCs w:val="26"/>
                <w:rtl/>
                <w:lang w:bidi="ar-KW"/>
              </w:rPr>
              <w:t xml:space="preserve">فهم الجمهور </w:t>
            </w:r>
          </w:p>
          <w:p w:rsidR="00067E2B" w:rsidRPr="005F789F" w:rsidRDefault="00067E2B" w:rsidP="00470D2B">
            <w:pPr>
              <w:bidi/>
              <w:ind w:left="7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1. عرض 1.2 افهم جمهورك.</w:t>
            </w:r>
          </w:p>
          <w:p w:rsidR="00067E2B" w:rsidRPr="005F789F" w:rsidRDefault="00067E2B" w:rsidP="00067E2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ب. تطوير رسالتك </w:t>
            </w:r>
          </w:p>
          <w:p w:rsidR="00067E2B" w:rsidRPr="005F789F" w:rsidRDefault="00067E2B" w:rsidP="00470D2B">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عرض 2.2 كيف تقول رسالتك </w:t>
            </w:r>
          </w:p>
          <w:p w:rsidR="00470D2B" w:rsidRPr="005F789F" w:rsidRDefault="00470D2B" w:rsidP="00470D2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ج. عروض شخصية </w:t>
            </w:r>
          </w:p>
          <w:p w:rsidR="00470D2B" w:rsidRPr="005F789F" w:rsidRDefault="00470D2B" w:rsidP="00470D2B">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عرض 3.2 الاتصال غير اللفظي (تمرين) </w:t>
            </w:r>
          </w:p>
          <w:p w:rsidR="00470D2B" w:rsidRPr="005F789F" w:rsidRDefault="00470D2B" w:rsidP="00470D2B">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2. </w:t>
            </w:r>
            <w:r w:rsidR="001479E8" w:rsidRPr="005F789F">
              <w:rPr>
                <w:rFonts w:ascii="Simplified Arabic" w:hAnsi="Simplified Arabic" w:cs="Simplified Arabic" w:hint="cs"/>
                <w:sz w:val="26"/>
                <w:szCs w:val="26"/>
                <w:rtl/>
                <w:lang w:bidi="ar-KW"/>
              </w:rPr>
              <w:t xml:space="preserve">ورقة تمرين 1.2 الاتصالات غير اللفظية ولغة الجسد </w:t>
            </w:r>
          </w:p>
          <w:p w:rsidR="000232D6" w:rsidRPr="005F789F" w:rsidRDefault="000232D6" w:rsidP="000232D6">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3. ورقة تمرين 2.2 ملاحظات تقديم العروض الشخصية </w:t>
            </w:r>
          </w:p>
          <w:p w:rsidR="000232D6" w:rsidRPr="005F789F" w:rsidRDefault="000232D6" w:rsidP="000232D6">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د. التقييم </w:t>
            </w:r>
          </w:p>
        </w:tc>
        <w:tc>
          <w:tcPr>
            <w:tcW w:w="738" w:type="dxa"/>
            <w:tcBorders>
              <w:top w:val="nil"/>
              <w:left w:val="nil"/>
              <w:bottom w:val="nil"/>
              <w:right w:val="nil"/>
            </w:tcBorders>
            <w:shd w:val="clear" w:color="auto" w:fill="auto"/>
          </w:tcPr>
          <w:p w:rsidR="00A10798" w:rsidRPr="005F789F" w:rsidRDefault="00A10798" w:rsidP="00506299">
            <w:pPr>
              <w:bidi/>
              <w:jc w:val="lowKashida"/>
              <w:rPr>
                <w:rFonts w:ascii="Simplified Arabic" w:hAnsi="Simplified Arabic" w:cs="Simplified Arabic"/>
                <w:sz w:val="26"/>
                <w:szCs w:val="26"/>
                <w:rtl/>
                <w:lang w:bidi="ar-KW"/>
              </w:rPr>
            </w:pPr>
          </w:p>
        </w:tc>
      </w:tr>
      <w:tr w:rsidR="000232D6" w:rsidTr="00540BA6">
        <w:tc>
          <w:tcPr>
            <w:tcW w:w="738" w:type="dxa"/>
            <w:tcBorders>
              <w:top w:val="nil"/>
              <w:left w:val="nil"/>
              <w:bottom w:val="nil"/>
              <w:right w:val="nil"/>
            </w:tcBorders>
            <w:shd w:val="clear" w:color="auto" w:fill="auto"/>
            <w:vAlign w:val="center"/>
          </w:tcPr>
          <w:p w:rsidR="000232D6" w:rsidRPr="005F789F" w:rsidRDefault="000232D6"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8</w:t>
            </w:r>
          </w:p>
        </w:tc>
        <w:tc>
          <w:tcPr>
            <w:tcW w:w="7380" w:type="dxa"/>
            <w:tcBorders>
              <w:top w:val="nil"/>
              <w:left w:val="nil"/>
              <w:bottom w:val="nil"/>
              <w:right w:val="nil"/>
            </w:tcBorders>
            <w:shd w:val="clear" w:color="auto" w:fill="auto"/>
          </w:tcPr>
          <w:p w:rsidR="000232D6" w:rsidRPr="005F789F" w:rsidRDefault="000232D6" w:rsidP="00506299">
            <w:pPr>
              <w:bidi/>
              <w:jc w:val="lowKashida"/>
              <w:rPr>
                <w:rFonts w:ascii="Simplified Arabic" w:hAnsi="Simplified Arabic" w:cs="Simplified Arabic"/>
                <w:b/>
                <w:bCs/>
                <w:sz w:val="26"/>
                <w:szCs w:val="26"/>
                <w:rtl/>
                <w:lang w:bidi="ar-KW"/>
              </w:rPr>
            </w:pPr>
            <w:r w:rsidRPr="005F789F">
              <w:rPr>
                <w:rFonts w:ascii="Simplified Arabic" w:hAnsi="Simplified Arabic" w:cs="Simplified Arabic" w:hint="cs"/>
                <w:b/>
                <w:bCs/>
                <w:sz w:val="26"/>
                <w:szCs w:val="26"/>
                <w:rtl/>
                <w:lang w:bidi="ar-KW"/>
              </w:rPr>
              <w:t xml:space="preserve">القسم 3: </w:t>
            </w:r>
            <w:r w:rsidR="00CE498F" w:rsidRPr="005F789F">
              <w:rPr>
                <w:rFonts w:ascii="Simplified Arabic" w:hAnsi="Simplified Arabic" w:cs="Simplified Arabic" w:hint="cs"/>
                <w:b/>
                <w:bCs/>
                <w:sz w:val="26"/>
                <w:szCs w:val="26"/>
                <w:rtl/>
                <w:lang w:bidi="ar-KW"/>
              </w:rPr>
              <w:t xml:space="preserve">كيف تتقدمين في حياتك المهنية </w:t>
            </w:r>
          </w:p>
          <w:p w:rsidR="00CE498F" w:rsidRPr="005F789F" w:rsidRDefault="00CE498F" w:rsidP="00CE498F">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أ. التشبيك </w:t>
            </w:r>
          </w:p>
          <w:p w:rsidR="00CE498F" w:rsidRPr="005F789F" w:rsidRDefault="00CE498F" w:rsidP="00CE498F">
            <w:pPr>
              <w:pStyle w:val="ListParagraph"/>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عرض 1.3 شبكة التشبيك (تمرين) </w:t>
            </w:r>
          </w:p>
          <w:p w:rsidR="00CE498F" w:rsidRPr="005F789F" w:rsidRDefault="00CE498F" w:rsidP="00CE498F">
            <w:pPr>
              <w:pStyle w:val="ListParagraph"/>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2. ورقة تمرين 1.3 أصول التشبيك الفعال </w:t>
            </w:r>
          </w:p>
          <w:p w:rsidR="00CE498F" w:rsidRPr="005F789F" w:rsidRDefault="00CE498F" w:rsidP="00CE498F">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ب. أُسس إيجاد عمل والتميز في مكان العمل </w:t>
            </w:r>
          </w:p>
          <w:p w:rsidR="00CE498F" w:rsidRPr="005F789F" w:rsidRDefault="00CE498F" w:rsidP="00CE498F">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ورقة تمرين 2.3 الحصول على العمل التي تريدينه </w:t>
            </w:r>
          </w:p>
          <w:p w:rsidR="00CE498F" w:rsidRPr="005F789F" w:rsidRDefault="00CE498F" w:rsidP="00CE498F">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lastRenderedPageBreak/>
              <w:t xml:space="preserve">2. ورقة تمرين 3.3 </w:t>
            </w:r>
            <w:r w:rsidR="001578B2" w:rsidRPr="005F789F">
              <w:rPr>
                <w:rFonts w:ascii="Simplified Arabic" w:hAnsi="Simplified Arabic" w:cs="Simplified Arabic" w:hint="cs"/>
                <w:sz w:val="26"/>
                <w:szCs w:val="26"/>
                <w:rtl/>
                <w:lang w:bidi="ar-KW"/>
              </w:rPr>
              <w:t xml:space="preserve">ملاحظات لمقابلة ناجحة </w:t>
            </w:r>
          </w:p>
          <w:p w:rsidR="001578B2" w:rsidRPr="005F789F" w:rsidRDefault="001578B2" w:rsidP="001578B2">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3. ورقة تمرين 4.3 التفاوض على الراتب </w:t>
            </w:r>
          </w:p>
          <w:p w:rsidR="001578B2" w:rsidRPr="005F789F" w:rsidRDefault="001578B2" w:rsidP="001578B2">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4. ورقة تمرين 5.3 كيف تديرين نفسك وتتغلبين على العقبات في مكان العمل </w:t>
            </w:r>
          </w:p>
          <w:p w:rsidR="001578B2" w:rsidRPr="005F789F" w:rsidRDefault="001578B2" w:rsidP="001578B2">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5. ورقة تمرين 6.3: 15 ملاحظة حول إدارة الوقت وتحديد الأولويات </w:t>
            </w:r>
          </w:p>
          <w:p w:rsidR="001578B2" w:rsidRPr="005F789F" w:rsidRDefault="001578B2" w:rsidP="001578B2">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ج. وسائل الإعلام الاجتماعية </w:t>
            </w:r>
          </w:p>
          <w:p w:rsidR="009F157F" w:rsidRPr="005F789F" w:rsidRDefault="009F157F" w:rsidP="003F1F8F">
            <w:pPr>
              <w:pStyle w:val="ListParagraph"/>
              <w:numPr>
                <w:ilvl w:val="0"/>
                <w:numId w:val="2"/>
              </w:numPr>
              <w:bidi/>
              <w:ind w:left="522"/>
              <w:jc w:val="lowKashida"/>
              <w:rPr>
                <w:rFonts w:ascii="Simplified Arabic" w:hAnsi="Simplified Arabic" w:cs="Simplified Arabic"/>
                <w:sz w:val="26"/>
                <w:szCs w:val="26"/>
                <w:lang w:bidi="ar-KW"/>
              </w:rPr>
            </w:pPr>
            <w:r w:rsidRPr="005F789F">
              <w:rPr>
                <w:rFonts w:ascii="Simplified Arabic" w:hAnsi="Simplified Arabic" w:cs="Simplified Arabic" w:hint="cs"/>
                <w:sz w:val="26"/>
                <w:szCs w:val="26"/>
                <w:rtl/>
                <w:lang w:bidi="ar-KW"/>
              </w:rPr>
              <w:t xml:space="preserve">عرض 2.3 تفعيل وسائل الإعلام الاجتماعية </w:t>
            </w:r>
          </w:p>
          <w:p w:rsidR="009F157F" w:rsidRPr="005F789F" w:rsidRDefault="009F157F" w:rsidP="009F157F">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د. التوجيه (الإرشاد) </w:t>
            </w:r>
          </w:p>
          <w:p w:rsidR="009F157F" w:rsidRPr="005F789F" w:rsidRDefault="009F157F" w:rsidP="009F157F">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كيفية تحديد مرشد </w:t>
            </w:r>
            <w:r w:rsidR="005D2F33" w:rsidRPr="005F789F">
              <w:rPr>
                <w:rFonts w:ascii="Simplified Arabic" w:hAnsi="Simplified Arabic" w:cs="Simplified Arabic" w:hint="cs"/>
                <w:sz w:val="26"/>
                <w:szCs w:val="26"/>
                <w:rtl/>
                <w:lang w:bidi="ar-KW"/>
              </w:rPr>
              <w:t xml:space="preserve">(تمرين) </w:t>
            </w:r>
          </w:p>
          <w:p w:rsidR="005D2F33" w:rsidRPr="005F789F" w:rsidRDefault="005D2F33" w:rsidP="005D2F33">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2. ورقة تمرين 7.3 كيف تصبحين مرشدة </w:t>
            </w:r>
          </w:p>
          <w:p w:rsidR="00160D52" w:rsidRPr="005F789F" w:rsidRDefault="00160D52" w:rsidP="00160D52">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هـ .التقييم </w:t>
            </w:r>
          </w:p>
        </w:tc>
        <w:tc>
          <w:tcPr>
            <w:tcW w:w="738" w:type="dxa"/>
            <w:tcBorders>
              <w:top w:val="nil"/>
              <w:left w:val="nil"/>
              <w:bottom w:val="nil"/>
              <w:right w:val="nil"/>
            </w:tcBorders>
            <w:shd w:val="clear" w:color="auto" w:fill="auto"/>
          </w:tcPr>
          <w:p w:rsidR="000232D6" w:rsidRPr="005F789F" w:rsidRDefault="000232D6" w:rsidP="00506299">
            <w:pPr>
              <w:bidi/>
              <w:jc w:val="lowKashida"/>
              <w:rPr>
                <w:rFonts w:ascii="Simplified Arabic" w:hAnsi="Simplified Arabic" w:cs="Simplified Arabic"/>
                <w:sz w:val="26"/>
                <w:szCs w:val="26"/>
                <w:rtl/>
                <w:lang w:bidi="ar-KW"/>
              </w:rPr>
            </w:pPr>
          </w:p>
        </w:tc>
      </w:tr>
      <w:tr w:rsidR="00160D52" w:rsidTr="00540BA6">
        <w:tc>
          <w:tcPr>
            <w:tcW w:w="738" w:type="dxa"/>
            <w:tcBorders>
              <w:top w:val="nil"/>
              <w:left w:val="nil"/>
              <w:bottom w:val="nil"/>
              <w:right w:val="nil"/>
            </w:tcBorders>
            <w:shd w:val="clear" w:color="auto" w:fill="auto"/>
            <w:vAlign w:val="center"/>
          </w:tcPr>
          <w:p w:rsidR="00160D52" w:rsidRPr="005F789F" w:rsidRDefault="00160D52"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lastRenderedPageBreak/>
              <w:t>9</w:t>
            </w:r>
          </w:p>
        </w:tc>
        <w:tc>
          <w:tcPr>
            <w:tcW w:w="7380" w:type="dxa"/>
            <w:tcBorders>
              <w:top w:val="nil"/>
              <w:left w:val="nil"/>
              <w:bottom w:val="nil"/>
              <w:right w:val="nil"/>
            </w:tcBorders>
            <w:shd w:val="clear" w:color="auto" w:fill="auto"/>
          </w:tcPr>
          <w:p w:rsidR="00160D52" w:rsidRPr="005F789F" w:rsidRDefault="008622C3" w:rsidP="00506299">
            <w:pPr>
              <w:bidi/>
              <w:jc w:val="lowKashida"/>
              <w:rPr>
                <w:rFonts w:ascii="Simplified Arabic" w:hAnsi="Simplified Arabic" w:cs="Simplified Arabic"/>
                <w:b/>
                <w:bCs/>
                <w:sz w:val="26"/>
                <w:szCs w:val="26"/>
                <w:rtl/>
                <w:lang w:bidi="ar-KW"/>
              </w:rPr>
            </w:pPr>
            <w:r w:rsidRPr="005F789F">
              <w:rPr>
                <w:rFonts w:ascii="Simplified Arabic" w:hAnsi="Simplified Arabic" w:cs="Simplified Arabic" w:hint="cs"/>
                <w:b/>
                <w:bCs/>
                <w:sz w:val="26"/>
                <w:szCs w:val="26"/>
                <w:rtl/>
                <w:lang w:bidi="ar-KW"/>
              </w:rPr>
              <w:t xml:space="preserve">القسم 4: تمهيد الطريق نحو التغيير </w:t>
            </w:r>
          </w:p>
          <w:p w:rsidR="008622C3" w:rsidRPr="005F789F" w:rsidRDefault="008622C3" w:rsidP="008622C3">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أ. معالجة التحديات أمام التقدم </w:t>
            </w:r>
          </w:p>
          <w:p w:rsidR="00E7710F" w:rsidRPr="005F789F" w:rsidRDefault="00E7710F" w:rsidP="00E7710F">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w:t>
            </w:r>
            <w:r w:rsidR="00426E85" w:rsidRPr="005F789F">
              <w:rPr>
                <w:rFonts w:ascii="Simplified Arabic" w:hAnsi="Simplified Arabic" w:cs="Simplified Arabic" w:hint="cs"/>
                <w:sz w:val="26"/>
                <w:szCs w:val="26"/>
                <w:rtl/>
                <w:lang w:bidi="ar-KW"/>
              </w:rPr>
              <w:t xml:space="preserve">عرض 1.4 عشر خطوات للمدافعة: التغلب على التحديات أمام التقدم </w:t>
            </w:r>
          </w:p>
          <w:p w:rsidR="00426E85" w:rsidRPr="005F789F" w:rsidRDefault="00426E85" w:rsidP="00426E85">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ب. تأمين أصحاب المصلحة الأساسيين </w:t>
            </w:r>
          </w:p>
          <w:p w:rsidR="009655F5" w:rsidRPr="005F789F" w:rsidRDefault="00426E85" w:rsidP="009655F5">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1. </w:t>
            </w:r>
            <w:r w:rsidR="00A41228" w:rsidRPr="005F789F">
              <w:rPr>
                <w:rFonts w:ascii="Simplified Arabic" w:hAnsi="Simplified Arabic" w:cs="Simplified Arabic" w:hint="cs"/>
                <w:sz w:val="26"/>
                <w:szCs w:val="26"/>
                <w:rtl/>
                <w:lang w:bidi="ar-KW"/>
              </w:rPr>
              <w:t xml:space="preserve">عرض 2.4 الاستعداد للأسئلة الصعبة </w:t>
            </w:r>
          </w:p>
          <w:p w:rsidR="00A41228" w:rsidRPr="005F789F" w:rsidRDefault="00A41228" w:rsidP="00A41228">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2. ورقة تمرين 1.4 </w:t>
            </w:r>
            <w:r w:rsidR="00034E5B" w:rsidRPr="005F789F">
              <w:rPr>
                <w:rFonts w:ascii="Simplified Arabic" w:hAnsi="Simplified Arabic" w:cs="Simplified Arabic" w:hint="cs"/>
                <w:sz w:val="26"/>
                <w:szCs w:val="26"/>
                <w:rtl/>
                <w:lang w:bidi="ar-KW"/>
              </w:rPr>
              <w:t xml:space="preserve">تمرين المواجهة والرد </w:t>
            </w:r>
          </w:p>
          <w:p w:rsidR="00034E5B" w:rsidRPr="005F789F" w:rsidRDefault="00034E5B" w:rsidP="00034E5B">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3. ورقة تمرين 2.4 الأسئلة الصعبة </w:t>
            </w:r>
            <w:r w:rsidRPr="005F789F">
              <w:rPr>
                <w:rFonts w:ascii="Simplified Arabic" w:hAnsi="Simplified Arabic" w:cs="Simplified Arabic"/>
                <w:sz w:val="26"/>
                <w:szCs w:val="26"/>
                <w:rtl/>
                <w:lang w:bidi="ar-KW"/>
              </w:rPr>
              <w:t>–</w:t>
            </w:r>
            <w:r w:rsidRPr="005F789F">
              <w:rPr>
                <w:rFonts w:ascii="Simplified Arabic" w:hAnsi="Simplified Arabic" w:cs="Simplified Arabic" w:hint="cs"/>
                <w:sz w:val="26"/>
                <w:szCs w:val="26"/>
                <w:rtl/>
                <w:lang w:bidi="ar-KW"/>
              </w:rPr>
              <w:t xml:space="preserve"> أسئلة المقابلة </w:t>
            </w:r>
          </w:p>
          <w:p w:rsidR="00034E5B" w:rsidRPr="005F789F" w:rsidRDefault="00034E5B" w:rsidP="00034E5B">
            <w:pPr>
              <w:bidi/>
              <w:ind w:left="162"/>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4. ورقة تمرين 3.4 تعبئة الموارد المالية لدعم حملة المدافعة </w:t>
            </w:r>
          </w:p>
          <w:p w:rsidR="00034E5B" w:rsidRPr="005F789F" w:rsidRDefault="00034E5B" w:rsidP="00034E5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ج. التقييم </w:t>
            </w:r>
          </w:p>
        </w:tc>
        <w:tc>
          <w:tcPr>
            <w:tcW w:w="738" w:type="dxa"/>
            <w:tcBorders>
              <w:top w:val="nil"/>
              <w:left w:val="nil"/>
              <w:bottom w:val="nil"/>
              <w:right w:val="nil"/>
            </w:tcBorders>
            <w:shd w:val="clear" w:color="auto" w:fill="auto"/>
          </w:tcPr>
          <w:p w:rsidR="00160D52" w:rsidRPr="005F789F" w:rsidRDefault="00160D52" w:rsidP="00506299">
            <w:pPr>
              <w:bidi/>
              <w:jc w:val="lowKashida"/>
              <w:rPr>
                <w:rFonts w:ascii="Simplified Arabic" w:hAnsi="Simplified Arabic" w:cs="Simplified Arabic"/>
                <w:sz w:val="26"/>
                <w:szCs w:val="26"/>
                <w:rtl/>
                <w:lang w:bidi="ar-KW"/>
              </w:rPr>
            </w:pPr>
          </w:p>
        </w:tc>
      </w:tr>
      <w:tr w:rsidR="00034E5B" w:rsidTr="00540BA6">
        <w:tc>
          <w:tcPr>
            <w:tcW w:w="738" w:type="dxa"/>
            <w:tcBorders>
              <w:top w:val="nil"/>
              <w:left w:val="nil"/>
              <w:bottom w:val="nil"/>
              <w:right w:val="nil"/>
            </w:tcBorders>
            <w:shd w:val="clear" w:color="auto" w:fill="auto"/>
            <w:vAlign w:val="center"/>
          </w:tcPr>
          <w:p w:rsidR="00034E5B" w:rsidRPr="005F789F" w:rsidRDefault="00034E5B"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10</w:t>
            </w:r>
          </w:p>
        </w:tc>
        <w:tc>
          <w:tcPr>
            <w:tcW w:w="7380" w:type="dxa"/>
            <w:tcBorders>
              <w:top w:val="nil"/>
              <w:left w:val="nil"/>
              <w:bottom w:val="nil"/>
              <w:right w:val="nil"/>
            </w:tcBorders>
            <w:shd w:val="clear" w:color="auto" w:fill="auto"/>
          </w:tcPr>
          <w:p w:rsidR="00034E5B" w:rsidRPr="005F789F" w:rsidRDefault="00034E5B"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التقييم النهائي </w:t>
            </w:r>
          </w:p>
        </w:tc>
        <w:tc>
          <w:tcPr>
            <w:tcW w:w="738" w:type="dxa"/>
            <w:tcBorders>
              <w:top w:val="nil"/>
              <w:left w:val="nil"/>
              <w:bottom w:val="nil"/>
              <w:right w:val="nil"/>
            </w:tcBorders>
            <w:shd w:val="clear" w:color="auto" w:fill="auto"/>
          </w:tcPr>
          <w:p w:rsidR="00034E5B" w:rsidRPr="005F789F" w:rsidRDefault="00034E5B" w:rsidP="00506299">
            <w:pPr>
              <w:bidi/>
              <w:jc w:val="lowKashida"/>
              <w:rPr>
                <w:rFonts w:ascii="Simplified Arabic" w:hAnsi="Simplified Arabic" w:cs="Simplified Arabic"/>
                <w:sz w:val="26"/>
                <w:szCs w:val="26"/>
                <w:rtl/>
                <w:lang w:bidi="ar-KW"/>
              </w:rPr>
            </w:pPr>
          </w:p>
        </w:tc>
      </w:tr>
      <w:tr w:rsidR="00034E5B" w:rsidTr="00540BA6">
        <w:tc>
          <w:tcPr>
            <w:tcW w:w="738" w:type="dxa"/>
            <w:tcBorders>
              <w:top w:val="nil"/>
              <w:left w:val="nil"/>
              <w:bottom w:val="nil"/>
              <w:right w:val="nil"/>
            </w:tcBorders>
            <w:shd w:val="clear" w:color="auto" w:fill="auto"/>
            <w:vAlign w:val="center"/>
          </w:tcPr>
          <w:p w:rsidR="00034E5B" w:rsidRPr="005F789F" w:rsidRDefault="00034E5B" w:rsidP="00215BE0">
            <w:pPr>
              <w:bidi/>
              <w:jc w:val="center"/>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11</w:t>
            </w:r>
          </w:p>
        </w:tc>
        <w:tc>
          <w:tcPr>
            <w:tcW w:w="7380" w:type="dxa"/>
            <w:tcBorders>
              <w:top w:val="nil"/>
              <w:left w:val="nil"/>
              <w:bottom w:val="nil"/>
              <w:right w:val="nil"/>
            </w:tcBorders>
            <w:shd w:val="clear" w:color="auto" w:fill="auto"/>
          </w:tcPr>
          <w:p w:rsidR="00034E5B" w:rsidRPr="005F789F" w:rsidRDefault="00034E5B" w:rsidP="00506299">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مصادر إضافية </w:t>
            </w:r>
          </w:p>
          <w:p w:rsidR="00034E5B" w:rsidRPr="005F789F" w:rsidRDefault="00034E5B" w:rsidP="00034E5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أ. تحديث المعلومات حول القوانين الخاصة بالنساء </w:t>
            </w:r>
          </w:p>
          <w:p w:rsidR="00034E5B" w:rsidRPr="005F789F" w:rsidRDefault="00034E5B" w:rsidP="00034E5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ب. دليل التدريب والمراجع </w:t>
            </w:r>
          </w:p>
          <w:p w:rsidR="00034E5B" w:rsidRPr="005F789F" w:rsidRDefault="00034E5B" w:rsidP="00034E5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ج. الإعلانات الدولية والمعاهدات </w:t>
            </w:r>
          </w:p>
          <w:p w:rsidR="00034E5B" w:rsidRPr="005F789F" w:rsidRDefault="00034E5B" w:rsidP="00034E5B">
            <w:pPr>
              <w:bidi/>
              <w:jc w:val="lowKashida"/>
              <w:rPr>
                <w:rFonts w:ascii="Simplified Arabic" w:hAnsi="Simplified Arabic" w:cs="Simplified Arabic"/>
                <w:sz w:val="26"/>
                <w:szCs w:val="26"/>
                <w:rtl/>
                <w:lang w:bidi="ar-KW"/>
              </w:rPr>
            </w:pPr>
            <w:r w:rsidRPr="005F789F">
              <w:rPr>
                <w:rFonts w:ascii="Simplified Arabic" w:hAnsi="Simplified Arabic" w:cs="Simplified Arabic" w:hint="cs"/>
                <w:sz w:val="26"/>
                <w:szCs w:val="26"/>
                <w:rtl/>
                <w:lang w:bidi="ar-KW"/>
              </w:rPr>
              <w:t xml:space="preserve">د. الشبكات الإقليمية والعالمية </w:t>
            </w:r>
          </w:p>
        </w:tc>
        <w:tc>
          <w:tcPr>
            <w:tcW w:w="738" w:type="dxa"/>
            <w:tcBorders>
              <w:top w:val="nil"/>
              <w:left w:val="nil"/>
              <w:bottom w:val="nil"/>
              <w:right w:val="nil"/>
            </w:tcBorders>
            <w:shd w:val="clear" w:color="auto" w:fill="auto"/>
          </w:tcPr>
          <w:p w:rsidR="00034E5B" w:rsidRPr="005F789F" w:rsidRDefault="00034E5B" w:rsidP="00506299">
            <w:pPr>
              <w:bidi/>
              <w:jc w:val="lowKashida"/>
              <w:rPr>
                <w:rFonts w:ascii="Simplified Arabic" w:hAnsi="Simplified Arabic" w:cs="Simplified Arabic"/>
                <w:sz w:val="26"/>
                <w:szCs w:val="26"/>
                <w:rtl/>
                <w:lang w:bidi="ar-KW"/>
              </w:rPr>
            </w:pPr>
          </w:p>
        </w:tc>
      </w:tr>
    </w:tbl>
    <w:p w:rsidR="00506299" w:rsidRDefault="00506299" w:rsidP="00506299">
      <w:pPr>
        <w:bidi/>
        <w:jc w:val="lowKashida"/>
        <w:rPr>
          <w:rFonts w:ascii="Simplified Arabic" w:hAnsi="Simplified Arabic" w:cs="Simplified Arabic"/>
          <w:szCs w:val="28"/>
          <w:rtl/>
          <w:lang w:bidi="ar-KW"/>
        </w:rPr>
      </w:pPr>
    </w:p>
    <w:p w:rsidR="005F789F" w:rsidRDefault="005F789F">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A97338" w:rsidTr="00A97338">
        <w:tc>
          <w:tcPr>
            <w:tcW w:w="8856" w:type="dxa"/>
            <w:shd w:val="clear" w:color="auto" w:fill="8DB3E2" w:themeFill="text2" w:themeFillTint="66"/>
          </w:tcPr>
          <w:p w:rsidR="00A97338" w:rsidRPr="00A97338" w:rsidRDefault="00A97338" w:rsidP="005F789F">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1. </w:t>
            </w:r>
            <w:r w:rsidRPr="00A97338">
              <w:rPr>
                <w:rFonts w:ascii="Simplified Arabic" w:hAnsi="Simplified Arabic" w:cs="Simplified Arabic" w:hint="cs"/>
                <w:b/>
                <w:bCs/>
                <w:color w:val="FFFFFF" w:themeColor="background1"/>
                <w:sz w:val="32"/>
                <w:szCs w:val="32"/>
                <w:rtl/>
                <w:lang w:bidi="ar-KW"/>
              </w:rPr>
              <w:t xml:space="preserve">المقدمة </w:t>
            </w:r>
          </w:p>
        </w:tc>
      </w:tr>
    </w:tbl>
    <w:p w:rsidR="005F789F" w:rsidRPr="00B1432E" w:rsidRDefault="005F789F" w:rsidP="005F789F">
      <w:pPr>
        <w:bidi/>
        <w:jc w:val="lowKashida"/>
        <w:rPr>
          <w:rFonts w:ascii="Simplified Arabic" w:hAnsi="Simplified Arabic" w:cs="Simplified Arabic"/>
          <w:sz w:val="10"/>
          <w:szCs w:val="10"/>
          <w:rtl/>
          <w:lang w:bidi="ar-KW"/>
        </w:rPr>
      </w:pPr>
    </w:p>
    <w:p w:rsidR="00B1432E" w:rsidRDefault="00B1432E" w:rsidP="00CB5A51">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تواجه المرأة تحديات في مكان العمل في كل منطقة من مناطق العالم، وما زال يشكل النهوض بحقوق المرأة تحدياً داخل وخارج البيئة المهنية </w:t>
      </w:r>
      <w:r w:rsidR="00A62940">
        <w:rPr>
          <w:rFonts w:ascii="Simplified Arabic" w:hAnsi="Simplified Arabic" w:cs="Simplified Arabic" w:hint="cs"/>
          <w:szCs w:val="28"/>
          <w:rtl/>
          <w:lang w:bidi="ar-KW"/>
        </w:rPr>
        <w:t xml:space="preserve">على حد سواء. تقوم المرأة بتنفيذ 66% من العمل في العالم وتنتج 50% من الغذاء </w:t>
      </w:r>
      <w:r w:rsidR="00D60FBC">
        <w:rPr>
          <w:rFonts w:ascii="Simplified Arabic" w:hAnsi="Simplified Arabic" w:cs="Simplified Arabic" w:hint="cs"/>
          <w:szCs w:val="28"/>
          <w:rtl/>
          <w:lang w:bidi="ar-KW"/>
        </w:rPr>
        <w:t xml:space="preserve">ولكن تكسب 10% من الدخل وتملك أقل من 1% من الممتلكات وهناك كفاح من أجل النساء العاملات والمهنيات على حد سواء. وفي حين هناك جهود دورية رامية إلى معالجة تعويض العمال غير مدفوعي الأجر، هناك العديد من القضايا التي لا تزال بحاجة إلى معالجة </w:t>
      </w:r>
      <w:r w:rsidR="009D1F8E">
        <w:rPr>
          <w:rFonts w:ascii="Simplified Arabic" w:hAnsi="Simplified Arabic" w:cs="Simplified Arabic" w:hint="cs"/>
          <w:szCs w:val="28"/>
          <w:rtl/>
          <w:lang w:bidi="ar-KW"/>
        </w:rPr>
        <w:t xml:space="preserve">وسوف تتطلب دفع مستمر من الدعاة لحلها على الصعيد العالمي </w:t>
      </w:r>
      <w:r w:rsidR="006303EB">
        <w:rPr>
          <w:rFonts w:ascii="Simplified Arabic" w:hAnsi="Simplified Arabic" w:cs="Simplified Arabic" w:hint="cs"/>
          <w:szCs w:val="28"/>
          <w:rtl/>
          <w:lang w:bidi="ar-KW"/>
        </w:rPr>
        <w:t xml:space="preserve">ما زالت المرأة المهنية تسعى للحصول على المساواة في المعاملة </w:t>
      </w:r>
      <w:r w:rsidR="00FA1A71">
        <w:rPr>
          <w:rFonts w:ascii="Simplified Arabic" w:hAnsi="Simplified Arabic" w:cs="Simplified Arabic" w:hint="cs"/>
          <w:szCs w:val="28"/>
          <w:rtl/>
          <w:lang w:bidi="ar-KW"/>
        </w:rPr>
        <w:t>في أماكن العمل وكسب الاحترام  والحصول على ال</w:t>
      </w:r>
      <w:r w:rsidR="00CB5A51">
        <w:rPr>
          <w:rFonts w:ascii="Simplified Arabic" w:hAnsi="Simplified Arabic" w:cs="Simplified Arabic" w:hint="cs"/>
          <w:szCs w:val="28"/>
          <w:rtl/>
          <w:lang w:bidi="ar-KW"/>
        </w:rPr>
        <w:t>أجر</w:t>
      </w:r>
      <w:r w:rsidR="00FA1A71">
        <w:rPr>
          <w:rFonts w:ascii="Simplified Arabic" w:hAnsi="Simplified Arabic" w:cs="Simplified Arabic" w:hint="cs"/>
          <w:szCs w:val="28"/>
          <w:rtl/>
          <w:lang w:bidi="ar-KW"/>
        </w:rPr>
        <w:t xml:space="preserve"> الكافي </w:t>
      </w:r>
      <w:r w:rsidR="00123510">
        <w:rPr>
          <w:rFonts w:ascii="Simplified Arabic" w:hAnsi="Simplified Arabic" w:cs="Simplified Arabic" w:hint="cs"/>
          <w:szCs w:val="28"/>
          <w:rtl/>
          <w:lang w:bidi="ar-KW"/>
        </w:rPr>
        <w:t xml:space="preserve">وكسب الفضل لأفكارها، وتبقى فرص التقدم والأمن الوظيفي صعوبات ملموسة. </w:t>
      </w:r>
    </w:p>
    <w:p w:rsidR="00942071" w:rsidRDefault="00942071" w:rsidP="00942071">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ما زالت المشاركة السياسية للمرأة عن</w:t>
      </w:r>
      <w:r w:rsidR="00860352">
        <w:rPr>
          <w:rFonts w:ascii="Simplified Arabic" w:hAnsi="Simplified Arabic" w:cs="Simplified Arabic" w:hint="cs"/>
          <w:szCs w:val="28"/>
          <w:rtl/>
          <w:lang w:bidi="ar-KW"/>
        </w:rPr>
        <w:t xml:space="preserve">د نسبة 19.1% على الصعيد العالمي. </w:t>
      </w:r>
      <w:r w:rsidR="004A3BB2">
        <w:rPr>
          <w:rFonts w:ascii="Simplified Arabic" w:hAnsi="Simplified Arabic" w:cs="Simplified Arabic" w:hint="cs"/>
          <w:szCs w:val="28"/>
          <w:rtl/>
          <w:lang w:bidi="ar-KW"/>
        </w:rPr>
        <w:t xml:space="preserve">ودون مزيد من السلطة السياسية تواجه المرأة تحديات كبيرة في تأمين التحولات </w:t>
      </w:r>
      <w:r w:rsidR="0037478B">
        <w:rPr>
          <w:rFonts w:ascii="Simplified Arabic" w:hAnsi="Simplified Arabic" w:cs="Simplified Arabic" w:hint="cs"/>
          <w:szCs w:val="28"/>
          <w:rtl/>
          <w:lang w:bidi="ar-KW"/>
        </w:rPr>
        <w:t xml:space="preserve">في السياسة العامة التي من شأنها تعزيز الحقوق في مكان العمل وتسهيل تأمين المرأة مهنياً. </w:t>
      </w:r>
      <w:r w:rsidR="00DA6468">
        <w:rPr>
          <w:rFonts w:ascii="Simplified Arabic" w:hAnsi="Simplified Arabic" w:cs="Simplified Arabic" w:hint="cs"/>
          <w:szCs w:val="28"/>
          <w:rtl/>
          <w:lang w:bidi="ar-KW"/>
        </w:rPr>
        <w:t>يجب أن تأكد المرأة نفسها في البيئات السياسية والمهنية على السواء من خلا</w:t>
      </w:r>
      <w:r w:rsidR="00E94936">
        <w:rPr>
          <w:rFonts w:ascii="Simplified Arabic" w:hAnsi="Simplified Arabic" w:cs="Simplified Arabic" w:hint="cs"/>
          <w:szCs w:val="28"/>
          <w:rtl/>
          <w:lang w:bidi="ar-KW"/>
        </w:rPr>
        <w:t xml:space="preserve">ل تحديد رؤيتها لحياة مهنية قوية. </w:t>
      </w:r>
      <w:r w:rsidR="00265B24">
        <w:rPr>
          <w:rFonts w:ascii="Simplified Arabic" w:hAnsi="Simplified Arabic" w:cs="Simplified Arabic" w:hint="cs"/>
          <w:szCs w:val="28"/>
          <w:rtl/>
          <w:lang w:bidi="ar-KW"/>
        </w:rPr>
        <w:t xml:space="preserve">ويجب أن تستهدف الدعوات للتمكين الاقتصادي والمهارات </w:t>
      </w:r>
      <w:r w:rsidR="007177DC">
        <w:rPr>
          <w:rFonts w:ascii="Simplified Arabic" w:hAnsi="Simplified Arabic" w:cs="Simplified Arabic" w:hint="cs"/>
          <w:szCs w:val="28"/>
          <w:rtl/>
          <w:lang w:bidi="ar-KW"/>
        </w:rPr>
        <w:t xml:space="preserve">والدمج </w:t>
      </w:r>
      <w:r w:rsidR="005D32DB">
        <w:rPr>
          <w:rFonts w:ascii="Simplified Arabic" w:hAnsi="Simplified Arabic" w:cs="Simplified Arabic" w:hint="cs"/>
          <w:szCs w:val="28"/>
          <w:rtl/>
          <w:lang w:bidi="ar-KW"/>
        </w:rPr>
        <w:t xml:space="preserve">في مكان العمل صناع القرار والتأكيد على قيمة المرأة لتحقيق مزيد من التقدم الاقتصادي. </w:t>
      </w:r>
      <w:r w:rsidR="00850D59">
        <w:rPr>
          <w:rFonts w:ascii="Simplified Arabic" w:hAnsi="Simplified Arabic" w:cs="Simplified Arabic" w:hint="cs"/>
          <w:szCs w:val="28"/>
          <w:rtl/>
          <w:lang w:bidi="ar-KW"/>
        </w:rPr>
        <w:t>لا يحتاج الدور القيادي للمرأة أن يأتي على حساب ا</w:t>
      </w:r>
      <w:r w:rsidR="0078350E">
        <w:rPr>
          <w:rFonts w:ascii="Simplified Arabic" w:hAnsi="Simplified Arabic" w:cs="Simplified Arabic" w:hint="cs"/>
          <w:szCs w:val="28"/>
          <w:rtl/>
          <w:lang w:bidi="ar-KW"/>
        </w:rPr>
        <w:t xml:space="preserve">لأسرة أو النسيج الاجتماعي القوي. </w:t>
      </w:r>
    </w:p>
    <w:p w:rsidR="0078350E" w:rsidRDefault="003D19C3" w:rsidP="0078350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تواجه المرأة في الخليج الشدائد في كل جانب من جوانب الوصول إلى المناصب</w:t>
      </w:r>
      <w:r w:rsidR="002A0670">
        <w:rPr>
          <w:rFonts w:ascii="Simplified Arabic" w:hAnsi="Simplified Arabic" w:cs="Simplified Arabic" w:hint="cs"/>
          <w:szCs w:val="28"/>
          <w:rtl/>
          <w:lang w:bidi="ar-KW"/>
        </w:rPr>
        <w:t xml:space="preserve"> المهنية ومن غياب الأمن الوظيفي، وحتى في القطاع العام حيث يجد الكثير من الوافدين فرص عمل، فالمرأة في وضع غير موآت </w:t>
      </w:r>
      <w:r w:rsidR="00EF4E3C">
        <w:rPr>
          <w:rFonts w:ascii="Simplified Arabic" w:hAnsi="Simplified Arabic" w:cs="Simplified Arabic" w:hint="cs"/>
          <w:szCs w:val="28"/>
          <w:rtl/>
          <w:lang w:bidi="ar-KW"/>
        </w:rPr>
        <w:t xml:space="preserve">بموجب القانون. نفس الشيء صحيح بالنسبة للشركات والمنظمات التي تميز صراحة </w:t>
      </w:r>
      <w:r w:rsidR="008A6084">
        <w:rPr>
          <w:rFonts w:ascii="Simplified Arabic" w:hAnsi="Simplified Arabic" w:cs="Simplified Arabic" w:hint="cs"/>
          <w:szCs w:val="28"/>
          <w:rtl/>
          <w:lang w:bidi="ar-KW"/>
        </w:rPr>
        <w:t>ضد المساواة في مكان العمل من خلال فرض قيود على أنواع الأعمال التي يمكن أن تستلمها المرأة أو الساعات التي يمكن أن تعمل فيها</w:t>
      </w:r>
      <w:r w:rsidR="004D783D">
        <w:rPr>
          <w:rFonts w:ascii="Simplified Arabic" w:hAnsi="Simplified Arabic" w:cs="Simplified Arabic" w:hint="cs"/>
          <w:szCs w:val="28"/>
          <w:rtl/>
          <w:lang w:bidi="ar-KW"/>
        </w:rPr>
        <w:t xml:space="preserve">. وتشمل التحديات الأخرى في مكان العمل سياسات إجازة الوالدين </w:t>
      </w:r>
      <w:r w:rsidR="00560FC4">
        <w:rPr>
          <w:rFonts w:ascii="Simplified Arabic" w:hAnsi="Simplified Arabic" w:cs="Simplified Arabic" w:hint="cs"/>
          <w:szCs w:val="28"/>
          <w:rtl/>
          <w:lang w:bidi="ar-KW"/>
        </w:rPr>
        <w:t xml:space="preserve">وعدم وجود فرص التقدم </w:t>
      </w:r>
      <w:r w:rsidR="004F2FE5">
        <w:rPr>
          <w:rFonts w:ascii="Simplified Arabic" w:hAnsi="Simplified Arabic" w:cs="Simplified Arabic" w:hint="cs"/>
          <w:szCs w:val="28"/>
          <w:rtl/>
          <w:lang w:bidi="ar-KW"/>
        </w:rPr>
        <w:t xml:space="preserve">والتقاعد المبكر الإجباري وعدم وجود أماكن تغيير خاصة فيما </w:t>
      </w:r>
      <w:r w:rsidR="004F2FE5">
        <w:rPr>
          <w:rFonts w:ascii="Simplified Arabic" w:hAnsi="Simplified Arabic" w:cs="Simplified Arabic" w:hint="cs"/>
          <w:szCs w:val="28"/>
          <w:rtl/>
          <w:lang w:bidi="ar-KW"/>
        </w:rPr>
        <w:lastRenderedPageBreak/>
        <w:t xml:space="preserve">يتعلق بالوظائف التي تتطلب الزي الرسمي. </w:t>
      </w:r>
      <w:r w:rsidR="00490AFA">
        <w:rPr>
          <w:rFonts w:ascii="Simplified Arabic" w:hAnsi="Simplified Arabic" w:cs="Simplified Arabic" w:hint="cs"/>
          <w:szCs w:val="28"/>
          <w:rtl/>
          <w:lang w:bidi="ar-KW"/>
        </w:rPr>
        <w:t xml:space="preserve">وفي خضم هذه التحديات لدى المرأة فرص ضئيلة لوجود الزمالة من الإناث أو الدعم في المكتب باعتبار أنه غالباً ما تكون هناك مرأة وحيدة أو عدد قليل في مكان العمل. </w:t>
      </w:r>
    </w:p>
    <w:p w:rsidR="00170413" w:rsidRDefault="00386828" w:rsidP="0070745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تزيد التحديات القانونية الإضافية في المجال العام والشخصي التحديات أمام تقدم المرأة في مكان ال</w:t>
      </w:r>
      <w:r w:rsidR="00A93D32">
        <w:rPr>
          <w:rFonts w:ascii="Simplified Arabic" w:hAnsi="Simplified Arabic" w:cs="Simplified Arabic" w:hint="cs"/>
          <w:szCs w:val="28"/>
          <w:rtl/>
          <w:lang w:bidi="ar-KW"/>
        </w:rPr>
        <w:t>عمل والمجتمع. وتشمل هذه المجالات الحواجز أمام المواطنة وحقوق الملكية وقيود السفر و</w:t>
      </w:r>
      <w:r w:rsidR="00A43359">
        <w:rPr>
          <w:rFonts w:ascii="Simplified Arabic" w:hAnsi="Simplified Arabic" w:cs="Simplified Arabic" w:hint="cs"/>
          <w:szCs w:val="28"/>
          <w:rtl/>
          <w:lang w:bidi="ar-KW"/>
        </w:rPr>
        <w:t xml:space="preserve">إجراءات تسجيل الأعمال (الشركات). وبذكر ذلك وحتى مع وجود القوانين التي توفر الحماية للمرأة فإن الأعراف والقواعد التقليدية توجه السلوك الشخصي </w:t>
      </w:r>
      <w:r w:rsidR="0037444D">
        <w:rPr>
          <w:rFonts w:ascii="Simplified Arabic" w:hAnsi="Simplified Arabic" w:cs="Simplified Arabic" w:hint="cs"/>
          <w:szCs w:val="28"/>
          <w:rtl/>
          <w:lang w:bidi="ar-KW"/>
        </w:rPr>
        <w:t xml:space="preserve">وغالباً ما تكون غير متوافقة مع قوانين العمل. </w:t>
      </w:r>
      <w:r w:rsidR="000C6CAF">
        <w:rPr>
          <w:rFonts w:ascii="Simplified Arabic" w:hAnsi="Simplified Arabic" w:cs="Simplified Arabic" w:hint="cs"/>
          <w:szCs w:val="28"/>
          <w:rtl/>
          <w:lang w:bidi="ar-KW"/>
        </w:rPr>
        <w:t xml:space="preserve">وعلى سبيل المثال في بعض حالات التحرش الجنسي </w:t>
      </w:r>
      <w:r w:rsidR="00AE47CD">
        <w:rPr>
          <w:rFonts w:ascii="Simplified Arabic" w:hAnsi="Simplified Arabic" w:cs="Simplified Arabic" w:hint="cs"/>
          <w:szCs w:val="28"/>
          <w:rtl/>
          <w:lang w:bidi="ar-KW"/>
        </w:rPr>
        <w:t xml:space="preserve">توجد قوانين </w:t>
      </w:r>
      <w:r w:rsidR="000C6CAF">
        <w:rPr>
          <w:rFonts w:ascii="Simplified Arabic" w:hAnsi="Simplified Arabic" w:cs="Simplified Arabic" w:hint="cs"/>
          <w:szCs w:val="28"/>
          <w:rtl/>
          <w:lang w:bidi="ar-KW"/>
        </w:rPr>
        <w:t xml:space="preserve">وأنواع </w:t>
      </w:r>
      <w:r w:rsidR="00AE47CD">
        <w:rPr>
          <w:rFonts w:ascii="Simplified Arabic" w:hAnsi="Simplified Arabic" w:cs="Simplified Arabic" w:hint="cs"/>
          <w:szCs w:val="28"/>
          <w:rtl/>
          <w:lang w:bidi="ar-KW"/>
        </w:rPr>
        <w:t xml:space="preserve">أخرى من الحماية </w:t>
      </w:r>
      <w:r w:rsidR="000C6CAF">
        <w:rPr>
          <w:rFonts w:ascii="Simplified Arabic" w:hAnsi="Simplified Arabic" w:cs="Simplified Arabic" w:hint="cs"/>
          <w:szCs w:val="28"/>
          <w:rtl/>
          <w:lang w:bidi="ar-KW"/>
        </w:rPr>
        <w:t xml:space="preserve">في مكان العمل </w:t>
      </w:r>
      <w:r w:rsidR="00254CF0">
        <w:rPr>
          <w:rFonts w:ascii="Simplified Arabic" w:hAnsi="Simplified Arabic" w:cs="Simplified Arabic" w:hint="cs"/>
          <w:szCs w:val="28"/>
          <w:rtl/>
          <w:lang w:bidi="ar-KW"/>
        </w:rPr>
        <w:t xml:space="preserve">لكنها تتناقض صراحةً مع القانون المحلي. </w:t>
      </w:r>
      <w:r w:rsidR="00E71AC7">
        <w:rPr>
          <w:rFonts w:ascii="Simplified Arabic" w:hAnsi="Simplified Arabic" w:cs="Simplified Arabic" w:hint="cs"/>
          <w:szCs w:val="28"/>
          <w:rtl/>
          <w:lang w:bidi="ar-KW"/>
        </w:rPr>
        <w:t xml:space="preserve">وقد تشكل قوانين الأحوال الشخصية التي تحد من حقوق الإنسان للمرأة أو المشاركة على قدم المساواة في المجتمع من قدرتها على اتخاذ القرارات دون الحصول على الموافقة </w:t>
      </w:r>
      <w:r w:rsidR="00E71AC7">
        <w:rPr>
          <w:rFonts w:ascii="Simplified Arabic" w:hAnsi="Simplified Arabic" w:cs="Simplified Arabic"/>
          <w:szCs w:val="28"/>
          <w:rtl/>
          <w:lang w:bidi="ar-KW"/>
        </w:rPr>
        <w:t>–</w:t>
      </w:r>
      <w:r w:rsidR="00E71AC7">
        <w:rPr>
          <w:rFonts w:ascii="Simplified Arabic" w:hAnsi="Simplified Arabic" w:cs="Simplified Arabic" w:hint="cs"/>
          <w:szCs w:val="28"/>
          <w:rtl/>
          <w:lang w:bidi="ar-KW"/>
        </w:rPr>
        <w:t xml:space="preserve"> حتى ربما في حالات قبول عمل ما. </w:t>
      </w:r>
      <w:r w:rsidR="00A3114A">
        <w:rPr>
          <w:rFonts w:ascii="Simplified Arabic" w:hAnsi="Simplified Arabic" w:cs="Simplified Arabic" w:hint="cs"/>
          <w:szCs w:val="28"/>
          <w:rtl/>
          <w:lang w:bidi="ar-KW"/>
        </w:rPr>
        <w:t xml:space="preserve">ودون القدرة على الحصول على جواز سفر </w:t>
      </w:r>
      <w:r w:rsidR="00920DC2">
        <w:rPr>
          <w:rFonts w:ascii="Simplified Arabic" w:hAnsi="Simplified Arabic" w:cs="Simplified Arabic" w:hint="cs"/>
          <w:szCs w:val="28"/>
          <w:rtl/>
          <w:lang w:bidi="ar-KW"/>
        </w:rPr>
        <w:t xml:space="preserve">أو حرية السفر بصورة مستقلة، على سبيل المثال تكون فرص المرأة في مكان العمل محدودة على الرغم من المهارات والمواهب أو أهمية ذلك بالنسبة للمنظمة. </w:t>
      </w:r>
    </w:p>
    <w:p w:rsidR="00920DC2" w:rsidRDefault="00020F9E" w:rsidP="00920DC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يمكن أن تثبت المرأة من خلال منظمات العمل والتشبيك والسلوك في مكان العمل كيف يمكن أن تشكل مشاركتها في الساحة المهنية خلق اقتصاد أقوى إلى جانب فرص</w:t>
      </w:r>
      <w:r w:rsidR="00842B04">
        <w:rPr>
          <w:rFonts w:ascii="Simplified Arabic" w:hAnsi="Simplified Arabic" w:cs="Simplified Arabic" w:hint="cs"/>
          <w:szCs w:val="28"/>
          <w:rtl/>
          <w:lang w:bidi="ar-KW"/>
        </w:rPr>
        <w:t xml:space="preserve">ة أكبر لأماكن النساء في التوظيف. تجلب المرأة فوائد كثيرة إلى مكان العمل بما في ذلك أنماط القيادة المختلفة وأساليب العمل التي ثبت أنها تؤدي إلى تحقيق نتائج أفضل للشركات. </w:t>
      </w:r>
      <w:r w:rsidR="000E37A1">
        <w:rPr>
          <w:rFonts w:ascii="Simplified Arabic" w:hAnsi="Simplified Arabic" w:cs="Simplified Arabic" w:hint="cs"/>
          <w:szCs w:val="28"/>
          <w:rtl/>
          <w:lang w:bidi="ar-KW"/>
        </w:rPr>
        <w:t xml:space="preserve">تمتلك النساء غالباً نمط عمل فريد ويشكل أحد الأصول القيمة لفرق العمل والمنظمات التي تتحلى بالذكاء الكافي للاستفادة من ذلك </w:t>
      </w:r>
      <w:r w:rsidR="005870E7">
        <w:rPr>
          <w:rFonts w:ascii="Simplified Arabic" w:hAnsi="Simplified Arabic" w:cs="Simplified Arabic" w:hint="cs"/>
          <w:szCs w:val="28"/>
          <w:rtl/>
          <w:lang w:bidi="ar-KW"/>
        </w:rPr>
        <w:t>بما في ذلك قدرة المرأة على القيام بمهام متعددة وطبيعتها التعاونية أكثر</w:t>
      </w:r>
      <w:r w:rsidR="00B16524">
        <w:rPr>
          <w:rFonts w:ascii="Simplified Arabic" w:hAnsi="Simplified Arabic" w:cs="Simplified Arabic" w:hint="cs"/>
          <w:szCs w:val="28"/>
          <w:rtl/>
          <w:lang w:bidi="ar-KW"/>
        </w:rPr>
        <w:t xml:space="preserve">. </w:t>
      </w:r>
      <w:r w:rsidR="00A72F28">
        <w:rPr>
          <w:rFonts w:ascii="Simplified Arabic" w:hAnsi="Simplified Arabic" w:cs="Simplified Arabic" w:hint="cs"/>
          <w:szCs w:val="28"/>
          <w:rtl/>
          <w:lang w:bidi="ar-KW"/>
        </w:rPr>
        <w:t xml:space="preserve">سيساعد ازدهار وضع المرأة في مكان العمل والقوانين المرعية التي تدعم </w:t>
      </w:r>
      <w:r w:rsidR="00C63FDD">
        <w:rPr>
          <w:rFonts w:ascii="Simplified Arabic" w:hAnsi="Simplified Arabic" w:cs="Simplified Arabic" w:hint="cs"/>
          <w:szCs w:val="28"/>
          <w:rtl/>
          <w:lang w:bidi="ar-KW"/>
        </w:rPr>
        <w:t xml:space="preserve">التطور المهني للنساء في استيعاب مسؤوليات المرأة المتعددة باعتبارها راعية وزوجة وصديقة وعضوة في المجتمع </w:t>
      </w:r>
      <w:r w:rsidR="00C63FDD">
        <w:rPr>
          <w:rFonts w:ascii="Simplified Arabic" w:hAnsi="Simplified Arabic" w:cs="Simplified Arabic"/>
          <w:szCs w:val="28"/>
          <w:rtl/>
          <w:lang w:bidi="ar-KW"/>
        </w:rPr>
        <w:t>–</w:t>
      </w:r>
      <w:r w:rsidR="00C63FDD">
        <w:rPr>
          <w:rFonts w:ascii="Simplified Arabic" w:hAnsi="Simplified Arabic" w:cs="Simplified Arabic" w:hint="cs"/>
          <w:szCs w:val="28"/>
          <w:rtl/>
          <w:lang w:bidi="ar-KW"/>
        </w:rPr>
        <w:t xml:space="preserve"> في حين تقدم</w:t>
      </w:r>
      <w:r w:rsidR="00B83CDF">
        <w:rPr>
          <w:rFonts w:ascii="Simplified Arabic" w:hAnsi="Simplified Arabic" w:cs="Simplified Arabic" w:hint="cs"/>
          <w:szCs w:val="28"/>
          <w:rtl/>
          <w:lang w:bidi="ar-KW"/>
        </w:rPr>
        <w:t xml:space="preserve"> الفائدة للمجتمع بأكمله. </w:t>
      </w:r>
    </w:p>
    <w:p w:rsidR="00B83CDF" w:rsidRDefault="00B83CDF" w:rsidP="00B00B6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إن المرأة التي تتخطى القيود في مكان العمل وتتحدى الوضع الراهن من خلال شغل وظائف غير تقليدية أو مواجهة سوء المعاملة تمهد الطريق أمام النساء التي تتابع ح</w:t>
      </w:r>
      <w:r w:rsidR="00B00B6D">
        <w:rPr>
          <w:rFonts w:ascii="Simplified Arabic" w:hAnsi="Simplified Arabic" w:cs="Simplified Arabic" w:hint="cs"/>
          <w:szCs w:val="28"/>
          <w:rtl/>
          <w:lang w:bidi="ar-KW"/>
        </w:rPr>
        <w:t xml:space="preserve">ياتها المهنية وتستمر في المجتمع. تلعب القدوة والموجهين في مكان العمل دوراً حاسماً في مساعدة المرأة في مواجهة الأوضاع الصعبة وغرس الثقة لديها للسعي وراء الفرص المهنية التي تؤدي في نهاية المطاف إلى تحسين المخرجات في المنظمة التي تعمل فيها. </w:t>
      </w:r>
      <w:r w:rsidR="00D66E70">
        <w:rPr>
          <w:rFonts w:ascii="Simplified Arabic" w:hAnsi="Simplified Arabic" w:cs="Simplified Arabic" w:hint="cs"/>
          <w:szCs w:val="28"/>
          <w:rtl/>
          <w:lang w:bidi="ar-KW"/>
        </w:rPr>
        <w:t xml:space="preserve">وإن السلوك الشخصي والمهني للمرأة داخل مكان العمل سيؤثر أيضاً </w:t>
      </w:r>
      <w:r w:rsidR="008C636E">
        <w:rPr>
          <w:rFonts w:ascii="Simplified Arabic" w:hAnsi="Simplified Arabic" w:cs="Simplified Arabic" w:hint="cs"/>
          <w:szCs w:val="28"/>
          <w:rtl/>
          <w:lang w:bidi="ar-KW"/>
        </w:rPr>
        <w:t xml:space="preserve">على الفرص والاحترام الذي تتلقاه. ولكن لابد من أن يستكمل هذا السلوك الفردي بالمدافعة السياسية من أجل الحصول على حشد مزيد من الدعم لحقوق المرأة </w:t>
      </w:r>
      <w:r w:rsidR="006908CC">
        <w:rPr>
          <w:rFonts w:ascii="Simplified Arabic" w:hAnsi="Simplified Arabic" w:cs="Simplified Arabic" w:hint="cs"/>
          <w:szCs w:val="28"/>
          <w:rtl/>
          <w:lang w:bidi="ar-KW"/>
        </w:rPr>
        <w:t xml:space="preserve">في مكان العمل على مر الزمن. </w:t>
      </w:r>
    </w:p>
    <w:p w:rsidR="00540BA6" w:rsidRDefault="00540BA6" w:rsidP="00711C0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يجب أن تبدأ المدافعة لتعزيز الحقوق في مكان العمل أولاً بدراسة القوانين الأساسية الت</w:t>
      </w:r>
      <w:r w:rsidR="003673C6">
        <w:rPr>
          <w:rFonts w:ascii="Simplified Arabic" w:hAnsi="Simplified Arabic" w:cs="Simplified Arabic" w:hint="cs"/>
          <w:szCs w:val="28"/>
          <w:rtl/>
          <w:lang w:bidi="ar-KW"/>
        </w:rPr>
        <w:t>ي تحول دون المساواة بين الجنسين. وسيتيح تحقيق المزيد من الحقوق القانونية للمرأة مساحة سياسية واقتصادية</w:t>
      </w:r>
      <w:r w:rsidR="00711C05">
        <w:rPr>
          <w:rFonts w:ascii="Simplified Arabic" w:hAnsi="Simplified Arabic" w:cs="Simplified Arabic" w:hint="cs"/>
          <w:szCs w:val="28"/>
          <w:rtl/>
          <w:lang w:bidi="ar-KW"/>
        </w:rPr>
        <w:t xml:space="preserve">. ويجب في نفس الوقت النظر في القوانين الخاصة بمكان العمل والتنظيم لتغييرها باستخدام وسائل الإعلام والتشبيك وعن طريق ممارسة الضغط الممنهج على الممثلين السياسيين </w:t>
      </w:r>
      <w:r w:rsidR="00B237A0">
        <w:rPr>
          <w:rFonts w:ascii="Simplified Arabic" w:hAnsi="Simplified Arabic" w:cs="Simplified Arabic" w:hint="cs"/>
          <w:szCs w:val="28"/>
          <w:rtl/>
          <w:lang w:bidi="ar-KW"/>
        </w:rPr>
        <w:t xml:space="preserve">يمكن لمهارات الاتصال والتفاوض والإقناع المقترنة بأدوات مثل وسائل الإعلام الاجتماعية وموارد التشبيك أن تزود النساء </w:t>
      </w:r>
      <w:r w:rsidR="00EE6945">
        <w:rPr>
          <w:rFonts w:ascii="Simplified Arabic" w:hAnsi="Simplified Arabic" w:cs="Simplified Arabic" w:hint="cs"/>
          <w:szCs w:val="28"/>
          <w:rtl/>
          <w:lang w:bidi="ar-KW"/>
        </w:rPr>
        <w:t xml:space="preserve">بالقدرة على اتخاذ خطوات كبيرة في مكان العمل وفي إحداث التأثير في التغيير السياسي المنهجي على المدى الطويل. ومع تأكيد المرأة لذاتها في عملها وأسرتها ومجتمعها ستواجه الأعراف الثقافية والاجتماعية التي تمنع المجتمع </w:t>
      </w:r>
      <w:r w:rsidR="00C368B7">
        <w:rPr>
          <w:rFonts w:ascii="Simplified Arabic" w:hAnsi="Simplified Arabic" w:cs="Simplified Arabic" w:hint="cs"/>
          <w:szCs w:val="28"/>
          <w:rtl/>
          <w:lang w:bidi="ar-KW"/>
        </w:rPr>
        <w:t>من الاستف</w:t>
      </w:r>
      <w:r w:rsidR="004E1A38">
        <w:rPr>
          <w:rFonts w:ascii="Simplified Arabic" w:hAnsi="Simplified Arabic" w:cs="Simplified Arabic" w:hint="cs"/>
          <w:szCs w:val="28"/>
          <w:rtl/>
          <w:lang w:bidi="ar-KW"/>
        </w:rPr>
        <w:t>ادة من قيادة المرأة خارج المنزل ومن ازده</w:t>
      </w:r>
      <w:r w:rsidR="00AF7B6C">
        <w:rPr>
          <w:rFonts w:ascii="Simplified Arabic" w:hAnsi="Simplified Arabic" w:cs="Simplified Arabic" w:hint="cs"/>
          <w:szCs w:val="28"/>
          <w:rtl/>
          <w:lang w:bidi="ar-KW"/>
        </w:rPr>
        <w:t>ار مكانة المرأة في مكان العمل.</w:t>
      </w:r>
    </w:p>
    <w:p w:rsidR="00AF7B6C" w:rsidRDefault="00AF7B6C">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AF7B6C" w:rsidTr="00AF7B6C">
        <w:tc>
          <w:tcPr>
            <w:tcW w:w="8856" w:type="dxa"/>
            <w:shd w:val="clear" w:color="auto" w:fill="8DB3E2" w:themeFill="text2" w:themeFillTint="66"/>
          </w:tcPr>
          <w:p w:rsidR="00AF7B6C" w:rsidRPr="00AF7B6C" w:rsidRDefault="00AF7B6C" w:rsidP="00AF7B6C">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2. ملاحظات عامة للمدربين </w:t>
            </w:r>
          </w:p>
        </w:tc>
      </w:tr>
    </w:tbl>
    <w:p w:rsidR="00AF7B6C" w:rsidRPr="00302FC5" w:rsidRDefault="00AF7B6C" w:rsidP="00AF7B6C">
      <w:pPr>
        <w:bidi/>
        <w:jc w:val="lowKashida"/>
        <w:rPr>
          <w:rFonts w:ascii="Simplified Arabic" w:hAnsi="Simplified Arabic" w:cs="Simplified Arabic"/>
          <w:sz w:val="2"/>
          <w:szCs w:val="2"/>
          <w:rtl/>
          <w:lang w:bidi="ar-KW"/>
        </w:rPr>
      </w:pPr>
    </w:p>
    <w:p w:rsidR="00AF7B6C" w:rsidRDefault="00302FC5" w:rsidP="00AF7B6C">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هذا الدليل مصمم للمدربين الذين سيقومون بتنفيذ ورش عمل كسر الحواجز </w:t>
      </w:r>
      <w:r w:rsidR="005A45DF">
        <w:rPr>
          <w:rFonts w:ascii="Simplified Arabic" w:hAnsi="Simplified Arabic" w:cs="Simplified Arabic" w:hint="cs"/>
          <w:szCs w:val="28"/>
          <w:rtl/>
          <w:lang w:bidi="ar-KW"/>
        </w:rPr>
        <w:t xml:space="preserve">في منطقة الخليج </w:t>
      </w:r>
      <w:r w:rsidR="00212389">
        <w:rPr>
          <w:rFonts w:ascii="Simplified Arabic" w:hAnsi="Simplified Arabic" w:cs="Simplified Arabic" w:hint="cs"/>
          <w:szCs w:val="28"/>
          <w:rtl/>
          <w:lang w:bidi="ar-KW"/>
        </w:rPr>
        <w:t>(بداية في الكويت والبحرين والإمارات العربية ا</w:t>
      </w:r>
      <w:r w:rsidR="00E33D48">
        <w:rPr>
          <w:rFonts w:ascii="Simplified Arabic" w:hAnsi="Simplified Arabic" w:cs="Simplified Arabic" w:hint="cs"/>
          <w:szCs w:val="28"/>
          <w:rtl/>
          <w:lang w:bidi="ar-KW"/>
        </w:rPr>
        <w:t xml:space="preserve">لمتحدة) لصالح منظمة فريدوم هاوس. </w:t>
      </w:r>
    </w:p>
    <w:p w:rsidR="00E33D48" w:rsidRDefault="00E33D48" w:rsidP="00E33D48">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مؤهلات المدرب </w:t>
      </w:r>
    </w:p>
    <w:p w:rsidR="00E33D48" w:rsidRDefault="00B62A82" w:rsidP="007A52C6">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تم تصميم ورشة العمل النهائية كبرنامج تدريب لمدة يومين ليقوم بقيادتها وتيسيرها دعاة وأعضاء من المجتمع الأكاديمي </w:t>
      </w:r>
      <w:r w:rsidR="00AC4B5E">
        <w:rPr>
          <w:rFonts w:ascii="Simplified Arabic" w:hAnsi="Simplified Arabic" w:cs="Simplified Arabic" w:hint="cs"/>
          <w:szCs w:val="28"/>
          <w:rtl/>
          <w:lang w:bidi="ar-KW"/>
        </w:rPr>
        <w:t xml:space="preserve">والنساء المهنيات والمنظمين. </w:t>
      </w:r>
      <w:r w:rsidR="00F92306">
        <w:rPr>
          <w:rFonts w:ascii="Simplified Arabic" w:hAnsi="Simplified Arabic" w:cs="Simplified Arabic" w:hint="cs"/>
          <w:szCs w:val="28"/>
          <w:rtl/>
          <w:lang w:bidi="ar-KW"/>
        </w:rPr>
        <w:t xml:space="preserve">ومن المقترح أن المدربين لديهم خبرة سابقة في إدارة ورش العمل التفاعلية ومرتاحون لمعالجة المسائل ذات الصلة </w:t>
      </w:r>
      <w:r w:rsidR="007A52C6">
        <w:rPr>
          <w:rFonts w:ascii="Simplified Arabic" w:hAnsi="Simplified Arabic" w:cs="Simplified Arabic" w:hint="cs"/>
          <w:szCs w:val="28"/>
          <w:rtl/>
          <w:lang w:bidi="ar-KW"/>
        </w:rPr>
        <w:t xml:space="preserve">وإمكانية نشوب خلاف محتمل نظراً لاختلاف الآراء بين المشاركين </w:t>
      </w:r>
      <w:r w:rsidR="0040685C">
        <w:rPr>
          <w:rFonts w:ascii="Simplified Arabic" w:hAnsi="Simplified Arabic" w:cs="Simplified Arabic" w:hint="cs"/>
          <w:szCs w:val="28"/>
          <w:rtl/>
          <w:lang w:bidi="ar-KW"/>
        </w:rPr>
        <w:t xml:space="preserve">توجد ملاحظات عامة للمدربين في الصفحة 9 بينما توجد ملاحظات التعليم حول كيفية تقديم وتيسير ورشة العمل في كل قسم من أقسام دليل التدريب. </w:t>
      </w:r>
    </w:p>
    <w:p w:rsidR="0040685C" w:rsidRDefault="00AF7319" w:rsidP="0040685C">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أهداف التدريب </w:t>
      </w:r>
    </w:p>
    <w:p w:rsidR="00AF7319" w:rsidRDefault="00F63EB7" w:rsidP="00A373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هدف التدريب هو إعداد ميسيرين لتقديم وتنظيم وتنسيق مناهج تدريبية ذات صلة على المستوى الإقليمي. </w:t>
      </w:r>
      <w:r w:rsidR="00F65C96">
        <w:rPr>
          <w:rFonts w:ascii="Simplified Arabic" w:hAnsi="Simplified Arabic" w:cs="Simplified Arabic" w:hint="cs"/>
          <w:szCs w:val="28"/>
          <w:rtl/>
          <w:lang w:bidi="ar-KW"/>
        </w:rPr>
        <w:t xml:space="preserve">وأملنا أن لا ينتهي عمل المدربين بانتهاء ورشة العمل المنعقدة على مدى اليومين ولكن أن يخدم هذا العمل كنقطة انطلاق للاجتماعات المقبلة وإرشاد وتنمية المشاركين. ستزود ورش العمل المشاركين بالأدوات والأساليب لتحقيق النمو والتطور الشخصي لكل فرد ولإعطاء المشاركين إطار عمل لزيادة تأثيرهم وقيادتهم في مكان العمل والأوساط المدنية على حد سواء. </w:t>
      </w:r>
      <w:r w:rsidR="00A373A2">
        <w:rPr>
          <w:rFonts w:ascii="Simplified Arabic" w:hAnsi="Simplified Arabic" w:cs="Simplified Arabic" w:hint="cs"/>
          <w:szCs w:val="28"/>
          <w:rtl/>
          <w:lang w:bidi="ar-KW"/>
        </w:rPr>
        <w:t xml:space="preserve">وبالنسبة للكثيرين قد يكون التدريب أول مرة يحصلون فيه على فهم إمكانياتهم وتأثير أصواتهم. وبالنسبة لآخرين قد يساعد على صقل مهاراتهم وتمكينهم لتحقيق المزيد </w:t>
      </w:r>
      <w:r w:rsidR="006C2F85">
        <w:rPr>
          <w:rFonts w:ascii="Simplified Arabic" w:hAnsi="Simplified Arabic" w:cs="Simplified Arabic" w:hint="cs"/>
          <w:szCs w:val="28"/>
          <w:rtl/>
          <w:lang w:bidi="ar-KW"/>
        </w:rPr>
        <w:t xml:space="preserve">في عملهم الحالي. وبغض النظر عن التعرض السابق يهدف البرنامج إلى نقل المرأة إلى الأمام عن طريق دعمها في إزالة الحواجز التي تعيق نموها الشخصي والجماعي. </w:t>
      </w:r>
    </w:p>
    <w:p w:rsidR="00CD3511" w:rsidRDefault="00CD3511" w:rsidP="00CD3511">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وبذكر ذلك لابد أن يكون هناك فهم للتحديات الإقليمية بما في ذلك الالتزامات السياسية والثقافية والدينية والأسرية. </w:t>
      </w:r>
      <w:r w:rsidR="0090700A">
        <w:rPr>
          <w:rFonts w:ascii="Simplified Arabic" w:hAnsi="Simplified Arabic" w:cs="Simplified Arabic" w:hint="cs"/>
          <w:szCs w:val="28"/>
          <w:rtl/>
          <w:lang w:bidi="ar-KW"/>
        </w:rPr>
        <w:t>ولابد من تقديم الدورات التدريبية مع فهم عميق لكيفية تأثير هذه الأعراف على المرأة والمخاطر المحتملة المرتبطة بالع</w:t>
      </w:r>
      <w:r w:rsidR="002C4DDE">
        <w:rPr>
          <w:rFonts w:ascii="Simplified Arabic" w:hAnsi="Simplified Arabic" w:cs="Simplified Arabic" w:hint="cs"/>
          <w:szCs w:val="28"/>
          <w:rtl/>
          <w:lang w:bidi="ar-KW"/>
        </w:rPr>
        <w:t xml:space="preserve">مل خارج الحدود المقبولة ثقافياً. </w:t>
      </w:r>
      <w:r w:rsidR="00D06842">
        <w:rPr>
          <w:rFonts w:ascii="Simplified Arabic" w:hAnsi="Simplified Arabic" w:cs="Simplified Arabic" w:hint="cs"/>
          <w:szCs w:val="28"/>
          <w:rtl/>
          <w:lang w:bidi="ar-KW"/>
        </w:rPr>
        <w:t xml:space="preserve">وكجزء من هذا التدريب </w:t>
      </w:r>
      <w:r w:rsidR="00D06842">
        <w:rPr>
          <w:rFonts w:ascii="Simplified Arabic" w:hAnsi="Simplified Arabic" w:cs="Simplified Arabic" w:hint="cs"/>
          <w:szCs w:val="28"/>
          <w:rtl/>
          <w:lang w:bidi="ar-KW"/>
        </w:rPr>
        <w:lastRenderedPageBreak/>
        <w:t xml:space="preserve">يجب أن نعالج المخاوف الحالية الحقيقية أو المفتعلة. </w:t>
      </w:r>
      <w:r w:rsidR="004A1F04">
        <w:rPr>
          <w:rFonts w:ascii="Simplified Arabic" w:hAnsi="Simplified Arabic" w:cs="Simplified Arabic" w:hint="cs"/>
          <w:szCs w:val="28"/>
          <w:rtl/>
          <w:lang w:bidi="ar-KW"/>
        </w:rPr>
        <w:t>وبالتالي يجب علينا أن نفهم ما يمكن إنجازه في حدود القانون والمعايير الثقافية التي يمكن معالجتها خلال جهود المدافعة المنسقة جيداً وتحقيق ف</w:t>
      </w:r>
      <w:r w:rsidR="006C5FEF">
        <w:rPr>
          <w:rFonts w:ascii="Simplified Arabic" w:hAnsi="Simplified Arabic" w:cs="Simplified Arabic" w:hint="cs"/>
          <w:szCs w:val="28"/>
          <w:rtl/>
          <w:lang w:bidi="ar-KW"/>
        </w:rPr>
        <w:t>هم أفضل للقوانين وزيادة تنفيذها. وبالإضافة إلى ذلك علينا أن نستكشف الشواغل أو المخاوف التي يمكن معالجتها بالتمك</w:t>
      </w:r>
      <w:r w:rsidR="00955F8F">
        <w:rPr>
          <w:rFonts w:ascii="Simplified Arabic" w:hAnsi="Simplified Arabic" w:cs="Simplified Arabic" w:hint="cs"/>
          <w:szCs w:val="28"/>
          <w:rtl/>
          <w:lang w:bidi="ar-KW"/>
        </w:rPr>
        <w:t xml:space="preserve">ين الشخصي وتحسين مهارات الاتصال. </w:t>
      </w:r>
    </w:p>
    <w:p w:rsidR="00955F8F" w:rsidRDefault="00955F8F" w:rsidP="00955F8F">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حجم المجموعة </w:t>
      </w:r>
    </w:p>
    <w:p w:rsidR="00955F8F" w:rsidRDefault="00436F08" w:rsidP="00955F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ينبغي أن يكون حجم المجموعة من الناحية المثالية لا يزيد عن 20 مشاركاً. وهذا المنهج التدريبي مصـــــــمم للنساء طالبات الجامعة واللاواتي يعملن حالياً في بيئة مهنية أو يفكرن بالقيام بأعمال مهنية. </w:t>
      </w:r>
    </w:p>
    <w:p w:rsidR="00436F08" w:rsidRPr="00436F08" w:rsidRDefault="00436F08" w:rsidP="00436F08">
      <w:pPr>
        <w:bidi/>
        <w:jc w:val="lowKashida"/>
        <w:rPr>
          <w:rFonts w:ascii="Simplified Arabic" w:hAnsi="Simplified Arabic" w:cs="Simplified Arabic"/>
          <w:b/>
          <w:bCs/>
          <w:szCs w:val="28"/>
          <w:rtl/>
          <w:lang w:bidi="ar-KW"/>
        </w:rPr>
      </w:pPr>
      <w:r w:rsidRPr="00436F08">
        <w:rPr>
          <w:rFonts w:ascii="Simplified Arabic" w:hAnsi="Simplified Arabic" w:cs="Simplified Arabic" w:hint="cs"/>
          <w:b/>
          <w:bCs/>
          <w:szCs w:val="28"/>
          <w:rtl/>
          <w:lang w:bidi="ar-KW"/>
        </w:rPr>
        <w:t xml:space="preserve">توقيت التدريب </w:t>
      </w:r>
    </w:p>
    <w:p w:rsidR="00436F08" w:rsidRDefault="00436F08" w:rsidP="00436F0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تهدف ورشة العمل النهائية بأن تكون دورة تدريبية مدتها يومين</w:t>
      </w:r>
      <w:r w:rsidR="008E0BB0">
        <w:rPr>
          <w:rFonts w:ascii="Simplified Arabic" w:hAnsi="Simplified Arabic" w:cs="Simplified Arabic" w:hint="cs"/>
          <w:szCs w:val="28"/>
          <w:rtl/>
          <w:lang w:bidi="ar-KW"/>
        </w:rPr>
        <w:t xml:space="preserve">. غير أن البرنامج التدريبي يمكن تقسيمه إلى أجزاء من نصف يوم أو يوم كامل إما بالتتابع أو بفاصل زمني لمدة أسبوع أو اثنين لإتاحة المجال للمشاركين لاستيعاب كل مجال من مجالات مهارات التدريب والتمرن عليه. </w:t>
      </w:r>
      <w:r w:rsidR="000C5794">
        <w:rPr>
          <w:rFonts w:ascii="Simplified Arabic" w:hAnsi="Simplified Arabic" w:cs="Simplified Arabic" w:hint="cs"/>
          <w:szCs w:val="28"/>
          <w:rtl/>
          <w:lang w:bidi="ar-KW"/>
        </w:rPr>
        <w:t xml:space="preserve">يتضمن منهج الدورة التدريبية ملاحظات للميسرين </w:t>
      </w:r>
      <w:r w:rsidR="00F93A54">
        <w:rPr>
          <w:rFonts w:ascii="Simplified Arabic" w:hAnsi="Simplified Arabic" w:cs="Simplified Arabic" w:hint="cs"/>
          <w:szCs w:val="28"/>
          <w:rtl/>
          <w:lang w:bidi="ar-KW"/>
        </w:rPr>
        <w:t xml:space="preserve">وتقدم تفاصيل مقترحة للبرنامج لتنفيذه إما على مدى يومين منفردين أو أربعة أيام بتغطية نصف يوم في كل يوم تدريبي. </w:t>
      </w:r>
    </w:p>
    <w:p w:rsidR="00F93A54" w:rsidRDefault="00F93A54" w:rsidP="00F93A54">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إعداد غرفة التدريب </w:t>
      </w:r>
    </w:p>
    <w:p w:rsidR="00F93A54" w:rsidRDefault="0073372E" w:rsidP="00F93A5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يمكن تصميم الغرفة في عدد من التشكيلات المختلفة، </w:t>
      </w:r>
      <w:r w:rsidR="00BB2B7B">
        <w:rPr>
          <w:rFonts w:ascii="Simplified Arabic" w:hAnsi="Simplified Arabic" w:cs="Simplified Arabic" w:hint="cs"/>
          <w:szCs w:val="28"/>
          <w:rtl/>
          <w:lang w:bidi="ar-KW"/>
        </w:rPr>
        <w:t xml:space="preserve">مع الأخذ بالاعتبار ديناميكية المجموعة وتفضيل المدرب. </w:t>
      </w:r>
      <w:r w:rsidR="00512C13">
        <w:rPr>
          <w:rFonts w:ascii="Simplified Arabic" w:hAnsi="Simplified Arabic" w:cs="Simplified Arabic" w:hint="cs"/>
          <w:szCs w:val="28"/>
          <w:rtl/>
          <w:lang w:bidi="ar-KW"/>
        </w:rPr>
        <w:t xml:space="preserve">والشرط الحاسم هو إتاحة القدرة لكل مشارك بأن يتمكن من رؤية وسماع المدرب وأن يكون لديه مساحة كافية لتسجيل الملاحظات. </w:t>
      </w:r>
    </w:p>
    <w:p w:rsidR="000628CE" w:rsidRDefault="000628CE" w:rsidP="000628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يمكن إعداد الغرفة في ترتيب نمط المسرح مع الطاولات الطويلة والصفوف المتعددة التي تواجه مقدمة الغرفة (المخطط 1). </w:t>
      </w:r>
      <w:r w:rsidR="00790AF3">
        <w:rPr>
          <w:rFonts w:ascii="Simplified Arabic" w:hAnsi="Simplified Arabic" w:cs="Simplified Arabic" w:hint="cs"/>
          <w:szCs w:val="28"/>
          <w:rtl/>
          <w:lang w:bidi="ar-KW"/>
        </w:rPr>
        <w:t xml:space="preserve">وإذا كان يسمح حجم الغرفة يمكن اعتماد تشكيل الحرف </w:t>
      </w:r>
      <w:r w:rsidR="00790AF3" w:rsidRPr="00790AF3">
        <w:rPr>
          <w:rFonts w:asciiTheme="majorBidi" w:hAnsiTheme="majorBidi" w:cstheme="majorBidi"/>
          <w:szCs w:val="28"/>
          <w:lang w:bidi="ar-KW"/>
        </w:rPr>
        <w:t>U</w:t>
      </w:r>
      <w:r w:rsidR="00790AF3">
        <w:rPr>
          <w:rFonts w:ascii="Simplified Arabic" w:hAnsi="Simplified Arabic" w:cs="Simplified Arabic" w:hint="cs"/>
          <w:szCs w:val="28"/>
          <w:rtl/>
          <w:lang w:bidi="ar-KW"/>
        </w:rPr>
        <w:t xml:space="preserve"> الذي يواجه مقدمة الغرفة (المخطط 2). </w:t>
      </w:r>
      <w:r w:rsidR="00F34AAE">
        <w:rPr>
          <w:rFonts w:ascii="Simplified Arabic" w:hAnsi="Simplified Arabic" w:cs="Simplified Arabic" w:hint="cs"/>
          <w:szCs w:val="28"/>
          <w:rtl/>
          <w:lang w:bidi="ar-KW"/>
        </w:rPr>
        <w:t xml:space="preserve">وبدلاً من ذلك يمكن ترتيب المجموعة في طاولات مستديرة صغيرة </w:t>
      </w:r>
      <w:r w:rsidR="00F34AAE">
        <w:rPr>
          <w:rFonts w:ascii="Simplified Arabic" w:hAnsi="Simplified Arabic" w:cs="Simplified Arabic" w:hint="cs"/>
          <w:szCs w:val="28"/>
          <w:rtl/>
          <w:lang w:bidi="ar-KW"/>
        </w:rPr>
        <w:lastRenderedPageBreak/>
        <w:t>لتسهيل التمارين الجماعية (المخطط 3)</w:t>
      </w:r>
      <w:r w:rsidR="00F34AAE">
        <w:rPr>
          <w:rFonts w:ascii="Simplified Arabic" w:hAnsi="Simplified Arabic" w:cs="Simplified Arabic" w:hint="cs"/>
          <w:szCs w:val="28"/>
          <w:vertAlign w:val="superscript"/>
          <w:rtl/>
          <w:lang w:bidi="ar-KW"/>
        </w:rPr>
        <w:t>*</w:t>
      </w:r>
      <w:r w:rsidR="00F34AAE">
        <w:rPr>
          <w:rFonts w:ascii="Simplified Arabic" w:hAnsi="Simplified Arabic" w:cs="Simplified Arabic" w:hint="cs"/>
          <w:szCs w:val="28"/>
          <w:rtl/>
          <w:lang w:bidi="ar-KW"/>
        </w:rPr>
        <w:t xml:space="preserve">. </w:t>
      </w:r>
      <w:r w:rsidR="00B6113F">
        <w:rPr>
          <w:rFonts w:ascii="Simplified Arabic" w:hAnsi="Simplified Arabic" w:cs="Simplified Arabic" w:hint="cs"/>
          <w:szCs w:val="28"/>
          <w:rtl/>
          <w:lang w:bidi="ar-KW"/>
        </w:rPr>
        <w:t>وأياً كان الترتيب سيتطلب الأمر من المشاركين المشاركة في العمل في مجموعات صغيرة وسيحتاجون لنقل كراسيه</w:t>
      </w:r>
      <w:r w:rsidR="00A31EB9">
        <w:rPr>
          <w:rFonts w:ascii="Simplified Arabic" w:hAnsi="Simplified Arabic" w:cs="Simplified Arabic" w:hint="cs"/>
          <w:szCs w:val="28"/>
          <w:rtl/>
          <w:lang w:bidi="ar-KW"/>
        </w:rPr>
        <w:t xml:space="preserve">م بما يتلاءم مع التمرين المطلوب. </w:t>
      </w:r>
    </w:p>
    <w:p w:rsidR="001366F6" w:rsidRPr="00F34AAE" w:rsidRDefault="00347E6A" w:rsidP="001366F6">
      <w:pPr>
        <w:bidi/>
        <w:jc w:val="lowKashida"/>
        <w:rPr>
          <w:rFonts w:ascii="Simplified Arabic" w:hAnsi="Simplified Arabic" w:cs="Simplified Arabic"/>
          <w:szCs w:val="28"/>
          <w:rtl/>
          <w:lang w:bidi="ar-KW"/>
        </w:rPr>
      </w:pPr>
      <w:r>
        <w:rPr>
          <w:rFonts w:ascii="Simplified Arabic" w:hAnsi="Simplified Arabic" w:cs="Simplified Arabic"/>
          <w:noProof/>
          <w:szCs w:val="28"/>
          <w:rtl/>
        </w:rPr>
        <mc:AlternateContent>
          <mc:Choice Requires="wps">
            <w:drawing>
              <wp:anchor distT="0" distB="0" distL="114300" distR="114300" simplePos="0" relativeHeight="251669504" behindDoc="0" locked="0" layoutInCell="1" allowOverlap="1">
                <wp:simplePos x="0" y="0"/>
                <wp:positionH relativeFrom="column">
                  <wp:posOffset>1591945</wp:posOffset>
                </wp:positionH>
                <wp:positionV relativeFrom="paragraph">
                  <wp:posOffset>7527925</wp:posOffset>
                </wp:positionV>
                <wp:extent cx="914400" cy="336550"/>
                <wp:effectExtent l="1270" t="3175" r="0" b="31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مقدمة الغرفة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5.35pt;margin-top:592.75pt;width:1in;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EbgQ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مقدمة الغرفة </w:t>
                      </w:r>
                    </w:p>
                  </w:txbxContent>
                </v:textbox>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6432" behindDoc="0" locked="0" layoutInCell="1" allowOverlap="1">
                <wp:simplePos x="0" y="0"/>
                <wp:positionH relativeFrom="column">
                  <wp:posOffset>876300</wp:posOffset>
                </wp:positionH>
                <wp:positionV relativeFrom="paragraph">
                  <wp:posOffset>3180080</wp:posOffset>
                </wp:positionV>
                <wp:extent cx="914400" cy="3365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مقدمة الغرفة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9pt;margin-top:250.4pt;width:1in;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xCgwIAABY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مقدمة الغرفة </w:t>
                      </w:r>
                    </w:p>
                  </w:txbxContent>
                </v:textbox>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5408" behindDoc="0" locked="0" layoutInCell="1" allowOverlap="1">
                <wp:simplePos x="0" y="0"/>
                <wp:positionH relativeFrom="column">
                  <wp:posOffset>3912235</wp:posOffset>
                </wp:positionH>
                <wp:positionV relativeFrom="paragraph">
                  <wp:posOffset>3136900</wp:posOffset>
                </wp:positionV>
                <wp:extent cx="914400" cy="336550"/>
                <wp:effectExtent l="0" t="3175" r="2540" b="31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مقدمة الغرفة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8.05pt;margin-top:247pt;width:1in;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4Hgw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مقدمة الغرفة </w:t>
                      </w:r>
                    </w:p>
                  </w:txbxContent>
                </v:textbox>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4384" behindDoc="0" locked="0" layoutInCell="1" allowOverlap="1">
                <wp:simplePos x="0" y="0"/>
                <wp:positionH relativeFrom="column">
                  <wp:posOffset>3567430</wp:posOffset>
                </wp:positionH>
                <wp:positionV relativeFrom="paragraph">
                  <wp:posOffset>410845</wp:posOffset>
                </wp:positionV>
                <wp:extent cx="914400" cy="336550"/>
                <wp:effectExtent l="0" t="127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المخطط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80.9pt;margin-top:32.35pt;width:1in;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tGhA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المخطط 2</w:t>
                      </w:r>
                    </w:p>
                  </w:txbxContent>
                </v:textbox>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3360" behindDoc="0" locked="0" layoutInCell="1" allowOverlap="1">
                <wp:simplePos x="0" y="0"/>
                <wp:positionH relativeFrom="column">
                  <wp:posOffset>772160</wp:posOffset>
                </wp:positionH>
                <wp:positionV relativeFrom="paragraph">
                  <wp:posOffset>410845</wp:posOffset>
                </wp:positionV>
                <wp:extent cx="914400" cy="336550"/>
                <wp:effectExtent l="635" t="127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المخطط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0.8pt;margin-top:32.35pt;width:1in;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iPhA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المخطط 1</w:t>
                      </w:r>
                    </w:p>
                  </w:txbxContent>
                </v:textbox>
              </v:shape>
            </w:pict>
          </mc:Fallback>
        </mc:AlternateContent>
      </w:r>
    </w:p>
    <w:p w:rsidR="00E33D48" w:rsidRPr="00E33D48" w:rsidRDefault="001366F6" w:rsidP="00E33D48">
      <w:pPr>
        <w:bidi/>
        <w:jc w:val="lowKashida"/>
        <w:rPr>
          <w:rFonts w:ascii="Simplified Arabic" w:hAnsi="Simplified Arabic" w:cs="Simplified Arabic"/>
          <w:szCs w:val="28"/>
          <w:rtl/>
          <w:lang w:bidi="ar-KW"/>
        </w:rPr>
      </w:pPr>
      <w:r>
        <w:rPr>
          <w:rFonts w:ascii="Simplified Arabic" w:hAnsi="Simplified Arabic" w:cs="Simplified Arabic" w:hint="cs"/>
          <w:noProof/>
          <w:szCs w:val="28"/>
          <w:rtl/>
        </w:rPr>
        <w:drawing>
          <wp:anchor distT="0" distB="0" distL="114300" distR="114300" simplePos="0" relativeHeight="251658240" behindDoc="0" locked="0" layoutInCell="1" allowOverlap="1">
            <wp:simplePos x="0" y="0"/>
            <wp:positionH relativeFrom="column">
              <wp:posOffset>488950</wp:posOffset>
            </wp:positionH>
            <wp:positionV relativeFrom="paragraph">
              <wp:posOffset>281940</wp:posOffset>
            </wp:positionV>
            <wp:extent cx="1835150" cy="2751455"/>
            <wp:effectExtent l="19050" t="0" r="0" b="0"/>
            <wp:wrapNone/>
            <wp:docPr id="2" name="Picture 2" descr="Screen shot 2011-09-07 at 9.41.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09-07 at 9.41.14 AM.png"/>
                    <pic:cNvPicPr>
                      <a:picLocks noChangeAspect="1" noChangeArrowheads="1"/>
                    </pic:cNvPicPr>
                  </pic:nvPicPr>
                  <pic:blipFill>
                    <a:blip r:embed="rId9" cstate="print"/>
                    <a:srcRect t="1630"/>
                    <a:stretch>
                      <a:fillRect/>
                    </a:stretch>
                  </pic:blipFill>
                  <pic:spPr bwMode="auto">
                    <a:xfrm>
                      <a:off x="0" y="0"/>
                      <a:ext cx="1835150" cy="2751455"/>
                    </a:xfrm>
                    <a:prstGeom prst="rect">
                      <a:avLst/>
                    </a:prstGeom>
                    <a:noFill/>
                    <a:ln w="9525">
                      <a:noFill/>
                      <a:miter lim="800000"/>
                      <a:headEnd/>
                      <a:tailEnd/>
                    </a:ln>
                  </pic:spPr>
                </pic:pic>
              </a:graphicData>
            </a:graphic>
          </wp:anchor>
        </w:drawing>
      </w:r>
      <w:r>
        <w:rPr>
          <w:rFonts w:ascii="Simplified Arabic" w:hAnsi="Simplified Arabic" w:cs="Simplified Arabic" w:hint="cs"/>
          <w:noProof/>
          <w:szCs w:val="28"/>
          <w:rtl/>
        </w:rPr>
        <w:drawing>
          <wp:anchor distT="0" distB="0" distL="114300" distR="114300" simplePos="0" relativeHeight="251662336" behindDoc="0" locked="0" layoutInCell="1" allowOverlap="1">
            <wp:simplePos x="0" y="0"/>
            <wp:positionH relativeFrom="column">
              <wp:posOffset>3413125</wp:posOffset>
            </wp:positionH>
            <wp:positionV relativeFrom="paragraph">
              <wp:posOffset>212725</wp:posOffset>
            </wp:positionV>
            <wp:extent cx="1981835" cy="2630805"/>
            <wp:effectExtent l="19050" t="0" r="0" b="0"/>
            <wp:wrapNone/>
            <wp:docPr id="7" name="Picture 3" descr="Screen shot 2011-09-07 at 9.38.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9-07 at 9.38.53 AM.png"/>
                    <pic:cNvPicPr>
                      <a:picLocks noChangeAspect="1" noChangeArrowheads="1"/>
                    </pic:cNvPicPr>
                  </pic:nvPicPr>
                  <pic:blipFill>
                    <a:blip r:embed="rId10" cstate="print"/>
                    <a:srcRect/>
                    <a:stretch>
                      <a:fillRect/>
                    </a:stretch>
                  </pic:blipFill>
                  <pic:spPr bwMode="auto">
                    <a:xfrm>
                      <a:off x="0" y="0"/>
                      <a:ext cx="1981835" cy="2630805"/>
                    </a:xfrm>
                    <a:prstGeom prst="rect">
                      <a:avLst/>
                    </a:prstGeom>
                    <a:noFill/>
                    <a:ln w="9525">
                      <a:noFill/>
                      <a:miter lim="800000"/>
                      <a:headEnd/>
                      <a:tailEnd/>
                    </a:ln>
                  </pic:spPr>
                </pic:pic>
              </a:graphicData>
            </a:graphic>
          </wp:anchor>
        </w:drawing>
      </w:r>
    </w:p>
    <w:p w:rsidR="003C35E7" w:rsidRDefault="003C35E7" w:rsidP="003C35E7">
      <w:pPr>
        <w:bidi/>
        <w:jc w:val="lowKashida"/>
        <w:rPr>
          <w:rFonts w:ascii="Simplified Arabic" w:hAnsi="Simplified Arabic" w:cs="Simplified Arabic"/>
          <w:szCs w:val="28"/>
          <w:rtl/>
          <w:lang w:bidi="ar-KW"/>
        </w:rPr>
      </w:pPr>
    </w:p>
    <w:p w:rsidR="00265B24" w:rsidRDefault="00265B24" w:rsidP="00265B24">
      <w:pPr>
        <w:bidi/>
        <w:jc w:val="lowKashida"/>
        <w:rPr>
          <w:rFonts w:ascii="Simplified Arabic" w:hAnsi="Simplified Arabic" w:cs="Simplified Arabic"/>
          <w:szCs w:val="28"/>
          <w:rtl/>
          <w:lang w:bidi="ar-KW"/>
        </w:rPr>
      </w:pPr>
    </w:p>
    <w:p w:rsidR="001366F6" w:rsidRDefault="00347E6A" w:rsidP="00265B24">
      <w:pPr>
        <w:bidi/>
        <w:jc w:val="lowKashida"/>
        <w:rPr>
          <w:rFonts w:ascii="Simplified Arabic" w:hAnsi="Simplified Arabic" w:cs="Simplified Arabic"/>
          <w:szCs w:val="28"/>
          <w:rtl/>
          <w:lang w:bidi="ar-KW"/>
        </w:rPr>
      </w:pPr>
      <w:r>
        <w:rPr>
          <w:rFonts w:ascii="Simplified Arabic" w:hAnsi="Simplified Arabic" w:cs="Simplified Arabic"/>
          <w:noProof/>
          <w:szCs w:val="28"/>
          <w:rtl/>
        </w:rPr>
        <mc:AlternateContent>
          <mc:Choice Requires="wps">
            <w:drawing>
              <wp:anchor distT="0" distB="0" distL="114300" distR="114300" simplePos="0" relativeHeight="251668480" behindDoc="0" locked="0" layoutInCell="1" allowOverlap="1">
                <wp:simplePos x="0" y="0"/>
                <wp:positionH relativeFrom="column">
                  <wp:posOffset>3782060</wp:posOffset>
                </wp:positionH>
                <wp:positionV relativeFrom="paragraph">
                  <wp:posOffset>2437765</wp:posOffset>
                </wp:positionV>
                <wp:extent cx="2571750" cy="992505"/>
                <wp:effectExtent l="63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bidi/>
                              <w:jc w:val="both"/>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قد يكون هذا التشكيل هو الأفضل لأخر قسمين من البرنامج التدريبي (اليوم الثاني كاملاً أو نصف اليوم الثالث واليوم الرابع)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97.8pt;margin-top:191.95pt;width:202.5pt;height:7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RhAIAABg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" stroked="f">
                <v:textbox>
                  <w:txbxContent>
                    <w:p w:rsidR="0065256D" w:rsidRPr="001366F6" w:rsidRDefault="0065256D" w:rsidP="001366F6">
                      <w:pPr>
                        <w:bidi/>
                        <w:jc w:val="both"/>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 قد يكون هذا التشكيل هو الأفضل لأخر قسمين من البرنامج التدريبي (اليوم الثاني كاملاً أو نصف اليوم الثالث واليوم الرابع)  </w:t>
                      </w:r>
                    </w:p>
                  </w:txbxContent>
                </v:textbox>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7456" behindDoc="0" locked="0" layoutInCell="1" allowOverlap="1">
                <wp:simplePos x="0" y="0"/>
                <wp:positionH relativeFrom="column">
                  <wp:posOffset>1040130</wp:posOffset>
                </wp:positionH>
                <wp:positionV relativeFrom="paragraph">
                  <wp:posOffset>2161540</wp:posOffset>
                </wp:positionV>
                <wp:extent cx="914400" cy="336550"/>
                <wp:effectExtent l="1905"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المخطط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81.9pt;margin-top:170.2pt;width:1in;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" stroked="f">
                <v:textbox>
                  <w:txbxContent>
                    <w:p w:rsidR="0065256D" w:rsidRPr="001366F6" w:rsidRDefault="0065256D" w:rsidP="001366F6">
                      <w:pPr>
                        <w:jc w:val="center"/>
                        <w:rPr>
                          <w:rFonts w:ascii="Simplified Arabic" w:hAnsi="Simplified Arabic" w:cs="Simplified Arabic"/>
                          <w:sz w:val="24"/>
                          <w:szCs w:val="24"/>
                          <w:lang w:bidi="ar-KW"/>
                        </w:rPr>
                      </w:pPr>
                      <w:r w:rsidRPr="001366F6">
                        <w:rPr>
                          <w:rFonts w:ascii="Simplified Arabic" w:hAnsi="Simplified Arabic" w:cs="Simplified Arabic"/>
                          <w:sz w:val="24"/>
                          <w:szCs w:val="24"/>
                          <w:rtl/>
                          <w:lang w:bidi="ar-KW"/>
                        </w:rPr>
                        <w:t xml:space="preserve">المخطط 3 </w:t>
                      </w:r>
                    </w:p>
                  </w:txbxContent>
                </v:textbox>
              </v:shape>
            </w:pict>
          </mc:Fallback>
        </mc:AlternateContent>
      </w:r>
      <w:r w:rsidR="001366F6">
        <w:rPr>
          <w:rFonts w:ascii="Simplified Arabic" w:hAnsi="Simplified Arabic" w:cs="Simplified Arabic" w:hint="cs"/>
          <w:noProof/>
          <w:szCs w:val="28"/>
          <w:rtl/>
        </w:rPr>
        <w:drawing>
          <wp:anchor distT="0" distB="0" distL="114300" distR="114300" simplePos="0" relativeHeight="251660288" behindDoc="1" locked="0" layoutInCell="1" allowOverlap="1">
            <wp:simplePos x="0" y="0"/>
            <wp:positionH relativeFrom="column">
              <wp:posOffset>-133350</wp:posOffset>
            </wp:positionH>
            <wp:positionV relativeFrom="paragraph">
              <wp:posOffset>2122170</wp:posOffset>
            </wp:positionV>
            <wp:extent cx="3952875" cy="3990975"/>
            <wp:effectExtent l="19050" t="0" r="9525" b="0"/>
            <wp:wrapTight wrapText="bothSides">
              <wp:wrapPolygon edited="0">
                <wp:start x="-104" y="0"/>
                <wp:lineTo x="-104" y="21548"/>
                <wp:lineTo x="21652" y="21548"/>
                <wp:lineTo x="21652" y="0"/>
                <wp:lineTo x="-104" y="0"/>
              </wp:wrapPolygon>
            </wp:wrapTight>
            <wp:docPr id="4" name="Picture 4" descr="Screen shot 2011-09-07 at 2.1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1-09-07 at 2.16.42 PM.png"/>
                    <pic:cNvPicPr>
                      <a:picLocks noChangeAspect="1" noChangeArrowheads="1"/>
                    </pic:cNvPicPr>
                  </pic:nvPicPr>
                  <pic:blipFill>
                    <a:blip r:embed="rId11" cstate="print"/>
                    <a:srcRect/>
                    <a:stretch>
                      <a:fillRect/>
                    </a:stretch>
                  </pic:blipFill>
                  <pic:spPr bwMode="auto">
                    <a:xfrm>
                      <a:off x="0" y="0"/>
                      <a:ext cx="3952875" cy="3990975"/>
                    </a:xfrm>
                    <a:prstGeom prst="rect">
                      <a:avLst/>
                    </a:prstGeom>
                    <a:noFill/>
                    <a:ln w="9525">
                      <a:noFill/>
                      <a:miter lim="800000"/>
                      <a:headEnd/>
                      <a:tailEnd/>
                    </a:ln>
                  </pic:spPr>
                </pic:pic>
              </a:graphicData>
            </a:graphic>
          </wp:anchor>
        </w:drawing>
      </w:r>
    </w:p>
    <w:p w:rsidR="001366F6" w:rsidRDefault="001366F6">
      <w:pPr>
        <w:rPr>
          <w:rFonts w:ascii="Simplified Arabic" w:hAnsi="Simplified Arabic" w:cs="Simplified Arabic"/>
          <w:szCs w:val="28"/>
          <w:rtl/>
          <w:lang w:bidi="ar-KW"/>
        </w:rPr>
      </w:pPr>
      <w:r>
        <w:rPr>
          <w:rFonts w:ascii="Simplified Arabic" w:hAnsi="Simplified Arabic" w:cs="Simplified Arabic"/>
          <w:szCs w:val="28"/>
          <w:rtl/>
          <w:lang w:bidi="ar-KW"/>
        </w:rPr>
        <w:br w:type="page"/>
      </w:r>
    </w:p>
    <w:p w:rsidR="00265B24" w:rsidRDefault="00DC7AC4" w:rsidP="00265B24">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 xml:space="preserve">تنظيم الدليل التدريبي </w:t>
      </w:r>
    </w:p>
    <w:p w:rsidR="00AF78AC" w:rsidRDefault="00AF78AC" w:rsidP="00AF78AC">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يقسم الدليل إلى أربعة أقسام </w:t>
      </w:r>
      <w:r w:rsidR="001D47D2">
        <w:rPr>
          <w:rFonts w:ascii="Simplified Arabic" w:hAnsi="Simplified Arabic" w:cs="Simplified Arabic" w:hint="cs"/>
          <w:szCs w:val="28"/>
          <w:rtl/>
          <w:lang w:bidi="ar-KW"/>
        </w:rPr>
        <w:t>يمكن استخدامها كأجزاء يغطي كل منها إما نصف يوم أو القسمين الأولين لليوم الأول والقسمين الأخيرين لليوم الثاني من التدريب. سيوفر كل قسم المعلومات التالية</w:t>
      </w:r>
      <w:r w:rsidR="0099117A">
        <w:rPr>
          <w:rFonts w:ascii="Simplified Arabic" w:hAnsi="Simplified Arabic" w:cs="Simplified Arabic" w:hint="cs"/>
          <w:szCs w:val="28"/>
          <w:rtl/>
          <w:lang w:bidi="ar-KW"/>
        </w:rPr>
        <w:t>:</w:t>
      </w:r>
    </w:p>
    <w:p w:rsidR="0099117A" w:rsidRDefault="0099117A"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القسم (1، 2، 3، 4 )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فكرة القسم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عنوان الجلسة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أهداف الجلسة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غرض الجلسة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النقاط المراد التركيز عليها (في الجلسة) </w:t>
      </w:r>
    </w:p>
    <w:p w:rsidR="008160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التوقيت (مدة الجلسة) </w:t>
      </w:r>
    </w:p>
    <w:p w:rsidR="00816050" w:rsidRDefault="00816050" w:rsidP="00A636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المواد التدريبية (نوع المواد المشار إليها بالرموز والمدر</w:t>
      </w:r>
      <w:r w:rsidR="00A63650">
        <w:rPr>
          <w:rFonts w:ascii="Simplified Arabic" w:hAnsi="Simplified Arabic" w:cs="Simplified Arabic" w:hint="cs"/>
          <w:b/>
          <w:bCs/>
          <w:szCs w:val="28"/>
          <w:rtl/>
          <w:lang w:bidi="ar-KW"/>
        </w:rPr>
        <w:t>ج</w:t>
      </w:r>
      <w:r>
        <w:rPr>
          <w:rFonts w:ascii="Simplified Arabic" w:hAnsi="Simplified Arabic" w:cs="Simplified Arabic" w:hint="cs"/>
          <w:b/>
          <w:bCs/>
          <w:szCs w:val="28"/>
          <w:rtl/>
          <w:lang w:bidi="ar-KW"/>
        </w:rPr>
        <w:t xml:space="preserve">ة أدناه) </w:t>
      </w:r>
    </w:p>
    <w:p w:rsidR="00816050" w:rsidRPr="00816050" w:rsidRDefault="00816050" w:rsidP="003F1F8F">
      <w:pPr>
        <w:numPr>
          <w:ilvl w:val="0"/>
          <w:numId w:val="20"/>
        </w:numPr>
        <w:bidi/>
        <w:spacing w:after="40" w:line="240" w:lineRule="auto"/>
        <w:rPr>
          <w:rFonts w:ascii="Simplified Arabic" w:eastAsia="Calibri" w:hAnsi="Simplified Arabic" w:cs="Simplified Arabic"/>
          <w:sz w:val="34"/>
          <w:szCs w:val="28"/>
        </w:rPr>
      </w:pPr>
      <w:r>
        <w:rPr>
          <w:rFonts w:ascii="Simplified Arabic" w:hAnsi="Simplified Arabic" w:cs="Simplified Arabic" w:hint="cs"/>
          <w:sz w:val="34"/>
          <w:szCs w:val="28"/>
          <w:rtl/>
        </w:rPr>
        <w:t xml:space="preserve"> </w:t>
      </w:r>
      <w:r w:rsidRPr="00816050">
        <w:rPr>
          <w:rFonts w:ascii="Simplified Arabic" w:hAnsi="Simplified Arabic" w:cs="Simplified Arabic" w:hint="cs"/>
          <w:sz w:val="34"/>
          <w:szCs w:val="28"/>
          <w:rtl/>
        </w:rPr>
        <w:t xml:space="preserve">لوح قلاب يحضر مسبقاً </w:t>
      </w:r>
    </w:p>
    <w:p w:rsidR="00816050" w:rsidRPr="00816050" w:rsidRDefault="00A63650" w:rsidP="003F1F8F">
      <w:pPr>
        <w:numPr>
          <w:ilvl w:val="0"/>
          <w:numId w:val="6"/>
        </w:numPr>
        <w:tabs>
          <w:tab w:val="clear" w:pos="360"/>
        </w:tabs>
        <w:bidi/>
        <w:spacing w:after="40" w:line="240" w:lineRule="auto"/>
        <w:rPr>
          <w:rFonts w:ascii="Simplified Arabic" w:eastAsia="Calibri" w:hAnsi="Simplified Arabic" w:cs="Simplified Arabic"/>
        </w:rPr>
      </w:pPr>
      <w:r>
        <w:rPr>
          <w:rFonts w:ascii="Simplified Arabic" w:hAnsi="Simplified Arabic" w:cs="Simplified Arabic" w:hint="cs"/>
          <w:sz w:val="34"/>
          <w:szCs w:val="28"/>
          <w:rtl/>
        </w:rPr>
        <w:t xml:space="preserve"> </w:t>
      </w:r>
      <w:r w:rsidR="00816050">
        <w:rPr>
          <w:rFonts w:ascii="Simplified Arabic" w:hAnsi="Simplified Arabic" w:cs="Simplified Arabic" w:hint="cs"/>
          <w:sz w:val="34"/>
          <w:szCs w:val="28"/>
          <w:rtl/>
        </w:rPr>
        <w:t xml:space="preserve">المواد اللازمة للدورة </w:t>
      </w:r>
    </w:p>
    <w:p w:rsidR="00816050" w:rsidRPr="00816050" w:rsidRDefault="00A63650" w:rsidP="003F1F8F">
      <w:pPr>
        <w:numPr>
          <w:ilvl w:val="0"/>
          <w:numId w:val="4"/>
        </w:numPr>
        <w:tabs>
          <w:tab w:val="clear" w:pos="360"/>
        </w:tabs>
        <w:bidi/>
        <w:spacing w:after="40" w:line="240" w:lineRule="auto"/>
        <w:rPr>
          <w:rFonts w:ascii="Simplified Arabic" w:eastAsia="Calibri" w:hAnsi="Simplified Arabic" w:cs="Simplified Arabic"/>
        </w:rPr>
      </w:pPr>
      <w:r>
        <w:rPr>
          <w:rFonts w:ascii="Simplified Arabic" w:hAnsi="Simplified Arabic" w:cs="Simplified Arabic" w:hint="cs"/>
          <w:sz w:val="34"/>
          <w:szCs w:val="28"/>
          <w:rtl/>
        </w:rPr>
        <w:t xml:space="preserve"> </w:t>
      </w:r>
      <w:r w:rsidR="00816050" w:rsidRPr="00816050">
        <w:rPr>
          <w:rFonts w:ascii="Simplified Arabic" w:hAnsi="Simplified Arabic" w:cs="Simplified Arabic" w:hint="cs"/>
          <w:sz w:val="34"/>
          <w:szCs w:val="28"/>
          <w:rtl/>
        </w:rPr>
        <w:t>نسخ</w:t>
      </w:r>
      <w:r w:rsidR="00816050">
        <w:rPr>
          <w:rFonts w:ascii="Simplified Arabic" w:hAnsi="Simplified Arabic" w:cs="Simplified Arabic" w:hint="cs"/>
          <w:sz w:val="34"/>
          <w:szCs w:val="28"/>
          <w:rtl/>
        </w:rPr>
        <w:t xml:space="preserve">ة مطبوعة من المادة التدريبية </w:t>
      </w:r>
    </w:p>
    <w:p w:rsidR="00816050" w:rsidRDefault="00816050" w:rsidP="003F1F8F">
      <w:pPr>
        <w:numPr>
          <w:ilvl w:val="0"/>
          <w:numId w:val="5"/>
        </w:numPr>
        <w:tabs>
          <w:tab w:val="clear" w:pos="360"/>
        </w:tabs>
        <w:bidi/>
        <w:spacing w:after="120" w:line="240" w:lineRule="auto"/>
        <w:rPr>
          <w:rFonts w:ascii="Simplified Arabic" w:hAnsi="Simplified Arabic" w:cs="Simplified Arabic"/>
          <w:b/>
          <w:bCs/>
        </w:rPr>
      </w:pPr>
      <w:r>
        <w:rPr>
          <w:rFonts w:ascii="Simplified Arabic" w:hAnsi="Simplified Arabic" w:cs="Simplified Arabic" w:hint="cs"/>
          <w:sz w:val="34"/>
          <w:szCs w:val="28"/>
          <w:rtl/>
        </w:rPr>
        <w:t xml:space="preserve">المعدات السمعية والبصرية </w:t>
      </w:r>
    </w:p>
    <w:p w:rsidR="00816050" w:rsidRDefault="00816050" w:rsidP="00816050">
      <w:pPr>
        <w:bidi/>
        <w:spacing w:after="120" w:line="240" w:lineRule="auto"/>
        <w:jc w:val="lowKashida"/>
        <w:rPr>
          <w:rFonts w:ascii="Simplified Arabic" w:hAnsi="Simplified Arabic" w:cs="Simplified Arabic"/>
          <w:szCs w:val="28"/>
          <w:rtl/>
          <w:lang w:bidi="ar-KW"/>
        </w:rPr>
      </w:pPr>
      <w:r w:rsidRPr="00816050">
        <w:rPr>
          <w:rFonts w:ascii="Simplified Arabic" w:hAnsi="Simplified Arabic" w:cs="Simplified Arabic" w:hint="cs"/>
          <w:b/>
          <w:bCs/>
          <w:szCs w:val="28"/>
          <w:rtl/>
          <w:lang w:bidi="ar-KW"/>
        </w:rPr>
        <w:t xml:space="preserve">العملية </w:t>
      </w:r>
      <w:r>
        <w:rPr>
          <w:rFonts w:ascii="Simplified Arabic" w:hAnsi="Simplified Arabic" w:cs="Simplified Arabic" w:hint="cs"/>
          <w:b/>
          <w:bCs/>
          <w:szCs w:val="28"/>
          <w:rtl/>
          <w:lang w:bidi="ar-KW"/>
        </w:rPr>
        <w:t>(</w:t>
      </w:r>
      <w:r>
        <w:rPr>
          <w:rFonts w:ascii="Simplified Arabic" w:hAnsi="Simplified Arabic" w:cs="Simplified Arabic" w:hint="cs"/>
          <w:szCs w:val="28"/>
          <w:rtl/>
          <w:lang w:bidi="ar-KW"/>
        </w:rPr>
        <w:t xml:space="preserve">التعليمات خطوة بخطوة والمنهجية الخاصة بالدورة) </w:t>
      </w:r>
    </w:p>
    <w:p w:rsidR="00816050" w:rsidRPr="00816050" w:rsidRDefault="00816050" w:rsidP="00816050">
      <w:pPr>
        <w:bidi/>
        <w:spacing w:after="120" w:line="240" w:lineRule="auto"/>
        <w:jc w:val="lowKashida"/>
        <w:rPr>
          <w:rFonts w:ascii="Simplified Arabic" w:hAnsi="Simplified Arabic" w:cs="Simplified Arabic"/>
          <w:b/>
          <w:bCs/>
          <w:sz w:val="10"/>
          <w:szCs w:val="10"/>
          <w:rtl/>
          <w:lang w:bidi="ar-KW"/>
        </w:rPr>
      </w:pPr>
    </w:p>
    <w:p w:rsidR="00A63650" w:rsidRDefault="00816050" w:rsidP="008160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المواد</w:t>
      </w:r>
    </w:p>
    <w:p w:rsidR="00A63650" w:rsidRDefault="00A63650" w:rsidP="00A63650">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ينبغي توفير المواد مثل الألواح القلابة والأقلام وأقلام الألواح والسبورات البيضاء في الموقع بكثرة حتى وإن لم تكن مذكورة بشكل خاص في القسم المتعلق بالمواد التدريبية. وينبغي إعدادها بشكل أفضل. </w:t>
      </w:r>
    </w:p>
    <w:p w:rsidR="00195D5E" w:rsidRDefault="00195D5E" w:rsidP="00A63650">
      <w:pPr>
        <w:bidi/>
        <w:spacing w:after="120" w:line="240" w:lineRule="auto"/>
        <w:jc w:val="lowKashida"/>
        <w:rPr>
          <w:rFonts w:ascii="Simplified Arabic" w:hAnsi="Simplified Arabic" w:cs="Simplified Arabic"/>
          <w:b/>
          <w:bCs/>
          <w:szCs w:val="28"/>
          <w:rtl/>
          <w:lang w:bidi="ar-KW"/>
        </w:rPr>
      </w:pPr>
    </w:p>
    <w:p w:rsidR="00195D5E" w:rsidRDefault="00195D5E">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p w:rsidR="00A63650" w:rsidRDefault="00A63650" w:rsidP="00195D5E">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 xml:space="preserve">النسخ المطبوعة </w:t>
      </w:r>
    </w:p>
    <w:p w:rsidR="00152C2A" w:rsidRDefault="00A63650" w:rsidP="00152C2A">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 ينبغي توزيع النسخ المصورة من المواد كما هو مشار في أ</w:t>
      </w:r>
      <w:r w:rsidR="00363D04">
        <w:rPr>
          <w:rFonts w:ascii="Simplified Arabic" w:hAnsi="Simplified Arabic" w:cs="Simplified Arabic" w:hint="cs"/>
          <w:szCs w:val="28"/>
          <w:rtl/>
          <w:lang w:bidi="ar-KW"/>
        </w:rPr>
        <w:t>قسام العملية التدريبية لكل جلسة. وفي معظم الحالات لا تعطي النسخ في بداية الجلسة التدريبية لتجنب تشتيت الانتباه. أحد الاقتراحات هو تزويد المشاركين بملف في بداية ورشة العمل، مع إمكانية حفظ النسخ المطبوعة بد</w:t>
      </w:r>
      <w:r w:rsidR="00152C2A">
        <w:rPr>
          <w:rFonts w:ascii="Simplified Arabic" w:hAnsi="Simplified Arabic" w:cs="Simplified Arabic" w:hint="cs"/>
          <w:szCs w:val="28"/>
          <w:rtl/>
          <w:lang w:bidi="ar-KW"/>
        </w:rPr>
        <w:t xml:space="preserve">اخله مسبقاً بحيث يمكن للمشاركين </w:t>
      </w:r>
      <w:r w:rsidR="00195D5E">
        <w:rPr>
          <w:rFonts w:ascii="Simplified Arabic" w:hAnsi="Simplified Arabic" w:cs="Simplified Arabic" w:hint="cs"/>
          <w:szCs w:val="28"/>
          <w:rtl/>
          <w:lang w:bidi="ar-KW"/>
        </w:rPr>
        <w:t xml:space="preserve">وضعها في ملفاتهم عند توزيعها. </w:t>
      </w:r>
    </w:p>
    <w:p w:rsidR="00195D5E" w:rsidRDefault="00195D5E" w:rsidP="00195D5E">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التقييم </w:t>
      </w:r>
    </w:p>
    <w:p w:rsidR="00195D5E" w:rsidRDefault="004D1819" w:rsidP="00195D5E">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ينبغي توزيع استمارات التقييم بعد كل قسم وجمعها مباشرة بعد استكمالها من قبل المشاركين وبالإضافة إلى ذلك ينبغي أن يكون هناك تقييم كتابي نهائي في ختام البرنامج. توجد التقييمات الخاصة بكل قسم مع النشرات المطبوعة ويوجد التقييم الكتابي النهائي في نهاية هذا الدليل. </w:t>
      </w:r>
    </w:p>
    <w:p w:rsidR="004D1819" w:rsidRDefault="004D1819" w:rsidP="00C265EC">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من المستحسن أن يقوم المدرب بالإضافة إلى التقييمات باختبار اكتساب المشاركين بالمعلومات خلال ورشة العمل. إذا تم إجراء ورشة العمل خلال سلسلة من الأيام والأسابيع يقترح أن يقوم المدرب بعملية تذكير سريعة أو ملخص مع افتتاح كل قسم جديد وطرح الأسئلة على المشاركين لقياس مدى فهمهم واكتسابه</w:t>
      </w:r>
      <w:r w:rsidR="00C265EC">
        <w:rPr>
          <w:rFonts w:ascii="Simplified Arabic" w:hAnsi="Simplified Arabic" w:cs="Simplified Arabic" w:hint="cs"/>
          <w:szCs w:val="28"/>
          <w:rtl/>
          <w:lang w:bidi="ar-KW"/>
        </w:rPr>
        <w:t xml:space="preserve">م للمواد التي تم تغطيتها مسبقاً ويمكن القيام بذلك عن طريق طرح أسئلة مثل "ما هي الأشياء التي اكتسبتوموها من القسم؟" أو "ما هي الأشياء الأساسية التي تعلمتموها؟". </w:t>
      </w:r>
    </w:p>
    <w:p w:rsidR="00C265EC" w:rsidRDefault="00C265EC" w:rsidP="00C265EC">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كسر الجليد </w:t>
      </w:r>
    </w:p>
    <w:p w:rsidR="00C265EC" w:rsidRDefault="00C265EC" w:rsidP="00C265EC">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لا يحتوي هذا الدليل على تمارين أو ألعاب لمساعدة المشاركين لكي يتعلموا أسماء بعضهم الآخر </w:t>
      </w:r>
      <w:r w:rsidR="00C0354F">
        <w:rPr>
          <w:rFonts w:ascii="Simplified Arabic" w:hAnsi="Simplified Arabic" w:cs="Simplified Arabic" w:hint="cs"/>
          <w:szCs w:val="28"/>
          <w:rtl/>
          <w:lang w:bidi="ar-KW"/>
        </w:rPr>
        <w:t>أو للتعرف على بعضهم الآخر باستثناء تقديم المشارك لنفسه واستخدام أي شيء لكسر الجليد (غير أنه يمكن استخدام تمرين التشبيك أو</w:t>
      </w:r>
      <w:r w:rsidR="00680BB4">
        <w:rPr>
          <w:rFonts w:ascii="Simplified Arabic" w:hAnsi="Simplified Arabic" w:cs="Simplified Arabic" w:hint="cs"/>
          <w:szCs w:val="28"/>
          <w:rtl/>
          <w:lang w:bidi="ar-KW"/>
        </w:rPr>
        <w:t xml:space="preserve"> التعارف كشيء مفيد لهذا الأمر). وإذا رغب المدرب يمكنه إضافة أنشطة لكسر الجليد إذا وجد ذلك مفيداً لإراحة المشاركين وتشجيعهم على المشاركة. ويقترح أن تكون هذه الأنشطة في بداية كل يوم تدريبي. </w:t>
      </w:r>
      <w:r w:rsidR="00F677BE">
        <w:rPr>
          <w:rFonts w:ascii="Simplified Arabic" w:hAnsi="Simplified Arabic" w:cs="Simplified Arabic" w:hint="cs"/>
          <w:szCs w:val="28"/>
          <w:rtl/>
          <w:lang w:bidi="ar-KW"/>
        </w:rPr>
        <w:t xml:space="preserve"> </w:t>
      </w:r>
    </w:p>
    <w:p w:rsidR="008A4DFD" w:rsidRDefault="008A4DFD" w:rsidP="008A4DFD">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ملاحظات: </w:t>
      </w:r>
    </w:p>
    <w:p w:rsidR="008A4DFD" w:rsidRDefault="008A4DFD" w:rsidP="008A4DFD">
      <w:pPr>
        <w:bidi/>
        <w:spacing w:after="120" w:line="240" w:lineRule="auto"/>
        <w:jc w:val="lowKashida"/>
        <w:rPr>
          <w:rFonts w:ascii="Simplified Arabic" w:hAnsi="Simplified Arabic" w:cs="Simplified Arabic"/>
          <w:b/>
          <w:bCs/>
          <w:szCs w:val="28"/>
          <w:rtl/>
          <w:lang w:bidi="ar-KW"/>
        </w:rPr>
      </w:pPr>
    </w:p>
    <w:p w:rsidR="008A4DFD" w:rsidRPr="008A4DFD" w:rsidRDefault="008A4DFD" w:rsidP="008A4DFD">
      <w:pPr>
        <w:bidi/>
        <w:spacing w:after="120" w:line="240" w:lineRule="auto"/>
        <w:jc w:val="lowKashida"/>
        <w:rPr>
          <w:rFonts w:ascii="Simplified Arabic" w:hAnsi="Simplified Arabic" w:cs="Simplified Arabic"/>
          <w:szCs w:val="28"/>
          <w:rtl/>
          <w:lang w:bidi="ar-KW"/>
        </w:rPr>
      </w:pPr>
    </w:p>
    <w:p w:rsidR="00816050" w:rsidRDefault="00816050" w:rsidP="00A6365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 </w:t>
      </w:r>
    </w:p>
    <w:p w:rsidR="00816050" w:rsidRPr="00816050" w:rsidRDefault="00816050" w:rsidP="00816050">
      <w:pPr>
        <w:bidi/>
        <w:spacing w:after="120" w:line="240" w:lineRule="auto"/>
        <w:jc w:val="lowKashida"/>
        <w:rPr>
          <w:rFonts w:ascii="Simplified Arabic" w:hAnsi="Simplified Arabic" w:cs="Simplified Arabic"/>
          <w:szCs w:val="28"/>
          <w:rtl/>
          <w:lang w:bidi="ar-KW"/>
        </w:rPr>
      </w:pPr>
    </w:p>
    <w:tbl>
      <w:tblPr>
        <w:tblStyle w:val="TableGrid"/>
        <w:bidiVisual/>
        <w:tblW w:w="0" w:type="auto"/>
        <w:tblLook w:val="04A0" w:firstRow="1" w:lastRow="0" w:firstColumn="1" w:lastColumn="0" w:noHBand="0" w:noVBand="1"/>
      </w:tblPr>
      <w:tblGrid>
        <w:gridCol w:w="8856"/>
      </w:tblGrid>
      <w:tr w:rsidR="00E26A9C" w:rsidTr="00E26A9C">
        <w:tc>
          <w:tcPr>
            <w:tcW w:w="8856" w:type="dxa"/>
            <w:shd w:val="clear" w:color="auto" w:fill="8DB3E2" w:themeFill="text2" w:themeFillTint="66"/>
          </w:tcPr>
          <w:p w:rsidR="00E26A9C" w:rsidRPr="00E26A9C" w:rsidRDefault="00E26A9C" w:rsidP="00816050">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3. ملاحظات من أجل تيسير ورشة عمل فعالة </w:t>
            </w:r>
          </w:p>
        </w:tc>
      </w:tr>
    </w:tbl>
    <w:p w:rsidR="00026879" w:rsidRPr="00026879" w:rsidRDefault="00026879" w:rsidP="00026879">
      <w:pPr>
        <w:bidi/>
        <w:rPr>
          <w:rFonts w:ascii="Simplified Arabic" w:hAnsi="Simplified Arabic" w:cs="Simplified Arabic"/>
          <w:sz w:val="18"/>
          <w:szCs w:val="18"/>
          <w:lang w:bidi="ar-KW"/>
        </w:rPr>
      </w:pPr>
    </w:p>
    <w:p w:rsidR="00026879" w:rsidRDefault="00026879" w:rsidP="00026879">
      <w:pPr>
        <w:bidi/>
        <w:jc w:val="lowKashida"/>
        <w:rPr>
          <w:rFonts w:ascii="Simplified Arabic" w:hAnsi="Simplified Arabic" w:cs="Simplified Arabic"/>
          <w:b/>
          <w:bCs/>
          <w:szCs w:val="28"/>
          <w:u w:val="single"/>
          <w:rtl/>
          <w:lang w:bidi="ar-KW"/>
        </w:rPr>
      </w:pPr>
      <w:r w:rsidRPr="00026879">
        <w:rPr>
          <w:rFonts w:ascii="Simplified Arabic" w:hAnsi="Simplified Arabic" w:cs="Simplified Arabic" w:hint="cs"/>
          <w:b/>
          <w:bCs/>
          <w:szCs w:val="28"/>
          <w:u w:val="single"/>
          <w:rtl/>
          <w:lang w:bidi="ar-KW"/>
        </w:rPr>
        <w:t xml:space="preserve">قبل التدريب </w:t>
      </w:r>
    </w:p>
    <w:p w:rsidR="00026879" w:rsidRDefault="00A10036" w:rsidP="00026879">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إعداد جميع المواد اللازمة للتدريب. </w:t>
      </w:r>
      <w:r>
        <w:rPr>
          <w:rFonts w:ascii="Simplified Arabic" w:hAnsi="Simplified Arabic" w:cs="Simplified Arabic" w:hint="cs"/>
          <w:szCs w:val="28"/>
          <w:rtl/>
          <w:lang w:bidi="ar-KW"/>
        </w:rPr>
        <w:t xml:space="preserve">فكر بالمواد المطلوبة لكل جلسة تدريبية وتوقع المواد التي قد تكون مطلوبة مثل الألواح القلابة وبطاقات الأسماء وأقلام الألواح والشريط اللاصق ولوح الملصقات والورق والأقلام والدفاتر وأوراق الملاحظات </w:t>
      </w:r>
      <w:r w:rsidR="0074599F">
        <w:rPr>
          <w:rFonts w:ascii="Simplified Arabic" w:hAnsi="Simplified Arabic" w:cs="Simplified Arabic" w:hint="cs"/>
          <w:szCs w:val="28"/>
          <w:rtl/>
          <w:lang w:bidi="ar-KW"/>
        </w:rPr>
        <w:t xml:space="preserve">وبطاقات الفهرس، إلخ. </w:t>
      </w:r>
    </w:p>
    <w:p w:rsidR="00287522" w:rsidRDefault="00287522" w:rsidP="00287522">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خلق مساحة مريحة. </w:t>
      </w:r>
      <w:r w:rsidR="00E26589">
        <w:rPr>
          <w:rFonts w:ascii="Simplified Arabic" w:hAnsi="Simplified Arabic" w:cs="Simplified Arabic" w:hint="cs"/>
          <w:szCs w:val="28"/>
          <w:rtl/>
          <w:lang w:bidi="ar-KW"/>
        </w:rPr>
        <w:t xml:space="preserve">خلق الفرص للمشاركين ليكونوا مرتاحين مع بعضهم البعض. وهذا سيمكنهم من المشاركة في المناقشات بحرية وصراحة أكبر. </w:t>
      </w:r>
    </w:p>
    <w:p w:rsidR="00E26589" w:rsidRDefault="008A064B" w:rsidP="00E26589">
      <w:pPr>
        <w:bidi/>
        <w:jc w:val="lowKashida"/>
        <w:rPr>
          <w:rFonts w:ascii="Simplified Arabic" w:hAnsi="Simplified Arabic" w:cs="Simplified Arabic"/>
          <w:szCs w:val="28"/>
          <w:rtl/>
          <w:lang w:bidi="ar-KW"/>
        </w:rPr>
      </w:pPr>
      <w:r w:rsidRPr="008A064B">
        <w:rPr>
          <w:rFonts w:ascii="Simplified Arabic" w:hAnsi="Simplified Arabic" w:cs="Simplified Arabic" w:hint="cs"/>
          <w:b/>
          <w:bCs/>
          <w:szCs w:val="28"/>
          <w:rtl/>
          <w:lang w:bidi="ar-KW"/>
        </w:rPr>
        <w:t>تنظيم الغرفة (مادياً)</w:t>
      </w:r>
      <w:r>
        <w:rPr>
          <w:rFonts w:ascii="Simplified Arabic" w:hAnsi="Simplified Arabic" w:cs="Simplified Arabic" w:hint="cs"/>
          <w:b/>
          <w:bCs/>
          <w:szCs w:val="28"/>
          <w:rtl/>
          <w:lang w:bidi="ar-KW"/>
        </w:rPr>
        <w:t xml:space="preserve"> لتحقيق أهداف التدريب. </w:t>
      </w:r>
      <w:r w:rsidR="00C314A9">
        <w:rPr>
          <w:rFonts w:ascii="Simplified Arabic" w:hAnsi="Simplified Arabic" w:cs="Simplified Arabic" w:hint="cs"/>
          <w:szCs w:val="28"/>
          <w:rtl/>
          <w:lang w:bidi="ar-KW"/>
        </w:rPr>
        <w:t>فكر في كيفية تهيئة بيئة من شأنها تحفيز المشاركين للمناقشة مع بعضهم ا</w:t>
      </w:r>
      <w:r w:rsidR="00341B4F">
        <w:rPr>
          <w:rFonts w:ascii="Simplified Arabic" w:hAnsi="Simplified Arabic" w:cs="Simplified Arabic" w:hint="cs"/>
          <w:szCs w:val="28"/>
          <w:rtl/>
          <w:lang w:bidi="ar-KW"/>
        </w:rPr>
        <w:t xml:space="preserve">لبعض وحيث يشعر الجميع بالاندماج. تحويل الغرفة حسب الحاجة لجلسات المجموعات الصغيرة على سبيل المثال. </w:t>
      </w:r>
    </w:p>
    <w:p w:rsidR="003416FE" w:rsidRDefault="003416FE" w:rsidP="003416FE">
      <w:pPr>
        <w:bidi/>
        <w:jc w:val="lowKashida"/>
        <w:rPr>
          <w:rFonts w:ascii="Simplified Arabic" w:hAnsi="Simplified Arabic" w:cs="Simplified Arabic"/>
          <w:b/>
          <w:bCs/>
          <w:szCs w:val="28"/>
          <w:u w:val="single"/>
          <w:rtl/>
          <w:lang w:bidi="ar-KW"/>
        </w:rPr>
      </w:pPr>
      <w:r>
        <w:rPr>
          <w:rFonts w:ascii="Simplified Arabic" w:hAnsi="Simplified Arabic" w:cs="Simplified Arabic" w:hint="cs"/>
          <w:b/>
          <w:bCs/>
          <w:szCs w:val="28"/>
          <w:u w:val="single"/>
          <w:rtl/>
          <w:lang w:bidi="ar-KW"/>
        </w:rPr>
        <w:t xml:space="preserve">التدريب </w:t>
      </w:r>
    </w:p>
    <w:p w:rsidR="003416FE" w:rsidRDefault="00D211DD" w:rsidP="003416FE">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وضع القواعد الأساسية للتدريب. </w:t>
      </w:r>
      <w:r w:rsidR="007160CA">
        <w:rPr>
          <w:rFonts w:ascii="Simplified Arabic" w:hAnsi="Simplified Arabic" w:cs="Simplified Arabic" w:hint="cs"/>
          <w:szCs w:val="28"/>
          <w:rtl/>
          <w:lang w:bidi="ar-KW"/>
        </w:rPr>
        <w:t>تأسيس العملية للتدريب وما هو متوقع من المشاركين أي احترام تعليقات وأسئلة بعضهم البعض وإغلاق الهواتف النقالة وعدم المقاطعة وما إلى ذلك</w:t>
      </w:r>
      <w:r w:rsidR="008E0CB2">
        <w:rPr>
          <w:rFonts w:ascii="Simplified Arabic" w:hAnsi="Simplified Arabic" w:cs="Simplified Arabic" w:hint="cs"/>
          <w:szCs w:val="28"/>
          <w:rtl/>
          <w:lang w:bidi="ar-KW"/>
        </w:rPr>
        <w:t xml:space="preserve">. </w:t>
      </w:r>
    </w:p>
    <w:p w:rsidR="008E0CB2" w:rsidRDefault="008E0CB2" w:rsidP="008E0CB2">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إتاحة المجال للمشاركين للتعريف بأنفسهم. </w:t>
      </w:r>
      <w:r>
        <w:rPr>
          <w:rFonts w:ascii="Simplified Arabic" w:hAnsi="Simplified Arabic" w:cs="Simplified Arabic" w:hint="cs"/>
          <w:szCs w:val="28"/>
          <w:rtl/>
          <w:lang w:bidi="ar-KW"/>
        </w:rPr>
        <w:t xml:space="preserve">ينبغي أيضاً على الميسرين التعريف بأنفسهم </w:t>
      </w:r>
    </w:p>
    <w:p w:rsidR="008E0CB2" w:rsidRDefault="00D54D68" w:rsidP="008E0CB2">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كن مرناً. </w:t>
      </w:r>
      <w:r>
        <w:rPr>
          <w:rFonts w:ascii="Simplified Arabic" w:hAnsi="Simplified Arabic" w:cs="Simplified Arabic" w:hint="cs"/>
          <w:szCs w:val="28"/>
          <w:rtl/>
          <w:lang w:bidi="ar-KW"/>
        </w:rPr>
        <w:t xml:space="preserve">التدريب ليس نشاطاً يمكن أن يكون له خطة أو جدول أعمال جامد. </w:t>
      </w:r>
      <w:r w:rsidR="008A67D8">
        <w:rPr>
          <w:rFonts w:ascii="Simplified Arabic" w:hAnsi="Simplified Arabic" w:cs="Simplified Arabic" w:hint="cs"/>
          <w:szCs w:val="28"/>
          <w:rtl/>
          <w:lang w:bidi="ar-KW"/>
        </w:rPr>
        <w:t xml:space="preserve">المرونة هي المفتاح. من المهم أن نتذكر أننا قد نضطر إلى تغيير أساليب التدريب أو شكله لتحقيق نفس الأهداف أو الأهداف المعدلة وفقاً لما يتفق عليه الميسر والمشاركون. </w:t>
      </w:r>
    </w:p>
    <w:p w:rsidR="008A67D8" w:rsidRDefault="00262704" w:rsidP="008A67D8">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الانتباه إلى الوقت.</w:t>
      </w:r>
      <w:r>
        <w:rPr>
          <w:rFonts w:ascii="Simplified Arabic" w:hAnsi="Simplified Arabic" w:cs="Simplified Arabic" w:hint="cs"/>
          <w:szCs w:val="28"/>
          <w:rtl/>
          <w:lang w:bidi="ar-KW"/>
        </w:rPr>
        <w:t xml:space="preserve"> </w:t>
      </w:r>
      <w:r w:rsidR="007854C0">
        <w:rPr>
          <w:rFonts w:ascii="Simplified Arabic" w:hAnsi="Simplified Arabic" w:cs="Simplified Arabic" w:hint="cs"/>
          <w:szCs w:val="28"/>
          <w:rtl/>
          <w:lang w:bidi="ar-KW"/>
        </w:rPr>
        <w:t xml:space="preserve">مساعدة المشاركين في إدارة الوقت الخاص بهم. على سبيل المثال إذا كان هناك منفصلة، تذكيرهم بالوقت المتبقي لإنهاء التمرين. </w:t>
      </w:r>
    </w:p>
    <w:p w:rsidR="001904ED" w:rsidRDefault="007C6ED4" w:rsidP="001904ED">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lastRenderedPageBreak/>
        <w:t xml:space="preserve">اقرأ جمهورك. </w:t>
      </w:r>
      <w:r>
        <w:rPr>
          <w:rFonts w:ascii="Simplified Arabic" w:hAnsi="Simplified Arabic" w:cs="Simplified Arabic" w:hint="cs"/>
          <w:szCs w:val="28"/>
          <w:rtl/>
          <w:lang w:bidi="ar-KW"/>
        </w:rPr>
        <w:t xml:space="preserve">ارصد تعلم المشاركين واهتمامهم من خلال لغة الجسد ومستوى المشاركة. استخدم التمارين </w:t>
      </w:r>
      <w:r w:rsidR="007C4CB6">
        <w:rPr>
          <w:rFonts w:ascii="Simplified Arabic" w:hAnsi="Simplified Arabic" w:cs="Simplified Arabic" w:hint="cs"/>
          <w:szCs w:val="28"/>
          <w:rtl/>
          <w:lang w:bidi="ar-KW"/>
        </w:rPr>
        <w:t xml:space="preserve">وأساليب الاستفسار والوسائل الأخرى للتشجيع على قدر أكبر من المشاركة. </w:t>
      </w:r>
      <w:r w:rsidR="00F444C5">
        <w:rPr>
          <w:rFonts w:ascii="Simplified Arabic" w:hAnsi="Simplified Arabic" w:cs="Simplified Arabic" w:hint="cs"/>
          <w:szCs w:val="28"/>
          <w:rtl/>
          <w:lang w:bidi="ar-KW"/>
        </w:rPr>
        <w:t>مع الحفاظ على حوار مفتوح.</w:t>
      </w:r>
    </w:p>
    <w:p w:rsidR="00F444C5" w:rsidRDefault="005E647B" w:rsidP="005E647B">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إدراج استراحات في البرنامج وتشجيع المشاركين على التحرك. </w:t>
      </w:r>
      <w:r>
        <w:rPr>
          <w:rFonts w:ascii="Simplified Arabic" w:hAnsi="Simplified Arabic" w:cs="Simplified Arabic" w:hint="cs"/>
          <w:szCs w:val="28"/>
          <w:rtl/>
          <w:lang w:bidi="ar-KW"/>
        </w:rPr>
        <w:t xml:space="preserve">الحركة البدنية توقظ عقولنا وأجسادنا. أطلب من المشاركين الوقوف ومد الذراعين والرجلين أو القيام بتمرين مد الجسم معهم لتحريكهم. </w:t>
      </w:r>
      <w:r w:rsidR="008B3E5B">
        <w:rPr>
          <w:rFonts w:ascii="Simplified Arabic" w:hAnsi="Simplified Arabic" w:cs="Simplified Arabic" w:hint="cs"/>
          <w:szCs w:val="28"/>
          <w:rtl/>
          <w:lang w:bidi="ar-KW"/>
        </w:rPr>
        <w:t>تأكد أيضاً من السماح بإعطاء استراح</w:t>
      </w:r>
      <w:r w:rsidR="00AB3358">
        <w:rPr>
          <w:rFonts w:ascii="Simplified Arabic" w:hAnsi="Simplified Arabic" w:cs="Simplified Arabic" w:hint="cs"/>
          <w:szCs w:val="28"/>
          <w:rtl/>
          <w:lang w:bidi="ar-KW"/>
        </w:rPr>
        <w:t>ات للذهاب للحمام إذا لزم الأمر.</w:t>
      </w:r>
    </w:p>
    <w:p w:rsidR="00AB3358" w:rsidRDefault="00AB3358" w:rsidP="00AB3358">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وضع جدول الأعمال.</w:t>
      </w:r>
      <w:r>
        <w:rPr>
          <w:rFonts w:ascii="Simplified Arabic" w:hAnsi="Simplified Arabic" w:cs="Simplified Arabic" w:hint="cs"/>
          <w:szCs w:val="28"/>
          <w:rtl/>
          <w:lang w:bidi="ar-KW"/>
        </w:rPr>
        <w:t xml:space="preserve"> </w:t>
      </w:r>
      <w:r w:rsidR="004C3A38">
        <w:rPr>
          <w:rFonts w:ascii="Simplified Arabic" w:hAnsi="Simplified Arabic" w:cs="Simplified Arabic" w:hint="cs"/>
          <w:szCs w:val="28"/>
          <w:rtl/>
          <w:lang w:bidi="ar-KW"/>
        </w:rPr>
        <w:t xml:space="preserve">إعداد المشاركين لهذا اليوم مع إحاطتهم بإيجاز حول المجالات المراد تغطيتها والوقت المخصص للاستراحات والانصراف. </w:t>
      </w:r>
    </w:p>
    <w:p w:rsidR="00926566" w:rsidRDefault="00991C22" w:rsidP="00926566">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مناقشة أغراض وأهداف التدريب مع المشاركين. </w:t>
      </w:r>
      <w:r w:rsidR="00354B18">
        <w:rPr>
          <w:rFonts w:ascii="Simplified Arabic" w:hAnsi="Simplified Arabic" w:cs="Simplified Arabic" w:hint="cs"/>
          <w:szCs w:val="28"/>
          <w:rtl/>
          <w:lang w:bidi="ar-KW"/>
        </w:rPr>
        <w:t xml:space="preserve">استعراض الهدف العام والأهداف المعلنة للتدريب في بداية التدريب وسؤال المشاركين إذا كانوا يشاركون هذه الأهداف. </w:t>
      </w:r>
      <w:r w:rsidR="00D220DC">
        <w:rPr>
          <w:rFonts w:ascii="Simplified Arabic" w:hAnsi="Simplified Arabic" w:cs="Simplified Arabic" w:hint="cs"/>
          <w:szCs w:val="28"/>
          <w:rtl/>
          <w:lang w:bidi="ar-KW"/>
        </w:rPr>
        <w:t>مناقشة أهداف المشاركين وكيف ي</w:t>
      </w:r>
      <w:r w:rsidR="00926566">
        <w:rPr>
          <w:rFonts w:ascii="Simplified Arabic" w:hAnsi="Simplified Arabic" w:cs="Simplified Arabic" w:hint="cs"/>
          <w:szCs w:val="28"/>
          <w:rtl/>
          <w:lang w:bidi="ar-KW"/>
        </w:rPr>
        <w:t xml:space="preserve">مكن بحسب اعتقادهم تحقيق أهدافهم. </w:t>
      </w:r>
      <w:r w:rsidR="00926566" w:rsidRPr="00926566">
        <w:rPr>
          <w:rFonts w:ascii="Simplified Arabic" w:hAnsi="Simplified Arabic" w:cs="Simplified Arabic" w:hint="cs"/>
          <w:szCs w:val="28"/>
          <w:rtl/>
          <w:lang w:bidi="ar-KW"/>
        </w:rPr>
        <w:t xml:space="preserve">إجراء </w:t>
      </w:r>
      <w:r w:rsidR="00926566">
        <w:rPr>
          <w:rFonts w:ascii="Simplified Arabic" w:hAnsi="Simplified Arabic" w:cs="Simplified Arabic" w:hint="cs"/>
          <w:szCs w:val="28"/>
          <w:rtl/>
          <w:lang w:bidi="ar-KW"/>
        </w:rPr>
        <w:t xml:space="preserve">تعديلات مناسبة على الجدول الزمني للتدريب و/ أو المحتوى والإقرار بما قد لا يمكن تغطيته في هذا التدريب. </w:t>
      </w:r>
      <w:r w:rsidR="00936FF0">
        <w:rPr>
          <w:rFonts w:ascii="Simplified Arabic" w:hAnsi="Simplified Arabic" w:cs="Simplified Arabic" w:hint="cs"/>
          <w:szCs w:val="28"/>
          <w:rtl/>
          <w:lang w:bidi="ar-KW"/>
        </w:rPr>
        <w:t xml:space="preserve">تؤدي هذه العملية في ذات الوقت إلى إدارة توقعات المشاركين وإلى إظهار مرونة ورغبة الميسر لتلبية احتياجاتهم. </w:t>
      </w:r>
      <w:r w:rsidR="000A693A">
        <w:rPr>
          <w:rFonts w:ascii="Simplified Arabic" w:hAnsi="Simplified Arabic" w:cs="Simplified Arabic" w:hint="cs"/>
          <w:szCs w:val="28"/>
          <w:rtl/>
          <w:lang w:bidi="ar-KW"/>
        </w:rPr>
        <w:t xml:space="preserve">النظر في الاقتراحات التي قد لا يمكن تغطيتها في هذا التدريب لإدراجها في دورات تدريبية في المستقبل. </w:t>
      </w:r>
    </w:p>
    <w:p w:rsidR="00CF7670" w:rsidRDefault="00CF7670" w:rsidP="00CF7670">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خلق مسافة آمنة. </w:t>
      </w:r>
      <w:r w:rsidR="00B16881">
        <w:rPr>
          <w:rFonts w:ascii="Simplified Arabic" w:hAnsi="Simplified Arabic" w:cs="Simplified Arabic" w:hint="cs"/>
          <w:szCs w:val="28"/>
          <w:rtl/>
          <w:lang w:bidi="ar-KW"/>
        </w:rPr>
        <w:t>إرساء اتفاق على أن المعلومات التي تتم مشاركتها في الغرفة تبقى في الغرفة. ووضع اتفاق بين المشاركين بأن لا يتم مناقشة المعلومات الشخصية والحساسة خارج بيئة التدريب.</w:t>
      </w:r>
    </w:p>
    <w:p w:rsidR="0058799B" w:rsidRDefault="00807547" w:rsidP="006D1BF4">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تمكين المشاركين. </w:t>
      </w:r>
      <w:r w:rsidR="00DD1D39">
        <w:rPr>
          <w:rFonts w:ascii="Simplified Arabic" w:hAnsi="Simplified Arabic" w:cs="Simplified Arabic" w:hint="cs"/>
          <w:szCs w:val="28"/>
          <w:rtl/>
          <w:lang w:bidi="ar-KW"/>
        </w:rPr>
        <w:t xml:space="preserve">إقرار السلطة الجماعية والإنجازات في الغرفة. </w:t>
      </w:r>
      <w:r w:rsidR="00F133B9">
        <w:rPr>
          <w:rFonts w:ascii="Simplified Arabic" w:hAnsi="Simplified Arabic" w:cs="Simplified Arabic" w:hint="cs"/>
          <w:szCs w:val="28"/>
          <w:rtl/>
          <w:lang w:bidi="ar-KW"/>
        </w:rPr>
        <w:t xml:space="preserve">إيجاد فرص لبناء الثقة الفردية لدى المشاركين قبل بدء التدريب من خلال تسليط الضوء على تنوع التجارب والقيمة الجمعية للمعرفة الموجودة في الغرفة. </w:t>
      </w:r>
      <w:r w:rsidR="00CE2FE2">
        <w:rPr>
          <w:rFonts w:ascii="Simplified Arabic" w:hAnsi="Simplified Arabic" w:cs="Simplified Arabic" w:hint="cs"/>
          <w:szCs w:val="28"/>
          <w:rtl/>
          <w:lang w:bidi="ar-KW"/>
        </w:rPr>
        <w:t xml:space="preserve">استخدام الاختلافات بين أعضاء المجموعة لتحقيق أقصى قدر من التعلم وبناء شعور مشترك لغرض التدريب. </w:t>
      </w:r>
      <w:r w:rsidR="006D1BF4" w:rsidRPr="006D1BF4">
        <w:rPr>
          <w:rFonts w:ascii="Simplified Arabic" w:hAnsi="Simplified Arabic" w:cs="Simplified Arabic" w:hint="cs"/>
          <w:szCs w:val="28"/>
          <w:rtl/>
          <w:lang w:bidi="ar-KW"/>
        </w:rPr>
        <w:t xml:space="preserve">كن على علم بأن </w:t>
      </w:r>
      <w:r w:rsidR="006D1BF4">
        <w:rPr>
          <w:rFonts w:ascii="Simplified Arabic" w:hAnsi="Simplified Arabic" w:cs="Simplified Arabic" w:hint="cs"/>
          <w:szCs w:val="28"/>
          <w:rtl/>
          <w:lang w:bidi="ar-KW"/>
        </w:rPr>
        <w:t xml:space="preserve">المشاركين الهادئين أو الخجولين قد يحتاجون لمزيد من التشجيع أو الأسئلة المباشرة للحصول على أفكارهم. </w:t>
      </w:r>
      <w:r w:rsidR="0034348C">
        <w:rPr>
          <w:rFonts w:ascii="Simplified Arabic" w:hAnsi="Simplified Arabic" w:cs="Simplified Arabic" w:hint="cs"/>
          <w:szCs w:val="28"/>
          <w:rtl/>
          <w:lang w:bidi="ar-KW"/>
        </w:rPr>
        <w:t xml:space="preserve">وقد ترغب بالقيام بذلك من خلال الأنشطة الكتابية </w:t>
      </w:r>
      <w:r w:rsidR="000B74F7">
        <w:rPr>
          <w:rFonts w:ascii="Simplified Arabic" w:hAnsi="Simplified Arabic" w:cs="Simplified Arabic" w:hint="cs"/>
          <w:szCs w:val="28"/>
          <w:rtl/>
          <w:lang w:bidi="ar-KW"/>
        </w:rPr>
        <w:t xml:space="preserve">أو تقسيمهم إلى مجموعات ثنائية أو حالات تكون أقل انكشافاً للمجموعة بأكملها. </w:t>
      </w:r>
    </w:p>
    <w:p w:rsidR="00603A40" w:rsidRDefault="00603A40" w:rsidP="00603A40">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lastRenderedPageBreak/>
        <w:t>تشجيع التعلم من النظراء (الزملاء).</w:t>
      </w:r>
      <w:r w:rsidR="009D18E0">
        <w:rPr>
          <w:rFonts w:ascii="Simplified Arabic" w:hAnsi="Simplified Arabic" w:cs="Simplified Arabic" w:hint="cs"/>
          <w:szCs w:val="28"/>
          <w:rtl/>
          <w:lang w:bidi="ar-KW"/>
        </w:rPr>
        <w:t xml:space="preserve"> تأكد من اختلاط المشاركين مع بعضهم البعض في جميع مراحل التدريب </w:t>
      </w:r>
      <w:r w:rsidR="00FC3D2D">
        <w:rPr>
          <w:rFonts w:ascii="Simplified Arabic" w:hAnsi="Simplified Arabic" w:cs="Simplified Arabic" w:hint="cs"/>
          <w:szCs w:val="28"/>
          <w:rtl/>
          <w:lang w:bidi="ar-KW"/>
        </w:rPr>
        <w:t>لتحقيق أ</w:t>
      </w:r>
      <w:r w:rsidR="008D2E62">
        <w:rPr>
          <w:rFonts w:ascii="Simplified Arabic" w:hAnsi="Simplified Arabic" w:cs="Simplified Arabic" w:hint="cs"/>
          <w:szCs w:val="28"/>
          <w:rtl/>
          <w:lang w:bidi="ar-KW"/>
        </w:rPr>
        <w:t xml:space="preserve">قصى قدر من التعلم وفرص التشبيك/ التواصل. </w:t>
      </w:r>
      <w:r w:rsidR="00A93275">
        <w:rPr>
          <w:rFonts w:ascii="Simplified Arabic" w:hAnsi="Simplified Arabic" w:cs="Simplified Arabic" w:hint="cs"/>
          <w:szCs w:val="28"/>
          <w:rtl/>
          <w:lang w:bidi="ar-KW"/>
        </w:rPr>
        <w:t xml:space="preserve">وعندما يبدأ التدريب يكون المشاركون قد أخذوا أماكنهم. </w:t>
      </w:r>
      <w:r w:rsidR="007666CE">
        <w:rPr>
          <w:rFonts w:ascii="Simplified Arabic" w:hAnsi="Simplified Arabic" w:cs="Simplified Arabic" w:hint="cs"/>
          <w:szCs w:val="28"/>
          <w:rtl/>
          <w:lang w:bidi="ar-KW"/>
        </w:rPr>
        <w:t xml:space="preserve">أطلب من الجميع الوقوف والبحث عن مقعد بجانب شخص آخر لا يعرفونه. </w:t>
      </w:r>
      <w:r w:rsidR="003A27E6">
        <w:rPr>
          <w:rFonts w:ascii="Simplified Arabic" w:hAnsi="Simplified Arabic" w:cs="Simplified Arabic" w:hint="cs"/>
          <w:szCs w:val="28"/>
          <w:rtl/>
          <w:lang w:bidi="ar-KW"/>
        </w:rPr>
        <w:t xml:space="preserve">ادعُ المشاركين للتعلم من بعضهم الآخر إما بطرح الأسئلة </w:t>
      </w:r>
      <w:r w:rsidR="00743857">
        <w:rPr>
          <w:rFonts w:ascii="Simplified Arabic" w:hAnsi="Simplified Arabic" w:cs="Simplified Arabic" w:hint="cs"/>
          <w:szCs w:val="28"/>
          <w:rtl/>
          <w:lang w:bidi="ar-KW"/>
        </w:rPr>
        <w:t xml:space="preserve">أو بتبادل الأسئلة المثيرة. </w:t>
      </w:r>
    </w:p>
    <w:p w:rsidR="00743857" w:rsidRDefault="002F0FFA" w:rsidP="00743857">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شرح التعليمات بوضوح لكل تمرين.</w:t>
      </w:r>
      <w:r w:rsidR="008B3E29">
        <w:rPr>
          <w:rFonts w:ascii="Simplified Arabic" w:hAnsi="Simplified Arabic" w:cs="Simplified Arabic" w:hint="cs"/>
          <w:szCs w:val="28"/>
          <w:rtl/>
          <w:lang w:bidi="ar-KW"/>
        </w:rPr>
        <w:t xml:space="preserve"> كتابة التعليمات على اللوح في مقدمة الغرفة أو تقديم عرض تعريفي على التمرين أمام المجموعة قبل البدء. </w:t>
      </w:r>
      <w:r w:rsidR="00D5252F">
        <w:rPr>
          <w:rFonts w:ascii="Simplified Arabic" w:hAnsi="Simplified Arabic" w:cs="Simplified Arabic" w:hint="cs"/>
          <w:szCs w:val="28"/>
          <w:rtl/>
          <w:lang w:bidi="ar-KW"/>
        </w:rPr>
        <w:t xml:space="preserve">التجول أثناء التمارين الجماعية في الغرفة والتواجد على مقربة من المشاركين لمساعدة المجموعات أو تيسير المشاركة للمشاركين </w:t>
      </w:r>
      <w:r w:rsidR="0063148F">
        <w:rPr>
          <w:rFonts w:ascii="Simplified Arabic" w:hAnsi="Simplified Arabic" w:cs="Simplified Arabic" w:hint="cs"/>
          <w:szCs w:val="28"/>
          <w:rtl/>
          <w:lang w:bidi="ar-KW"/>
        </w:rPr>
        <w:t xml:space="preserve">الأقل مشاركة. </w:t>
      </w:r>
    </w:p>
    <w:p w:rsidR="00C2705E" w:rsidRDefault="00C2705E" w:rsidP="00C2705E">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تثبت من معلومات المشاركين. </w:t>
      </w:r>
      <w:r w:rsidR="00E9676A">
        <w:rPr>
          <w:rFonts w:ascii="Simplified Arabic" w:hAnsi="Simplified Arabic" w:cs="Simplified Arabic" w:hint="cs"/>
          <w:szCs w:val="28"/>
          <w:rtl/>
          <w:lang w:bidi="ar-KW"/>
        </w:rPr>
        <w:t xml:space="preserve">تلخيص الدروس أو المواضيع أو القضايا الأساسية. التأكد فيما إذا حقق التدريب الاحتياجات. </w:t>
      </w:r>
      <w:r w:rsidR="006821FE">
        <w:rPr>
          <w:rFonts w:ascii="Simplified Arabic" w:hAnsi="Simplified Arabic" w:cs="Simplified Arabic" w:hint="cs"/>
          <w:szCs w:val="28"/>
          <w:rtl/>
          <w:lang w:bidi="ar-KW"/>
        </w:rPr>
        <w:t xml:space="preserve">خلق فرص للتحقق خلال الدورة التدريبية. النظر في أن الناس يتعلمون بطرق مختلفة، مثل تعزيز الرسائل من خلال الوسائل التشاركية والبصرية والسمعية حيثما أمكن. </w:t>
      </w:r>
    </w:p>
    <w:p w:rsidR="006821FE" w:rsidRDefault="006821FE" w:rsidP="006821FE">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إعطاء تعليق إيجابي. </w:t>
      </w:r>
      <w:r>
        <w:rPr>
          <w:rFonts w:ascii="Simplified Arabic" w:hAnsi="Simplified Arabic" w:cs="Simplified Arabic" w:hint="cs"/>
          <w:szCs w:val="28"/>
          <w:rtl/>
          <w:lang w:bidi="ar-KW"/>
        </w:rPr>
        <w:t xml:space="preserve">التأكيد الإيجابي دائماً للذين يجيبون عن الأسئلة ويساهمون وتقديم اقتراحات بلطف حول كيفية التحسين. </w:t>
      </w:r>
      <w:r w:rsidR="00B46FAF">
        <w:rPr>
          <w:rFonts w:ascii="Simplified Arabic" w:hAnsi="Simplified Arabic" w:cs="Simplified Arabic" w:hint="cs"/>
          <w:szCs w:val="28"/>
          <w:rtl/>
          <w:lang w:bidi="ar-KW"/>
        </w:rPr>
        <w:t xml:space="preserve">وبعد تقديم التعليق الإيجابي البناء، الاختتام بعبارة مجاملة أو تعزيز إيجابي. </w:t>
      </w:r>
    </w:p>
    <w:p w:rsidR="00B46FAF" w:rsidRDefault="00EB5A46" w:rsidP="00B46FAF">
      <w:pPr>
        <w:bidi/>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قبول الاختلافات وعدم التملص من الخلاف. </w:t>
      </w:r>
      <w:r w:rsidR="00EE1637">
        <w:rPr>
          <w:rFonts w:ascii="Simplified Arabic" w:hAnsi="Simplified Arabic" w:cs="Simplified Arabic" w:hint="cs"/>
          <w:szCs w:val="28"/>
          <w:rtl/>
          <w:lang w:bidi="ar-KW"/>
        </w:rPr>
        <w:t xml:space="preserve">السماح للمشاركين بالمناقشة وضمان احترامهم لبعضهم الآخر باللهجة والكلمات وإذا خرج النقاش عن الخط لابد من مواجهة الحالة بحزم وسرعة. </w:t>
      </w:r>
    </w:p>
    <w:p w:rsidR="00EE1637" w:rsidRDefault="00EE1637">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A060E5" w:rsidTr="00A060E5">
        <w:tc>
          <w:tcPr>
            <w:tcW w:w="8856" w:type="dxa"/>
            <w:shd w:val="clear" w:color="auto" w:fill="8DB3E2" w:themeFill="text2" w:themeFillTint="66"/>
          </w:tcPr>
          <w:p w:rsidR="00A060E5" w:rsidRPr="00A060E5" w:rsidRDefault="00A060E5" w:rsidP="003F1F8F">
            <w:pPr>
              <w:pStyle w:val="ListParagraph"/>
              <w:numPr>
                <w:ilvl w:val="0"/>
                <w:numId w:val="1"/>
              </w:numPr>
              <w:bidi/>
              <w:jc w:val="lowKashida"/>
              <w:rPr>
                <w:rFonts w:ascii="Simplified Arabic" w:hAnsi="Simplified Arabic" w:cs="Simplified Arabic"/>
                <w:b/>
                <w:bCs/>
                <w:color w:val="FFFFFF" w:themeColor="background1"/>
                <w:sz w:val="32"/>
                <w:szCs w:val="32"/>
                <w:rtl/>
                <w:lang w:bidi="ar-KW"/>
              </w:rPr>
            </w:pPr>
            <w:r w:rsidRPr="00A060E5">
              <w:rPr>
                <w:rFonts w:ascii="Simplified Arabic" w:hAnsi="Simplified Arabic" w:cs="Simplified Arabic" w:hint="cs"/>
                <w:b/>
                <w:bCs/>
                <w:color w:val="FFFFFF" w:themeColor="background1"/>
                <w:sz w:val="32"/>
                <w:szCs w:val="32"/>
                <w:rtl/>
                <w:lang w:bidi="ar-KW"/>
              </w:rPr>
              <w:lastRenderedPageBreak/>
              <w:t xml:space="preserve">استمارة التقييم </w:t>
            </w:r>
          </w:p>
        </w:tc>
      </w:tr>
    </w:tbl>
    <w:p w:rsidR="00EE1637" w:rsidRPr="00A060E5" w:rsidRDefault="00EE1637" w:rsidP="00EE1637">
      <w:pPr>
        <w:bidi/>
        <w:jc w:val="lowKashida"/>
        <w:rPr>
          <w:rFonts w:ascii="Simplified Arabic" w:hAnsi="Simplified Arabic" w:cs="Simplified Arabic"/>
          <w:sz w:val="8"/>
          <w:szCs w:val="8"/>
          <w:rtl/>
          <w:lang w:bidi="ar-KW"/>
        </w:rPr>
      </w:pPr>
    </w:p>
    <w:p w:rsidR="00F444C5" w:rsidRDefault="00A060E5" w:rsidP="00F444C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تهدف استمارات التقييم إلى توفير </w:t>
      </w:r>
      <w:r w:rsidR="00A310C8">
        <w:rPr>
          <w:rFonts w:ascii="Simplified Arabic" w:hAnsi="Simplified Arabic" w:cs="Simplified Arabic" w:hint="cs"/>
          <w:szCs w:val="28"/>
          <w:rtl/>
          <w:lang w:bidi="ar-KW"/>
        </w:rPr>
        <w:t>تعليقات مفيدة للمدرب إضافة إلى توجيه منظمة فريدوم هاوس في تطوير المناهج والبرامج المستقبلية.</w:t>
      </w:r>
      <w:r w:rsidR="00D9101A">
        <w:rPr>
          <w:rFonts w:ascii="Simplified Arabic" w:hAnsi="Simplified Arabic" w:cs="Simplified Arabic" w:hint="cs"/>
          <w:szCs w:val="28"/>
          <w:rtl/>
          <w:lang w:bidi="ar-KW"/>
        </w:rPr>
        <w:t xml:space="preserve"> </w:t>
      </w:r>
      <w:r w:rsidR="00723D33">
        <w:rPr>
          <w:rFonts w:ascii="Simplified Arabic" w:hAnsi="Simplified Arabic" w:cs="Simplified Arabic" w:hint="cs"/>
          <w:szCs w:val="28"/>
          <w:rtl/>
          <w:lang w:bidi="ar-KW"/>
        </w:rPr>
        <w:t xml:space="preserve">عدم التركيز على الانتقادات الشخصية في حال تلقي أياً منها لأنه في نهاية المطاف كل شخص لديه تفضيلات مختلفة في أسلوبه </w:t>
      </w:r>
      <w:r w:rsidR="00723D33">
        <w:rPr>
          <w:rFonts w:ascii="Simplified Arabic" w:hAnsi="Simplified Arabic" w:cs="Simplified Arabic"/>
          <w:szCs w:val="28"/>
          <w:rtl/>
          <w:lang w:bidi="ar-KW"/>
        </w:rPr>
        <w:t>–</w:t>
      </w:r>
      <w:r w:rsidR="00723D33">
        <w:rPr>
          <w:rFonts w:ascii="Simplified Arabic" w:hAnsi="Simplified Arabic" w:cs="Simplified Arabic" w:hint="cs"/>
          <w:szCs w:val="28"/>
          <w:rtl/>
          <w:lang w:bidi="ar-KW"/>
        </w:rPr>
        <w:t xml:space="preserve"> فلن يحبك الجميع. </w:t>
      </w:r>
      <w:r w:rsidR="00DB46C6">
        <w:rPr>
          <w:rFonts w:ascii="Simplified Arabic" w:hAnsi="Simplified Arabic" w:cs="Simplified Arabic" w:hint="cs"/>
          <w:szCs w:val="28"/>
          <w:rtl/>
          <w:lang w:bidi="ar-KW"/>
        </w:rPr>
        <w:t xml:space="preserve">كن ممتناً للتعليقات المقدمة إليك واستوعب التوجيه البنيوي المتعلق بالمحتوى فقط. </w:t>
      </w:r>
    </w:p>
    <w:p w:rsidR="00DB46C6" w:rsidRDefault="00DB46C6" w:rsidP="00DB46C6">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استمارات التقييم متضمنة مع النشرات المطبوعة في كل قسم. يرجى التذكر بالطلب من كل مشارك ملء الاستمارة مباشرة بعد اختتام كل قسم. ثم جمع الاستمارات قبل الانتقال إلى القسم التالي أو قبل انصراف المجموعة. </w:t>
      </w:r>
    </w:p>
    <w:p w:rsidR="004236D4" w:rsidRDefault="004236D4">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4236D4" w:rsidTr="004236D4">
        <w:tc>
          <w:tcPr>
            <w:tcW w:w="8856" w:type="dxa"/>
            <w:shd w:val="clear" w:color="auto" w:fill="8DB3E2" w:themeFill="text2" w:themeFillTint="66"/>
          </w:tcPr>
          <w:p w:rsidR="004236D4" w:rsidRPr="004236D4" w:rsidRDefault="004236D4" w:rsidP="004236D4">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استمارة التقييم اليومي </w:t>
            </w:r>
          </w:p>
        </w:tc>
      </w:tr>
    </w:tbl>
    <w:p w:rsidR="004236D4" w:rsidRPr="004236D4" w:rsidRDefault="004236D4" w:rsidP="004236D4">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تم</w:t>
      </w:r>
    </w:p>
    <w:p w:rsidR="00F444C5" w:rsidRDefault="004236D4" w:rsidP="00F444C5">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الاسم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8503FC">
        <w:rPr>
          <w:rFonts w:ascii="Simplified Arabic" w:hAnsi="Simplified Arabic" w:cs="Simplified Arabic" w:hint="cs"/>
          <w:b/>
          <w:bCs/>
          <w:szCs w:val="28"/>
          <w:rtl/>
          <w:lang w:bidi="ar-KW"/>
        </w:rPr>
        <w:t>اختياري</w:t>
      </w:r>
      <w:r>
        <w:rPr>
          <w:rFonts w:ascii="Simplified Arabic" w:hAnsi="Simplified Arabic" w:cs="Simplified Arabic" w:hint="cs"/>
          <w:szCs w:val="28"/>
          <w:rtl/>
          <w:lang w:bidi="ar-KW"/>
        </w:rPr>
        <w:t>)</w:t>
      </w:r>
    </w:p>
    <w:p w:rsidR="004236D4" w:rsidRDefault="004236D4" w:rsidP="004236D4">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القسم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503FC" w:rsidRDefault="008503FC" w:rsidP="008503FC">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ضع دائرة حول الرقم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 (سيء)، 2 (متوسط)، 3 (فوق المتوسط)، 4 (ممتاز)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الذي يعبر عن رأيك العام بكل واحد من مكونات التدريب. </w:t>
      </w:r>
    </w:p>
    <w:p w:rsidR="008503FC" w:rsidRDefault="008503FC" w:rsidP="008503FC">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المدرب/ المتحدث </w:t>
      </w:r>
      <w:r w:rsidR="00EB2A70">
        <w:rPr>
          <w:rFonts w:ascii="Simplified Arabic" w:hAnsi="Simplified Arabic" w:cs="Simplified Arabic" w:hint="cs"/>
          <w:b/>
          <w:bCs/>
          <w:szCs w:val="28"/>
          <w:rtl/>
          <w:lang w:bidi="ar-KW"/>
        </w:rPr>
        <w:tab/>
      </w:r>
      <w:r w:rsidR="00EB2A70">
        <w:rPr>
          <w:rFonts w:ascii="Simplified Arabic" w:hAnsi="Simplified Arabic" w:cs="Simplified Arabic" w:hint="cs"/>
          <w:b/>
          <w:bCs/>
          <w:szCs w:val="28"/>
          <w:rtl/>
          <w:lang w:bidi="ar-KW"/>
        </w:rPr>
        <w:tab/>
      </w:r>
      <w:r w:rsidR="00EB2A70">
        <w:rPr>
          <w:rFonts w:ascii="Simplified Arabic" w:hAnsi="Simplified Arabic" w:cs="Simplified Arabic" w:hint="cs"/>
          <w:b/>
          <w:bCs/>
          <w:szCs w:val="28"/>
          <w:rtl/>
          <w:lang w:bidi="ar-KW"/>
        </w:rPr>
        <w:tab/>
      </w:r>
      <w:r w:rsidR="00EB2A70">
        <w:rPr>
          <w:rFonts w:ascii="Simplified Arabic" w:hAnsi="Simplified Arabic" w:cs="Simplified Arabic" w:hint="cs"/>
          <w:b/>
          <w:bCs/>
          <w:szCs w:val="28"/>
          <w:rtl/>
          <w:lang w:bidi="ar-KW"/>
        </w:rPr>
        <w:tab/>
      </w:r>
      <w:r w:rsidR="00EB2A70">
        <w:rPr>
          <w:rFonts w:ascii="Simplified Arabic" w:hAnsi="Simplified Arabic" w:cs="Simplified Arabic" w:hint="cs"/>
          <w:b/>
          <w:bCs/>
          <w:szCs w:val="28"/>
          <w:rtl/>
          <w:lang w:bidi="ar-KW"/>
        </w:rPr>
        <w:tab/>
      </w:r>
      <w:r w:rsidR="00EB2A70">
        <w:rPr>
          <w:rFonts w:ascii="Simplified Arabic" w:hAnsi="Simplified Arabic" w:cs="Simplified Arabic" w:hint="cs"/>
          <w:b/>
          <w:bCs/>
          <w:szCs w:val="28"/>
          <w:rtl/>
          <w:lang w:bidi="ar-KW"/>
        </w:rPr>
        <w:tab/>
        <w:t xml:space="preserve">  محتوى التدريب </w:t>
      </w:r>
    </w:p>
    <w:p w:rsidR="00EB2A70" w:rsidRPr="00EB2A70" w:rsidRDefault="00EB2A70" w:rsidP="00EB2A70">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EB2A70" w:rsidRDefault="00EB2A70">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النشرات المطبوعة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التمارين </w:t>
      </w:r>
    </w:p>
    <w:p w:rsidR="00EB2A70" w:rsidRPr="00EB2A70" w:rsidRDefault="00EB2A70" w:rsidP="00EB2A70">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EB2A70" w:rsidRPr="00EB2A70" w:rsidRDefault="00EB2A70" w:rsidP="00EB2A70">
      <w:pPr>
        <w:bidi/>
        <w:jc w:val="lowKashida"/>
        <w:rPr>
          <w:rFonts w:ascii="Simplified Arabic" w:hAnsi="Simplified Arabic" w:cs="Simplified Arabic"/>
          <w:sz w:val="2"/>
          <w:szCs w:val="2"/>
          <w:rtl/>
          <w:lang w:bidi="ar-KW"/>
        </w:rPr>
      </w:pPr>
    </w:p>
    <w:p w:rsidR="00EB2A70" w:rsidRDefault="00EB2A70" w:rsidP="00EB2A70">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ما هو أكثر شيء أعجبك في هذا القسم؟ </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2. ما هو رأيك بالتمارين والأدوات؟ </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w:t>
      </w:r>
      <w:r>
        <w:rPr>
          <w:rFonts w:ascii="Simplified Arabic" w:hAnsi="Simplified Arabic" w:cs="Simplified Arabic" w:hint="cs"/>
          <w:szCs w:val="28"/>
          <w:rtl/>
          <w:lang w:bidi="ar-KW"/>
        </w:rPr>
        <w:lastRenderedPageBreak/>
        <w:t>___________________________________________________________________________________________________________________________________________________________________________________</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 هل وجدت النشرات المطبوعة كافية؟ هل هناك أي شيء آخر يمكن أن يفيد؟ </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A70" w:rsidRDefault="00EB2A70" w:rsidP="00EB2A7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4. </w:t>
      </w:r>
      <w:r w:rsidR="00D04315">
        <w:rPr>
          <w:rFonts w:ascii="Simplified Arabic" w:hAnsi="Simplified Arabic" w:cs="Simplified Arabic" w:hint="cs"/>
          <w:szCs w:val="28"/>
          <w:rtl/>
          <w:lang w:bidi="ar-KW"/>
        </w:rPr>
        <w:t xml:space="preserve">ما هي اقتراحاتك لتحسين هذا القسم؟ </w:t>
      </w:r>
    </w:p>
    <w:p w:rsidR="00D04315" w:rsidRDefault="00D04315" w:rsidP="00D0431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315" w:rsidRDefault="00D04315" w:rsidP="00D0431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5. هل شعرت أنك كنت قادراً على المشاركة بانفتاح ؟ وإذا لا، لماذا؟ </w:t>
      </w:r>
    </w:p>
    <w:p w:rsidR="00D04315" w:rsidRDefault="00D04315" w:rsidP="00D0431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315" w:rsidRDefault="00D04315" w:rsidP="00D04315">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6. </w:t>
      </w:r>
      <w:r w:rsidR="00CF218B">
        <w:rPr>
          <w:rFonts w:ascii="Simplified Arabic" w:hAnsi="Simplified Arabic" w:cs="Simplified Arabic" w:hint="cs"/>
          <w:szCs w:val="28"/>
          <w:rtl/>
          <w:lang w:bidi="ar-KW"/>
        </w:rPr>
        <w:t xml:space="preserve">هل أجاب الميسرون عن أسئلتك بشكل كافٍ؟ إذا لا، ما هو الشيء الناقص من معلوماتهم؟ </w:t>
      </w:r>
    </w:p>
    <w:p w:rsidR="00CF218B" w:rsidRDefault="00CF218B" w:rsidP="00CF218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18B" w:rsidRDefault="00CF218B" w:rsidP="00CF218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تعلقيات إضافية: </w:t>
      </w:r>
    </w:p>
    <w:p w:rsidR="00CF218B" w:rsidRDefault="00CF218B">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25477A" w:rsidTr="0025477A">
        <w:tc>
          <w:tcPr>
            <w:tcW w:w="8856" w:type="dxa"/>
            <w:shd w:val="clear" w:color="auto" w:fill="8DB3E2" w:themeFill="text2" w:themeFillTint="66"/>
          </w:tcPr>
          <w:p w:rsidR="0025477A" w:rsidRPr="0025477A" w:rsidRDefault="0025477A" w:rsidP="00CF218B">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5. تمرين تعارف </w:t>
            </w:r>
          </w:p>
        </w:tc>
      </w:tr>
    </w:tbl>
    <w:p w:rsidR="00CF218B" w:rsidRPr="007615E2" w:rsidRDefault="00CF218B" w:rsidP="00CF218B">
      <w:pPr>
        <w:bidi/>
        <w:jc w:val="lowKashida"/>
        <w:rPr>
          <w:rFonts w:ascii="Simplified Arabic" w:hAnsi="Simplified Arabic" w:cs="Simplified Arabic"/>
          <w:sz w:val="2"/>
          <w:szCs w:val="2"/>
          <w:rtl/>
          <w:lang w:bidi="ar-KW"/>
        </w:rPr>
      </w:pPr>
    </w:p>
    <w:p w:rsidR="007615E2" w:rsidRDefault="001A3B02" w:rsidP="007615E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يهدف تمرين التعارف إلى إعطاء المشاركين فرصة للتعرف على بعضهم البعض والحصول على شعور أولي </w:t>
      </w:r>
      <w:r w:rsidR="00EC64F2">
        <w:rPr>
          <w:rFonts w:ascii="Simplified Arabic" w:hAnsi="Simplified Arabic" w:cs="Simplified Arabic" w:hint="cs"/>
          <w:szCs w:val="28"/>
          <w:rtl/>
          <w:lang w:bidi="ar-KW"/>
        </w:rPr>
        <w:t xml:space="preserve">عن طبيعة زملائهم في التدريب. </w:t>
      </w:r>
    </w:p>
    <w:p w:rsidR="00697DFD" w:rsidRDefault="00697DFD" w:rsidP="00EC64F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تقدم كل مشاركة نفسها بالاسم والمكان وشيء ما تتميز به (أي اللون المفضل أو الطعام أو الهواية). </w:t>
      </w:r>
    </w:p>
    <w:p w:rsidR="00697DFD" w:rsidRDefault="00697DFD">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697DFD" w:rsidTr="00697DFD">
        <w:tc>
          <w:tcPr>
            <w:tcW w:w="8856" w:type="dxa"/>
            <w:shd w:val="clear" w:color="auto" w:fill="8DB3E2" w:themeFill="text2" w:themeFillTint="66"/>
          </w:tcPr>
          <w:p w:rsidR="00414F7B" w:rsidRDefault="00697DFD" w:rsidP="00414F7B">
            <w:pPr>
              <w:bidi/>
              <w:jc w:val="lowKashida"/>
              <w:rPr>
                <w:rFonts w:ascii="Simplified Arabic" w:hAnsi="Simplified Arabic" w:cs="Simplified Arabic"/>
                <w:b/>
                <w:bCs/>
                <w:color w:val="FFFFFF" w:themeColor="background1"/>
                <w:sz w:val="32"/>
                <w:szCs w:val="32"/>
                <w:rtl/>
                <w:lang w:bidi="ar-KW"/>
              </w:rPr>
            </w:pPr>
            <w:r w:rsidRPr="00414F7B">
              <w:rPr>
                <w:rFonts w:ascii="Simplified Arabic" w:hAnsi="Simplified Arabic" w:cs="Simplified Arabic" w:hint="cs"/>
                <w:b/>
                <w:bCs/>
                <w:color w:val="FFFFFF" w:themeColor="background1"/>
                <w:sz w:val="32"/>
                <w:szCs w:val="32"/>
                <w:rtl/>
                <w:lang w:bidi="ar-KW"/>
              </w:rPr>
              <w:lastRenderedPageBreak/>
              <w:t>6.</w:t>
            </w:r>
            <w:r w:rsidR="00414F7B" w:rsidRPr="00414F7B">
              <w:rPr>
                <w:rFonts w:ascii="Simplified Arabic" w:hAnsi="Simplified Arabic" w:cs="Simplified Arabic" w:hint="cs"/>
                <w:b/>
                <w:bCs/>
                <w:color w:val="FFFFFF" w:themeColor="background1"/>
                <w:sz w:val="32"/>
                <w:szCs w:val="32"/>
                <w:rtl/>
                <w:lang w:bidi="ar-KW"/>
              </w:rPr>
              <w:t xml:space="preserve"> القسم 1: </w:t>
            </w:r>
          </w:p>
          <w:p w:rsidR="00697DFD" w:rsidRPr="00414F7B" w:rsidRDefault="00414F7B" w:rsidP="00414F7B">
            <w:pPr>
              <w:bidi/>
              <w:jc w:val="lowKashida"/>
              <w:rPr>
                <w:rFonts w:ascii="Simplified Arabic" w:hAnsi="Simplified Arabic" w:cs="Simplified Arabic"/>
                <w:b/>
                <w:bCs/>
                <w:color w:val="FFFFFF" w:themeColor="background1"/>
                <w:sz w:val="32"/>
                <w:szCs w:val="32"/>
                <w:rtl/>
                <w:lang w:bidi="ar-KW"/>
              </w:rPr>
            </w:pPr>
            <w:r w:rsidRPr="00414F7B">
              <w:rPr>
                <w:rFonts w:ascii="Simplified Arabic" w:hAnsi="Simplified Arabic" w:cs="Simplified Arabic" w:hint="cs"/>
                <w:b/>
                <w:bCs/>
                <w:color w:val="FFFFFF" w:themeColor="background1"/>
                <w:sz w:val="32"/>
                <w:szCs w:val="32"/>
                <w:rtl/>
                <w:lang w:bidi="ar-KW"/>
              </w:rPr>
              <w:t xml:space="preserve">المشهد العالمي للنساء ودورنا كعوامل تغيير </w:t>
            </w:r>
          </w:p>
        </w:tc>
      </w:tr>
    </w:tbl>
    <w:p w:rsidR="00EC64F2" w:rsidRPr="0073291E" w:rsidRDefault="00EC64F2" w:rsidP="00EC64F2">
      <w:pPr>
        <w:bidi/>
        <w:jc w:val="lowKashida"/>
        <w:rPr>
          <w:rFonts w:ascii="Simplified Arabic" w:hAnsi="Simplified Arabic" w:cs="Simplified Arabic"/>
          <w:sz w:val="4"/>
          <w:szCs w:val="4"/>
          <w:rtl/>
          <w:lang w:bidi="ar-KW"/>
        </w:rPr>
      </w:pPr>
    </w:p>
    <w:tbl>
      <w:tblPr>
        <w:tblStyle w:val="TableGrid"/>
        <w:bidiVisual/>
        <w:tblW w:w="0" w:type="auto"/>
        <w:tblLook w:val="04A0" w:firstRow="1" w:lastRow="0" w:firstColumn="1" w:lastColumn="0" w:noHBand="0" w:noVBand="1"/>
      </w:tblPr>
      <w:tblGrid>
        <w:gridCol w:w="8856"/>
      </w:tblGrid>
      <w:tr w:rsidR="00414F7B" w:rsidTr="00414F7B">
        <w:tc>
          <w:tcPr>
            <w:tcW w:w="8856" w:type="dxa"/>
            <w:shd w:val="clear" w:color="auto" w:fill="8DB3E2" w:themeFill="text2" w:themeFillTint="66"/>
          </w:tcPr>
          <w:p w:rsidR="00414F7B" w:rsidRPr="00414F7B" w:rsidRDefault="00414F7B" w:rsidP="00414F7B">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القسم 1 أ: صفات القائد </w:t>
            </w:r>
          </w:p>
        </w:tc>
      </w:tr>
    </w:tbl>
    <w:p w:rsidR="00414F7B" w:rsidRPr="00414F7B" w:rsidRDefault="00414F7B" w:rsidP="00414F7B">
      <w:pPr>
        <w:bidi/>
        <w:jc w:val="lowKashida"/>
        <w:rPr>
          <w:rFonts w:ascii="Simplified Arabic" w:hAnsi="Simplified Arabic" w:cs="Simplified Arabic"/>
          <w:sz w:val="6"/>
          <w:szCs w:val="6"/>
          <w:rtl/>
          <w:lang w:bidi="ar-KW"/>
        </w:rPr>
      </w:pPr>
    </w:p>
    <w:p w:rsidR="00414F7B" w:rsidRPr="00414F7B" w:rsidRDefault="00414F7B" w:rsidP="00414F7B">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الأهداف </w:t>
      </w:r>
    </w:p>
    <w:p w:rsidR="00414F7B" w:rsidRPr="00414F7B" w:rsidRDefault="00414F7B" w:rsidP="003F1F8F">
      <w:pPr>
        <w:pStyle w:val="ListParagraph"/>
        <w:numPr>
          <w:ilvl w:val="0"/>
          <w:numId w:val="3"/>
        </w:numPr>
        <w:tabs>
          <w:tab w:val="clear" w:pos="360"/>
          <w:tab w:val="num" w:pos="630"/>
        </w:tabs>
        <w:bidi/>
        <w:ind w:left="630" w:hanging="270"/>
        <w:jc w:val="lowKashida"/>
        <w:rPr>
          <w:rFonts w:ascii="Simplified Arabic" w:hAnsi="Simplified Arabic" w:cs="Simplified Arabic"/>
          <w:sz w:val="24"/>
          <w:szCs w:val="24"/>
          <w:lang w:bidi="ar-KW"/>
        </w:rPr>
      </w:pPr>
      <w:r w:rsidRPr="00414F7B">
        <w:rPr>
          <w:rFonts w:ascii="Simplified Arabic" w:hAnsi="Simplified Arabic" w:cs="Simplified Arabic" w:hint="cs"/>
          <w:color w:val="FFFFFF" w:themeColor="background1"/>
          <w:szCs w:val="28"/>
          <w:rtl/>
          <w:lang w:bidi="ar-KW"/>
        </w:rPr>
        <w:t>6</w:t>
      </w:r>
      <w:r w:rsidRPr="00414F7B">
        <w:rPr>
          <w:rFonts w:ascii="Simplified Arabic" w:hAnsi="Simplified Arabic" w:cs="Simplified Arabic" w:hint="cs"/>
          <w:szCs w:val="28"/>
          <w:rtl/>
          <w:lang w:bidi="ar-KW"/>
        </w:rPr>
        <w:t>مساعدة المشاركين</w:t>
      </w:r>
      <w:r>
        <w:rPr>
          <w:rFonts w:ascii="Simplified Arabic" w:hAnsi="Simplified Arabic" w:cs="Simplified Arabic" w:hint="cs"/>
          <w:szCs w:val="28"/>
          <w:rtl/>
          <w:lang w:bidi="ar-KW"/>
        </w:rPr>
        <w:t xml:space="preserve"> لفهم تعريف القائد. </w:t>
      </w:r>
    </w:p>
    <w:p w:rsidR="00414F7B" w:rsidRPr="00E15091" w:rsidRDefault="00E15091" w:rsidP="003F1F8F">
      <w:pPr>
        <w:pStyle w:val="ListParagraph"/>
        <w:numPr>
          <w:ilvl w:val="0"/>
          <w:numId w:val="3"/>
        </w:numPr>
        <w:tabs>
          <w:tab w:val="clear" w:pos="360"/>
        </w:tabs>
        <w:bidi/>
        <w:ind w:left="720"/>
        <w:jc w:val="lowKashida"/>
        <w:rPr>
          <w:rFonts w:ascii="Simplified Arabic" w:hAnsi="Simplified Arabic" w:cs="Simplified Arabic"/>
          <w:sz w:val="32"/>
          <w:szCs w:val="32"/>
          <w:lang w:bidi="ar-KW"/>
        </w:rPr>
      </w:pPr>
      <w:r w:rsidRPr="00E15091">
        <w:rPr>
          <w:rFonts w:ascii="Simplified Arabic" w:hAnsi="Simplified Arabic" w:cs="Simplified Arabic" w:hint="cs"/>
          <w:szCs w:val="28"/>
          <w:rtl/>
          <w:lang w:bidi="ar-KW"/>
        </w:rPr>
        <w:t xml:space="preserve">جعل المشاركين </w:t>
      </w:r>
      <w:r>
        <w:rPr>
          <w:rFonts w:ascii="Simplified Arabic" w:hAnsi="Simplified Arabic" w:cs="Simplified Arabic" w:hint="cs"/>
          <w:szCs w:val="28"/>
          <w:rtl/>
          <w:lang w:bidi="ar-KW"/>
        </w:rPr>
        <w:t xml:space="preserve">يدركون إمكاناتهم الذاتية ويستكشفون أنماط ونماذج القيادة في بيئات عديدة مختلفة- المهنية والشخصية وكداعية. </w:t>
      </w:r>
    </w:p>
    <w:p w:rsidR="00E15091" w:rsidRDefault="004F419A" w:rsidP="00E15091">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الغرض</w:t>
      </w:r>
    </w:p>
    <w:p w:rsidR="00E15091" w:rsidRDefault="00E15091" w:rsidP="003F1F8F">
      <w:pPr>
        <w:pStyle w:val="ListParagraph"/>
        <w:numPr>
          <w:ilvl w:val="0"/>
          <w:numId w:val="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تمكين المشاركين بفهم من تجاربهم وخبراتهم الخاصة وكيفية ترجمتها في مكان العمل. </w:t>
      </w:r>
    </w:p>
    <w:p w:rsidR="00E15091" w:rsidRDefault="0092438D" w:rsidP="003F1F8F">
      <w:pPr>
        <w:pStyle w:val="ListParagraph"/>
        <w:numPr>
          <w:ilvl w:val="0"/>
          <w:numId w:val="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إعطاء المشاركين فهم لنمط قيادتهم الفريد</w:t>
      </w:r>
      <w:r w:rsidR="00E52CC3">
        <w:rPr>
          <w:rFonts w:ascii="Simplified Arabic" w:hAnsi="Simplified Arabic" w:cs="Simplified Arabic" w:hint="cs"/>
          <w:szCs w:val="28"/>
          <w:rtl/>
          <w:lang w:bidi="ar-KW"/>
        </w:rPr>
        <w:t>.</w:t>
      </w:r>
    </w:p>
    <w:p w:rsidR="00E52CC3" w:rsidRDefault="00E52CC3" w:rsidP="003F1F8F">
      <w:pPr>
        <w:pStyle w:val="ListParagraph"/>
        <w:numPr>
          <w:ilvl w:val="0"/>
          <w:numId w:val="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التعبير عن تقدير مختلف المهارات ومواطن القوة. </w:t>
      </w:r>
    </w:p>
    <w:p w:rsidR="00E52CC3" w:rsidRDefault="0073291E" w:rsidP="003F1F8F">
      <w:pPr>
        <w:pStyle w:val="ListParagraph"/>
        <w:numPr>
          <w:ilvl w:val="0"/>
          <w:numId w:val="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تشجيع الوعي بالذات وكيفية </w:t>
      </w:r>
      <w:r w:rsidR="004175AC">
        <w:rPr>
          <w:rFonts w:ascii="Simplified Arabic" w:hAnsi="Simplified Arabic" w:cs="Simplified Arabic" w:hint="cs"/>
          <w:szCs w:val="28"/>
          <w:rtl/>
          <w:lang w:bidi="ar-KW"/>
        </w:rPr>
        <w:t xml:space="preserve">النظر في السلوكيات </w:t>
      </w:r>
      <w:r w:rsidR="00612D5D">
        <w:rPr>
          <w:rFonts w:ascii="Simplified Arabic" w:hAnsi="Simplified Arabic" w:cs="Simplified Arabic" w:hint="cs"/>
          <w:szCs w:val="28"/>
          <w:rtl/>
          <w:lang w:bidi="ar-KW"/>
        </w:rPr>
        <w:t xml:space="preserve">والتأثير في الآخرين. </w:t>
      </w:r>
    </w:p>
    <w:p w:rsidR="00612D5D" w:rsidRPr="00612D5D" w:rsidRDefault="004F419A" w:rsidP="00612D5D">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النقاط المراد التأكيد عليها</w:t>
      </w:r>
    </w:p>
    <w:p w:rsidR="00D04315" w:rsidRDefault="00BB69BC" w:rsidP="003F1F8F">
      <w:pPr>
        <w:pStyle w:val="ListParagraph"/>
        <w:numPr>
          <w:ilvl w:val="0"/>
          <w:numId w:val="8"/>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العارف مقابل المتعلم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لا تخلق الشهادات / الوثائق القائد لوحدها.</w:t>
      </w:r>
    </w:p>
    <w:p w:rsidR="00BB69BC" w:rsidRDefault="00BB69BC" w:rsidP="003F1F8F">
      <w:pPr>
        <w:pStyle w:val="ListParagraph"/>
        <w:numPr>
          <w:ilvl w:val="0"/>
          <w:numId w:val="8"/>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القيادة بالقدوة. البحث عن نماذج فعالة ومتابعة سلوكها. </w:t>
      </w:r>
    </w:p>
    <w:p w:rsidR="00BB69BC" w:rsidRDefault="00E215EA" w:rsidP="003F1F8F">
      <w:pPr>
        <w:pStyle w:val="ListParagraph"/>
        <w:numPr>
          <w:ilvl w:val="0"/>
          <w:numId w:val="8"/>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القيادة عملية مستمرة من التعلم وتتطلب المرونة.</w:t>
      </w:r>
    </w:p>
    <w:p w:rsidR="00E215EA" w:rsidRDefault="00E215EA" w:rsidP="00E215EA">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الوقت: </w:t>
      </w:r>
    </w:p>
    <w:p w:rsidR="00E215EA" w:rsidRDefault="00E215EA" w:rsidP="00E215EA">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95 دقيقة </w:t>
      </w:r>
    </w:p>
    <w:p w:rsidR="008E1975" w:rsidRDefault="008E1975" w:rsidP="00E215EA">
      <w:pPr>
        <w:bidi/>
        <w:jc w:val="lowKashida"/>
        <w:rPr>
          <w:rFonts w:ascii="Simplified Arabic" w:hAnsi="Simplified Arabic" w:cs="Simplified Arabic"/>
          <w:b/>
          <w:bCs/>
          <w:szCs w:val="28"/>
          <w:rtl/>
          <w:lang w:bidi="ar-KW"/>
        </w:rPr>
      </w:pPr>
    </w:p>
    <w:p w:rsidR="00E215EA" w:rsidRDefault="00E215EA" w:rsidP="008E1975">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 xml:space="preserve">المواد: </w:t>
      </w:r>
    </w:p>
    <w:p w:rsidR="008E1975" w:rsidRPr="00877B4B" w:rsidRDefault="008E1975" w:rsidP="003F1F8F">
      <w:pPr>
        <w:pStyle w:val="ListParagraph"/>
        <w:numPr>
          <w:ilvl w:val="0"/>
          <w:numId w:val="19"/>
        </w:numPr>
        <w:bidi/>
        <w:ind w:left="720"/>
        <w:jc w:val="lowKashida"/>
        <w:rPr>
          <w:rFonts w:ascii="Simplified Arabic" w:hAnsi="Simplified Arabic" w:cs="Simplified Arabic"/>
          <w:szCs w:val="28"/>
          <w:lang w:bidi="ar-KW"/>
        </w:rPr>
      </w:pPr>
      <w:r w:rsidRPr="00877B4B">
        <w:rPr>
          <w:rFonts w:ascii="Simplified Arabic" w:hAnsi="Simplified Arabic" w:cs="Simplified Arabic" w:hint="cs"/>
          <w:szCs w:val="28"/>
          <w:rtl/>
          <w:lang w:bidi="ar-KW"/>
        </w:rPr>
        <w:t>الألواح القلابة المعدة: واحد باسم "صفات القائد"، وواحد باسم "الطرق التي نقود بها".</w:t>
      </w:r>
    </w:p>
    <w:p w:rsidR="008E1975" w:rsidRDefault="008E1975" w:rsidP="003F1F8F">
      <w:pPr>
        <w:pStyle w:val="ListParagraph"/>
        <w:numPr>
          <w:ilvl w:val="0"/>
          <w:numId w:val="6"/>
        </w:numPr>
        <w:tabs>
          <w:tab w:val="right" w:pos="360"/>
        </w:tabs>
        <w:bidi/>
        <w:ind w:firstLine="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أقلام اللوح واللوح القلاب. </w:t>
      </w:r>
    </w:p>
    <w:p w:rsidR="008E1975" w:rsidRDefault="008E1975" w:rsidP="003F1F8F">
      <w:pPr>
        <w:pStyle w:val="ListParagraph"/>
        <w:numPr>
          <w:ilvl w:val="0"/>
          <w:numId w:val="4"/>
        </w:numPr>
        <w:tabs>
          <w:tab w:val="right" w:pos="360"/>
        </w:tabs>
        <w:bidi/>
        <w:ind w:firstLine="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1.1 التقييم الذاتي للقيادة الشخصية (تمرين).</w:t>
      </w:r>
    </w:p>
    <w:p w:rsidR="008E1975" w:rsidRDefault="008E1975" w:rsidP="003F1F8F">
      <w:pPr>
        <w:pStyle w:val="ListParagraph"/>
        <w:numPr>
          <w:ilvl w:val="0"/>
          <w:numId w:val="4"/>
        </w:numPr>
        <w:tabs>
          <w:tab w:val="right" w:pos="360"/>
        </w:tabs>
        <w:bidi/>
        <w:ind w:firstLine="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2.1 امتلك خبرتك (تمرين).</w:t>
      </w:r>
    </w:p>
    <w:p w:rsidR="008E1975" w:rsidRDefault="008E1975" w:rsidP="003F1F8F">
      <w:pPr>
        <w:pStyle w:val="ListParagraph"/>
        <w:numPr>
          <w:ilvl w:val="0"/>
          <w:numId w:val="4"/>
        </w:numPr>
        <w:tabs>
          <w:tab w:val="right" w:pos="360"/>
        </w:tabs>
        <w:bidi/>
        <w:ind w:firstLine="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3.1 صفات القائد الحقيقي.</w:t>
      </w:r>
    </w:p>
    <w:p w:rsidR="008E1975" w:rsidRDefault="008E1975" w:rsidP="008E1975">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العملية:</w:t>
      </w:r>
    </w:p>
    <w:p w:rsidR="008E1975" w:rsidRDefault="00307692"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وزع التقييم الذاتي للقيادة الشخصية (أو الإشارة إليه في ملف التدريب) على كل مشارك (ورقة تمرين 1.1). </w:t>
      </w:r>
    </w:p>
    <w:p w:rsidR="00F8331B" w:rsidRDefault="00F8331B"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إعطاء المشاركين 15 دقيقة لملء الاستمارة. </w:t>
      </w:r>
    </w:p>
    <w:p w:rsidR="00F8331B" w:rsidRDefault="00F8331B"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بمجرد انتهاء المجموعة من ملء الاستمارة اطلب منهم قراءة أجوبتهم لأنفسهم (في مقاعدهم أو طاولاتهم وليس للمجموعة بالكامل) وتحديد المجالات الرئيسة لنقاط القوة لديهم والمجالات التي يحتاجون فيها إلى ممارسة وتحسين. </w:t>
      </w:r>
    </w:p>
    <w:p w:rsidR="00F8331B" w:rsidRDefault="00ED7189"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اذهب إلى صفحة اللوح القلاب "صفات القائد" واطلب من المجموعة مشاركة ما كتبوه كصفات للقائد. اكتب الأجوبة على اللوح القلاب. </w:t>
      </w:r>
    </w:p>
    <w:p w:rsidR="004B451A" w:rsidRPr="00B270AE" w:rsidRDefault="00766419" w:rsidP="003F1F8F">
      <w:pPr>
        <w:pStyle w:val="ListParagraph"/>
        <w:numPr>
          <w:ilvl w:val="0"/>
          <w:numId w:val="10"/>
        </w:numPr>
        <w:bidi/>
        <w:jc w:val="lowKashida"/>
        <w:rPr>
          <w:rFonts w:ascii="Simplified Arabic" w:hAnsi="Simplified Arabic" w:cs="Simplified Arabic"/>
          <w:szCs w:val="28"/>
          <w:lang w:bidi="ar-KW"/>
        </w:rPr>
      </w:pPr>
      <w:r w:rsidRPr="00B270AE">
        <w:rPr>
          <w:rFonts w:ascii="Simplified Arabic" w:hAnsi="Simplified Arabic" w:cs="Simplified Arabic" w:hint="cs"/>
          <w:szCs w:val="28"/>
          <w:rtl/>
          <w:lang w:bidi="ar-KW"/>
        </w:rPr>
        <w:t xml:space="preserve">اشرح كيف سيعالج التدريب بناء المهارات لكل صفة من الصفات المدرجة على اللوح </w:t>
      </w:r>
      <w:r w:rsidRPr="00B270AE">
        <w:rPr>
          <w:rFonts w:ascii="Simplified Arabic" w:hAnsi="Simplified Arabic" w:cs="Simplified Arabic"/>
          <w:szCs w:val="28"/>
          <w:rtl/>
          <w:lang w:bidi="ar-KW"/>
        </w:rPr>
        <w:t>–</w:t>
      </w:r>
      <w:r w:rsidRPr="00B270AE">
        <w:rPr>
          <w:rFonts w:ascii="Simplified Arabic" w:hAnsi="Simplified Arabic" w:cs="Simplified Arabic" w:hint="cs"/>
          <w:szCs w:val="28"/>
          <w:rtl/>
          <w:lang w:bidi="ar-KW"/>
        </w:rPr>
        <w:t xml:space="preserve"> بمهارات اتصال قوية وفهم كيف يمك</w:t>
      </w:r>
      <w:r w:rsidR="000B47D6" w:rsidRPr="00B270AE">
        <w:rPr>
          <w:rFonts w:ascii="Simplified Arabic" w:hAnsi="Simplified Arabic" w:cs="Simplified Arabic" w:hint="cs"/>
          <w:szCs w:val="28"/>
          <w:rtl/>
          <w:lang w:bidi="ar-KW"/>
        </w:rPr>
        <w:t xml:space="preserve">ن للمرء أن يسوق نفسه ويصنع اسمه، وفهم علاقات الإرشاد، وكيفية استخدام </w:t>
      </w:r>
      <w:r w:rsidR="00C60361" w:rsidRPr="00B270AE">
        <w:rPr>
          <w:rFonts w:ascii="Simplified Arabic" w:hAnsi="Simplified Arabic" w:cs="Simplified Arabic" w:hint="cs"/>
          <w:szCs w:val="28"/>
          <w:rtl/>
          <w:lang w:bidi="ar-KW"/>
        </w:rPr>
        <w:t xml:space="preserve">وسائل الإعلام الاجتماعية وكيف يكون الفرد داعية، </w:t>
      </w:r>
      <w:r w:rsidR="005F68AF" w:rsidRPr="00B270AE">
        <w:rPr>
          <w:rFonts w:ascii="Simplified Arabic" w:hAnsi="Simplified Arabic" w:cs="Simplified Arabic" w:hint="cs"/>
          <w:szCs w:val="28"/>
          <w:rtl/>
          <w:lang w:bidi="ar-KW"/>
        </w:rPr>
        <w:t xml:space="preserve">وكيف سيكسب المشاركون الثقة والمهارات اللازمة للقيادة. </w:t>
      </w:r>
      <w:r w:rsidR="00F54158" w:rsidRPr="00B270AE">
        <w:rPr>
          <w:rFonts w:ascii="Simplified Arabic" w:hAnsi="Simplified Arabic" w:cs="Simplified Arabic" w:hint="cs"/>
          <w:szCs w:val="28"/>
          <w:rtl/>
          <w:lang w:bidi="ar-KW"/>
        </w:rPr>
        <w:t>التأكد من التركيز على أن هذا التدريب هو للمساعدة في تزويد المشارك</w:t>
      </w:r>
      <w:r w:rsidR="00DF4C73" w:rsidRPr="00B270AE">
        <w:rPr>
          <w:rFonts w:ascii="Simplified Arabic" w:hAnsi="Simplified Arabic" w:cs="Simplified Arabic" w:hint="cs"/>
          <w:szCs w:val="28"/>
          <w:rtl/>
          <w:lang w:bidi="ar-KW"/>
        </w:rPr>
        <w:t>ات</w:t>
      </w:r>
      <w:r w:rsidR="00F54158" w:rsidRPr="00B270AE">
        <w:rPr>
          <w:rFonts w:ascii="Simplified Arabic" w:hAnsi="Simplified Arabic" w:cs="Simplified Arabic" w:hint="cs"/>
          <w:szCs w:val="28"/>
          <w:rtl/>
          <w:lang w:bidi="ar-KW"/>
        </w:rPr>
        <w:t xml:space="preserve"> بالأدوات التي يحتجنها ليصبح</w:t>
      </w:r>
      <w:r w:rsidR="00DF4C73" w:rsidRPr="00B270AE">
        <w:rPr>
          <w:rFonts w:ascii="Simplified Arabic" w:hAnsi="Simplified Arabic" w:cs="Simplified Arabic" w:hint="cs"/>
          <w:szCs w:val="28"/>
          <w:rtl/>
          <w:lang w:bidi="ar-KW"/>
        </w:rPr>
        <w:t>ن</w:t>
      </w:r>
      <w:r w:rsidR="00F54158" w:rsidRPr="00B270AE">
        <w:rPr>
          <w:rFonts w:ascii="Simplified Arabic" w:hAnsi="Simplified Arabic" w:cs="Simplified Arabic" w:hint="cs"/>
          <w:szCs w:val="28"/>
          <w:rtl/>
          <w:lang w:bidi="ar-KW"/>
        </w:rPr>
        <w:t xml:space="preserve"> قا</w:t>
      </w:r>
      <w:r w:rsidR="00DF4C73" w:rsidRPr="00B270AE">
        <w:rPr>
          <w:rFonts w:ascii="Simplified Arabic" w:hAnsi="Simplified Arabic" w:cs="Simplified Arabic" w:hint="cs"/>
          <w:szCs w:val="28"/>
          <w:rtl/>
          <w:lang w:bidi="ar-KW"/>
        </w:rPr>
        <w:t>ئ</w:t>
      </w:r>
      <w:r w:rsidR="00F54158" w:rsidRPr="00B270AE">
        <w:rPr>
          <w:rFonts w:ascii="Simplified Arabic" w:hAnsi="Simplified Arabic" w:cs="Simplified Arabic" w:hint="cs"/>
          <w:szCs w:val="28"/>
          <w:rtl/>
          <w:lang w:bidi="ar-KW"/>
        </w:rPr>
        <w:t>د</w:t>
      </w:r>
      <w:r w:rsidR="00DF4C73" w:rsidRPr="00B270AE">
        <w:rPr>
          <w:rFonts w:ascii="Simplified Arabic" w:hAnsi="Simplified Arabic" w:cs="Simplified Arabic" w:hint="cs"/>
          <w:szCs w:val="28"/>
          <w:rtl/>
          <w:lang w:bidi="ar-KW"/>
        </w:rPr>
        <w:t>ات</w:t>
      </w:r>
      <w:r w:rsidR="00F54158" w:rsidRPr="00B270AE">
        <w:rPr>
          <w:rFonts w:ascii="Simplified Arabic" w:hAnsi="Simplified Arabic" w:cs="Simplified Arabic" w:hint="cs"/>
          <w:szCs w:val="28"/>
          <w:rtl/>
          <w:lang w:bidi="ar-KW"/>
        </w:rPr>
        <w:t xml:space="preserve">، </w:t>
      </w:r>
      <w:r w:rsidR="00DF4C73" w:rsidRPr="00B270AE">
        <w:rPr>
          <w:rFonts w:ascii="Simplified Arabic" w:hAnsi="Simplified Arabic" w:cs="Simplified Arabic" w:hint="cs"/>
          <w:szCs w:val="28"/>
          <w:rtl/>
          <w:lang w:bidi="ar-KW"/>
        </w:rPr>
        <w:t xml:space="preserve">ولكن لديهن بالفعل صفات القيادة من تجاربهن الخاصة كنساء وأمهات وعضوات في مجتمعاتهن ومنظماتهن الدينية. </w:t>
      </w:r>
    </w:p>
    <w:p w:rsidR="00B270AE" w:rsidRDefault="00B270AE"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lastRenderedPageBreak/>
        <w:t xml:space="preserve">اذهب إلى اللوح القلاب صفحة "الطرق التي نقود بها". اسأل المجموعة عن الطرق التي يظهرون فيها قيادتهم في البيت أو العمل والجامعة أو في المجتمع. </w:t>
      </w:r>
      <w:r w:rsidR="00673037">
        <w:rPr>
          <w:rFonts w:ascii="Simplified Arabic" w:hAnsi="Simplified Arabic" w:cs="Simplified Arabic" w:hint="cs"/>
          <w:szCs w:val="28"/>
          <w:rtl/>
          <w:lang w:bidi="ar-KW"/>
        </w:rPr>
        <w:t xml:space="preserve">أكتب الإجابات على اللوح القلاب. </w:t>
      </w:r>
      <w:r w:rsidR="009658C9">
        <w:rPr>
          <w:rFonts w:ascii="Simplified Arabic" w:hAnsi="Simplified Arabic" w:cs="Simplified Arabic" w:hint="cs"/>
          <w:szCs w:val="28"/>
          <w:rtl/>
          <w:lang w:bidi="ar-KW"/>
        </w:rPr>
        <w:t xml:space="preserve">التأكيد على أن المهارات اللازمة للقيادة تأتي من الأنشطة والمشاركة المجتمعية </w:t>
      </w:r>
      <w:r w:rsidR="00A32041">
        <w:rPr>
          <w:rFonts w:ascii="Simplified Arabic" w:hAnsi="Simplified Arabic" w:cs="Simplified Arabic" w:hint="cs"/>
          <w:szCs w:val="28"/>
          <w:rtl/>
          <w:lang w:bidi="ar-KW"/>
        </w:rPr>
        <w:t xml:space="preserve">الذي هم جزء منها. </w:t>
      </w:r>
    </w:p>
    <w:p w:rsidR="00A32041" w:rsidRDefault="00EF145C"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توزيع ورقة تمرين </w:t>
      </w:r>
      <w:r w:rsidRPr="00EF145C">
        <w:rPr>
          <w:rFonts w:ascii="Simplified Arabic" w:hAnsi="Simplified Arabic" w:cs="Simplified Arabic" w:hint="cs"/>
          <w:b/>
          <w:bCs/>
          <w:szCs w:val="28"/>
          <w:rtl/>
          <w:lang w:bidi="ar-KW"/>
        </w:rPr>
        <w:t>امتلك خبرتك</w:t>
      </w:r>
      <w:r>
        <w:rPr>
          <w:rFonts w:ascii="Simplified Arabic" w:hAnsi="Simplified Arabic" w:cs="Simplified Arabic" w:hint="cs"/>
          <w:szCs w:val="28"/>
          <w:rtl/>
          <w:lang w:bidi="ar-KW"/>
        </w:rPr>
        <w:t xml:space="preserve"> (أو الإشارة إلى ملف التدريب) على كل مشارك (ورقة تمرين 2.1).</w:t>
      </w:r>
    </w:p>
    <w:p w:rsidR="0057776B" w:rsidRDefault="0057776B" w:rsidP="003F1F8F">
      <w:pPr>
        <w:pStyle w:val="ListParagraph"/>
        <w:numPr>
          <w:ilvl w:val="0"/>
          <w:numId w:val="10"/>
        </w:numPr>
        <w:bidi/>
        <w:jc w:val="lowKashida"/>
        <w:rPr>
          <w:rFonts w:ascii="Simplified Arabic" w:hAnsi="Simplified Arabic" w:cs="Simplified Arabic"/>
          <w:szCs w:val="28"/>
          <w:lang w:bidi="ar-KW"/>
        </w:rPr>
      </w:pPr>
      <w:r w:rsidRPr="0057776B">
        <w:rPr>
          <w:rFonts w:ascii="Simplified Arabic" w:hAnsi="Simplified Arabic" w:cs="Simplified Arabic" w:hint="cs"/>
          <w:szCs w:val="28"/>
          <w:rtl/>
          <w:lang w:bidi="ar-KW"/>
        </w:rPr>
        <w:t>اطلب من المشاركين ملء النشرة كخبير في أحد مجالات اهتمامهم (مثلاً أنا خبير في المحاسبة، أنا خبير في حقوق المرأة، أنا خبير في القانون).</w:t>
      </w:r>
      <w:r w:rsidR="003F10C4">
        <w:rPr>
          <w:rFonts w:ascii="Simplified Arabic" w:hAnsi="Simplified Arabic" w:cs="Simplified Arabic" w:hint="cs"/>
          <w:szCs w:val="28"/>
          <w:rtl/>
          <w:lang w:bidi="ar-KW"/>
        </w:rPr>
        <w:t xml:space="preserve"> أخبرهم أن يضعوا بالحسبان أدوارهم العديدة المختلفة كخبراء أو المجالات التي يرغبون تولي زمام القيادة فيها. </w:t>
      </w:r>
    </w:p>
    <w:p w:rsidR="00DF637A" w:rsidRDefault="00531D7A" w:rsidP="003F1F8F">
      <w:pPr>
        <w:pStyle w:val="ListParagraph"/>
        <w:numPr>
          <w:ilvl w:val="0"/>
          <w:numId w:val="10"/>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إعطاء المشاركين 10 دقائق لملء الاستمارة. </w:t>
      </w:r>
    </w:p>
    <w:p w:rsidR="00531D7A" w:rsidRDefault="00531D7A" w:rsidP="003F1F8F">
      <w:pPr>
        <w:pStyle w:val="ListParagraph"/>
        <w:numPr>
          <w:ilvl w:val="0"/>
          <w:numId w:val="10"/>
        </w:numPr>
        <w:tabs>
          <w:tab w:val="right" w:pos="900"/>
        </w:tabs>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تقسيم المشاركين إلى مجموعات من 4 إلى 5 أفراد اعتماداً على عدد الموجودين في الغرفة والتأكد من أن كل فرد جزء من مجموعة. </w:t>
      </w:r>
      <w:r w:rsidR="00C3246B">
        <w:rPr>
          <w:rFonts w:ascii="Simplified Arabic" w:hAnsi="Simplified Arabic" w:cs="Simplified Arabic" w:hint="cs"/>
          <w:szCs w:val="28"/>
          <w:rtl/>
          <w:lang w:bidi="ar-KW"/>
        </w:rPr>
        <w:t xml:space="preserve">الطلب من المشاركين تبادل الخبرات وأسباب كونهم خبراء مع أفراد المجموعة. </w:t>
      </w:r>
      <w:r w:rsidR="00F37860">
        <w:rPr>
          <w:rFonts w:ascii="Simplified Arabic" w:hAnsi="Simplified Arabic" w:cs="Simplified Arabic" w:hint="cs"/>
          <w:szCs w:val="28"/>
          <w:rtl/>
          <w:lang w:bidi="ar-KW"/>
        </w:rPr>
        <w:t xml:space="preserve">تشجيع المجموعات على إعطاء تعليقات لبعضهم البعض وتشجيع الآخرين على أن لا يكونوا خجولين حول الطرق التي يكونوا فيها خبراء (مثلاً حملة الشهادات العليا، </w:t>
      </w:r>
      <w:r w:rsidR="00804BF6">
        <w:rPr>
          <w:rFonts w:ascii="Simplified Arabic" w:hAnsi="Simplified Arabic" w:cs="Simplified Arabic" w:hint="cs"/>
          <w:szCs w:val="28"/>
          <w:rtl/>
          <w:lang w:bidi="ar-KW"/>
        </w:rPr>
        <w:t xml:space="preserve">تنظيم فعاليات مجتمعية، كتابة الكتب، السفر إلى المناطق المحيطة بالمنطقة، العمل مع شركات كبيرة، </w:t>
      </w:r>
      <w:r w:rsidR="009D710F">
        <w:rPr>
          <w:rFonts w:ascii="Simplified Arabic" w:hAnsi="Simplified Arabic" w:cs="Simplified Arabic" w:hint="cs"/>
          <w:szCs w:val="28"/>
          <w:rtl/>
          <w:lang w:bidi="ar-KW"/>
        </w:rPr>
        <w:t xml:space="preserve">إنجاز مشاريع عمل كبيرة). </w:t>
      </w:r>
    </w:p>
    <w:p w:rsidR="009D710F" w:rsidRDefault="00842B1A" w:rsidP="003F1F8F">
      <w:pPr>
        <w:pStyle w:val="ListParagraph"/>
        <w:numPr>
          <w:ilvl w:val="0"/>
          <w:numId w:val="10"/>
        </w:numPr>
        <w:tabs>
          <w:tab w:val="right" w:pos="900"/>
        </w:tabs>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اشرح للمجموعة أن المرأة كثيراً ما تكون خجولة أو مترددة فيما يتعلق بما تزعم أنها خبيرة به. إننا بحاجة إلى تأهيل أنفسنا وامتلاك خبراتنا أمام المجموعات في أماكن العمل أو في المجتمع من أجل المضي قدماً والتحول إلى قادة. </w:t>
      </w:r>
      <w:r w:rsidR="000E2EF8">
        <w:rPr>
          <w:rFonts w:ascii="Simplified Arabic" w:hAnsi="Simplified Arabic" w:cs="Simplified Arabic" w:hint="cs"/>
          <w:szCs w:val="28"/>
          <w:rtl/>
          <w:lang w:bidi="ar-KW"/>
        </w:rPr>
        <w:t xml:space="preserve">تشجيع المرأة على ممارسة تقاسم خبراتها وشرح الأسباب وراء كونها قائدة للأصدقاء أو العائلة أو المؤيدين الآخرين. </w:t>
      </w:r>
    </w:p>
    <w:p w:rsidR="006A0BDB" w:rsidRDefault="007E7126" w:rsidP="003F1F8F">
      <w:pPr>
        <w:pStyle w:val="ListParagraph"/>
        <w:numPr>
          <w:ilvl w:val="0"/>
          <w:numId w:val="10"/>
        </w:numPr>
        <w:tabs>
          <w:tab w:val="right" w:pos="900"/>
        </w:tabs>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الرجاء إخبار المشاركين أن هناك ورقة تمرين (3.1) تتضمن صفات إضافية للقائد. </w:t>
      </w:r>
    </w:p>
    <w:p w:rsidR="008F2D0E" w:rsidRDefault="008F2D0E" w:rsidP="008F2D0E">
      <w:pPr>
        <w:tabs>
          <w:tab w:val="right" w:pos="900"/>
        </w:tabs>
        <w:bidi/>
        <w:jc w:val="lowKashida"/>
        <w:rPr>
          <w:rFonts w:ascii="Simplified Arabic" w:hAnsi="Simplified Arabic" w:cs="Simplified Arabic"/>
          <w:b/>
          <w:bCs/>
          <w:szCs w:val="28"/>
          <w:rtl/>
          <w:lang w:bidi="ar-KW"/>
        </w:rPr>
      </w:pPr>
      <w:r w:rsidRPr="008F2D0E">
        <w:rPr>
          <w:rFonts w:ascii="Simplified Arabic" w:hAnsi="Simplified Arabic" w:cs="Simplified Arabic" w:hint="cs"/>
          <w:b/>
          <w:bCs/>
          <w:szCs w:val="28"/>
          <w:rtl/>
          <w:lang w:bidi="ar-KW"/>
        </w:rPr>
        <w:t>ملاحظات:</w:t>
      </w:r>
      <w:r>
        <w:rPr>
          <w:rFonts w:ascii="Simplified Arabic" w:hAnsi="Simplified Arabic" w:cs="Simplified Arabic" w:hint="cs"/>
          <w:b/>
          <w:bCs/>
          <w:szCs w:val="28"/>
          <w:rtl/>
          <w:lang w:bidi="ar-KW"/>
        </w:rPr>
        <w:t xml:space="preserve"> </w:t>
      </w:r>
    </w:p>
    <w:p w:rsidR="008F2D0E" w:rsidRDefault="008F2D0E" w:rsidP="008F2D0E">
      <w:pPr>
        <w:tabs>
          <w:tab w:val="right" w:pos="900"/>
        </w:tabs>
        <w:bidi/>
        <w:jc w:val="lowKashida"/>
        <w:rPr>
          <w:rFonts w:ascii="Simplified Arabic" w:hAnsi="Simplified Arabic" w:cs="Simplified Arabic"/>
          <w:b/>
          <w:bCs/>
          <w:szCs w:val="28"/>
          <w:rtl/>
          <w:lang w:bidi="ar-KW"/>
        </w:rPr>
      </w:pPr>
    </w:p>
    <w:tbl>
      <w:tblPr>
        <w:tblStyle w:val="TableGrid"/>
        <w:bidiVisual/>
        <w:tblW w:w="0" w:type="auto"/>
        <w:tblLook w:val="04A0" w:firstRow="1" w:lastRow="0" w:firstColumn="1" w:lastColumn="0" w:noHBand="0" w:noVBand="1"/>
      </w:tblPr>
      <w:tblGrid>
        <w:gridCol w:w="8856"/>
      </w:tblGrid>
      <w:tr w:rsidR="008F2D0E" w:rsidTr="008F2D0E">
        <w:tc>
          <w:tcPr>
            <w:tcW w:w="8856" w:type="dxa"/>
            <w:shd w:val="clear" w:color="auto" w:fill="8DB3E2" w:themeFill="text2" w:themeFillTint="66"/>
          </w:tcPr>
          <w:p w:rsidR="008F2D0E" w:rsidRDefault="008F2D0E" w:rsidP="008F2D0E">
            <w:pPr>
              <w:tabs>
                <w:tab w:val="right" w:pos="900"/>
              </w:tabs>
              <w:bidi/>
              <w:jc w:val="center"/>
              <w:rPr>
                <w:rFonts w:ascii="Simplified Arabic" w:hAnsi="Simplified Arabic" w:cs="Simplified Arabic"/>
                <w:b/>
                <w:bCs/>
                <w:color w:val="FFFFFF" w:themeColor="background1"/>
                <w:sz w:val="32"/>
                <w:szCs w:val="32"/>
                <w:rtl/>
                <w:lang w:bidi="ar-KW"/>
              </w:rPr>
            </w:pPr>
            <w:r w:rsidRPr="008F2D0E">
              <w:rPr>
                <w:rFonts w:ascii="Simplified Arabic" w:hAnsi="Simplified Arabic" w:cs="Simplified Arabic" w:hint="cs"/>
                <w:b/>
                <w:bCs/>
                <w:color w:val="FFFFFF" w:themeColor="background1"/>
                <w:sz w:val="32"/>
                <w:szCs w:val="32"/>
                <w:rtl/>
                <w:lang w:bidi="ar-KW"/>
              </w:rPr>
              <w:lastRenderedPageBreak/>
              <w:t>ورقة تمرين 1.1</w:t>
            </w:r>
          </w:p>
          <w:p w:rsidR="008F2D0E" w:rsidRPr="008F2D0E" w:rsidRDefault="008F2D0E" w:rsidP="008F2D0E">
            <w:pPr>
              <w:tabs>
                <w:tab w:val="right" w:pos="900"/>
              </w:tabs>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التقييم الذاتي للقيادة الشخصية </w:t>
            </w:r>
          </w:p>
        </w:tc>
      </w:tr>
    </w:tbl>
    <w:p w:rsidR="008F2D0E" w:rsidRPr="00BD321E" w:rsidRDefault="008F2D0E" w:rsidP="008F2D0E">
      <w:pPr>
        <w:tabs>
          <w:tab w:val="right" w:pos="900"/>
        </w:tabs>
        <w:bidi/>
        <w:jc w:val="lowKashida"/>
        <w:rPr>
          <w:rFonts w:ascii="Simplified Arabic" w:hAnsi="Simplified Arabic" w:cs="Simplified Arabic"/>
          <w:sz w:val="16"/>
          <w:szCs w:val="16"/>
          <w:rtl/>
          <w:lang w:bidi="ar-KW"/>
        </w:rPr>
      </w:pPr>
    </w:p>
    <w:p w:rsidR="00BD321E" w:rsidRPr="008F2D0E" w:rsidRDefault="00BD321E" w:rsidP="00BD321E">
      <w:pPr>
        <w:tabs>
          <w:tab w:val="right" w:pos="900"/>
        </w:tabs>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الرجاء إكمال استمارة الجرد التالية </w:t>
      </w:r>
      <w:r w:rsidR="0004131F">
        <w:rPr>
          <w:rFonts w:ascii="Simplified Arabic" w:hAnsi="Simplified Arabic" w:cs="Simplified Arabic" w:hint="cs"/>
          <w:szCs w:val="28"/>
          <w:rtl/>
          <w:lang w:bidi="ar-KW"/>
        </w:rPr>
        <w:t xml:space="preserve">عن مهارات القيادة الخاصة بك. ستحتفظ بهذا النموذج ولن يطلب منك مشاركته مع الآخرين. </w:t>
      </w:r>
      <w:r w:rsidR="006314B2">
        <w:rPr>
          <w:rFonts w:ascii="Simplified Arabic" w:hAnsi="Simplified Arabic" w:cs="Simplified Arabic" w:hint="cs"/>
          <w:szCs w:val="28"/>
          <w:rtl/>
          <w:lang w:bidi="ar-KW"/>
        </w:rPr>
        <w:t xml:space="preserve">هذه الاستمارة مصممة لمساعدتك على التفكير بمواطن القوة والضعف لديك كقائد. ليس هناك نقاط أو درجات لكل جواب من أجوبتك، إنما هي خاصة بوعيك الشخصي وتعلمك فقط. </w:t>
      </w:r>
      <w:r w:rsidR="0020759F">
        <w:rPr>
          <w:rFonts w:ascii="Simplified Arabic" w:hAnsi="Simplified Arabic" w:cs="Simplified Arabic" w:hint="cs"/>
          <w:szCs w:val="28"/>
          <w:rtl/>
          <w:lang w:bidi="ar-KW"/>
        </w:rPr>
        <w:t xml:space="preserve">كن متفكراً وصادقاً في إجابتك باعتبار أن هذا تمرين للتأمل الذاتي وسوف تستفيد فقط إذا كنت صادق في تقييمك. </w:t>
      </w:r>
    </w:p>
    <w:tbl>
      <w:tblPr>
        <w:tblpPr w:leftFromText="180" w:rightFromText="180" w:vertAnchor="text" w:tblpX="109" w:tblpY="41"/>
        <w:tblW w:w="0" w:type="auto"/>
        <w:shd w:val="clear" w:color="auto" w:fill="DBE5F1"/>
        <w:tblLook w:val="0000" w:firstRow="0" w:lastRow="0" w:firstColumn="0" w:lastColumn="0" w:noHBand="0" w:noVBand="0"/>
      </w:tblPr>
      <w:tblGrid>
        <w:gridCol w:w="8838"/>
      </w:tblGrid>
      <w:tr w:rsidR="0020759F" w:rsidRPr="00ED3058" w:rsidTr="0020759F">
        <w:trPr>
          <w:trHeight w:val="3828"/>
        </w:trPr>
        <w:tc>
          <w:tcPr>
            <w:tcW w:w="8838" w:type="dxa"/>
            <w:shd w:val="clear" w:color="auto" w:fill="DBE5F1"/>
          </w:tcPr>
          <w:p w:rsidR="0020759F" w:rsidRPr="00ED3058" w:rsidRDefault="0020759F" w:rsidP="0020759F">
            <w:pPr>
              <w:tabs>
                <w:tab w:val="right" w:pos="900"/>
              </w:tabs>
              <w:bidi/>
              <w:jc w:val="lowKashida"/>
              <w:rPr>
                <w:rFonts w:eastAsia="Calibri"/>
                <w:b/>
              </w:rPr>
            </w:pPr>
            <w:r>
              <w:rPr>
                <w:rFonts w:hint="cs"/>
                <w:b/>
                <w:rtl/>
              </w:rPr>
              <w:t xml:space="preserve"> </w:t>
            </w:r>
            <w:r w:rsidRPr="0020759F">
              <w:rPr>
                <w:rFonts w:ascii="Simplified Arabic" w:hAnsi="Simplified Arabic" w:cs="Simplified Arabic" w:hint="cs"/>
                <w:szCs w:val="28"/>
                <w:rtl/>
                <w:lang w:bidi="ar-KW"/>
              </w:rPr>
              <w:t>ما هو القائد بالنسبة لك؟</w:t>
            </w:r>
            <w:r>
              <w:rPr>
                <w:rFonts w:hint="cs"/>
                <w:b/>
                <w:rtl/>
              </w:rPr>
              <w:t xml:space="preserve"> </w:t>
            </w: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b/>
              </w:rPr>
            </w:pPr>
          </w:p>
        </w:tc>
      </w:tr>
    </w:tbl>
    <w:p w:rsidR="004B451A" w:rsidRDefault="004B451A" w:rsidP="004B451A">
      <w:pPr>
        <w:bidi/>
        <w:jc w:val="lowKashida"/>
        <w:rPr>
          <w:rFonts w:ascii="Simplified Arabic" w:hAnsi="Simplified Arabic" w:cs="Simplified Arabic"/>
          <w:szCs w:val="28"/>
          <w:rtl/>
          <w:lang w:bidi="ar-KW"/>
        </w:rPr>
      </w:pPr>
    </w:p>
    <w:tbl>
      <w:tblPr>
        <w:tblpPr w:leftFromText="180" w:rightFromText="180" w:vertAnchor="text" w:tblpX="109" w:tblpY="41"/>
        <w:tblW w:w="0" w:type="auto"/>
        <w:shd w:val="clear" w:color="auto" w:fill="DBE5F1"/>
        <w:tblLook w:val="0000" w:firstRow="0" w:lastRow="0" w:firstColumn="0" w:lastColumn="0" w:noHBand="0" w:noVBand="0"/>
      </w:tblPr>
      <w:tblGrid>
        <w:gridCol w:w="8796"/>
      </w:tblGrid>
      <w:tr w:rsidR="0020759F" w:rsidRPr="00ED3058" w:rsidTr="0020759F">
        <w:trPr>
          <w:trHeight w:val="3467"/>
        </w:trPr>
        <w:tc>
          <w:tcPr>
            <w:tcW w:w="8796" w:type="dxa"/>
            <w:shd w:val="clear" w:color="auto" w:fill="DBE5F1"/>
          </w:tcPr>
          <w:p w:rsidR="0020759F" w:rsidRPr="00ED3058" w:rsidRDefault="0020759F" w:rsidP="0020759F">
            <w:pPr>
              <w:tabs>
                <w:tab w:val="right" w:pos="900"/>
              </w:tabs>
              <w:bidi/>
              <w:jc w:val="lowKashida"/>
              <w:rPr>
                <w:rFonts w:eastAsia="Calibri" w:cs="Helvetica"/>
                <w:color w:val="000000"/>
                <w:sz w:val="21"/>
                <w:szCs w:val="21"/>
              </w:rPr>
            </w:pPr>
            <w:r w:rsidRPr="0020759F">
              <w:rPr>
                <w:rFonts w:ascii="Simplified Arabic" w:hAnsi="Simplified Arabic" w:cs="Simplified Arabic" w:hint="cs"/>
                <w:szCs w:val="28"/>
                <w:rtl/>
                <w:lang w:bidi="ar-KW"/>
              </w:rPr>
              <w:t xml:space="preserve"> ما هي الطرق التي تجد نفسك فيها قائدا؟ </w:t>
            </w: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cs="Helvetica"/>
                <w:color w:val="000000"/>
                <w:sz w:val="21"/>
                <w:szCs w:val="21"/>
              </w:rPr>
            </w:pPr>
          </w:p>
          <w:p w:rsidR="0020759F" w:rsidRPr="00ED3058" w:rsidRDefault="0020759F" w:rsidP="002618AD">
            <w:pPr>
              <w:autoSpaceDE w:val="0"/>
              <w:autoSpaceDN w:val="0"/>
              <w:adjustRightInd w:val="0"/>
              <w:rPr>
                <w:rFonts w:eastAsia="Calibri" w:cs="Helvetica"/>
                <w:color w:val="000000"/>
                <w:sz w:val="21"/>
                <w:szCs w:val="21"/>
              </w:rPr>
            </w:pPr>
          </w:p>
          <w:p w:rsidR="0020759F" w:rsidRDefault="0020759F" w:rsidP="002618AD">
            <w:pPr>
              <w:autoSpaceDE w:val="0"/>
              <w:autoSpaceDN w:val="0"/>
              <w:adjustRightInd w:val="0"/>
              <w:rPr>
                <w:b/>
                <w:rtl/>
              </w:rPr>
            </w:pPr>
          </w:p>
          <w:p w:rsidR="0020759F" w:rsidRDefault="0020759F" w:rsidP="002618AD">
            <w:pPr>
              <w:autoSpaceDE w:val="0"/>
              <w:autoSpaceDN w:val="0"/>
              <w:adjustRightInd w:val="0"/>
              <w:rPr>
                <w:b/>
                <w:rtl/>
              </w:rPr>
            </w:pPr>
          </w:p>
          <w:p w:rsidR="0020759F" w:rsidRPr="00ED3058" w:rsidRDefault="0020759F" w:rsidP="002618AD">
            <w:pPr>
              <w:autoSpaceDE w:val="0"/>
              <w:autoSpaceDN w:val="0"/>
              <w:adjustRightInd w:val="0"/>
              <w:rPr>
                <w:rFonts w:eastAsia="Calibri"/>
                <w:b/>
              </w:rPr>
            </w:pPr>
          </w:p>
        </w:tc>
      </w:tr>
    </w:tbl>
    <w:p w:rsidR="0020759F" w:rsidRDefault="00580E8E" w:rsidP="0020759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تتطلب منك الأسئلة التالية أن تضع دائرة حول الرقم الذي يمثل الجواب الأفضل للطريقة التي تتصرف بها على مقياس من 1 إلى 5 (1 = أبداً و 5 = دائماً).</w:t>
      </w:r>
    </w:p>
    <w:tbl>
      <w:tblPr>
        <w:tblStyle w:val="TableGrid"/>
        <w:bidiVisual/>
        <w:tblW w:w="0" w:type="auto"/>
        <w:shd w:val="clear" w:color="auto" w:fill="8DB3E2" w:themeFill="text2" w:themeFillTint="66"/>
        <w:tblLook w:val="04A0" w:firstRow="1" w:lastRow="0" w:firstColumn="1" w:lastColumn="0" w:noHBand="0" w:noVBand="1"/>
      </w:tblPr>
      <w:tblGrid>
        <w:gridCol w:w="8856"/>
      </w:tblGrid>
      <w:tr w:rsidR="00580E8E" w:rsidRPr="00580E8E" w:rsidTr="00580E8E">
        <w:tc>
          <w:tcPr>
            <w:tcW w:w="8856" w:type="dxa"/>
            <w:shd w:val="clear" w:color="auto" w:fill="8DB3E2" w:themeFill="text2" w:themeFillTint="66"/>
          </w:tcPr>
          <w:p w:rsidR="00580E8E" w:rsidRPr="00580E8E" w:rsidRDefault="00580E8E" w:rsidP="00580E8E">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القيم والقيادة</w:t>
            </w:r>
          </w:p>
        </w:tc>
      </w:tr>
    </w:tbl>
    <w:p w:rsidR="00E179FE" w:rsidRPr="00E179FE" w:rsidRDefault="00E179FE" w:rsidP="00580E8E">
      <w:pPr>
        <w:bidi/>
        <w:jc w:val="lowKashida"/>
        <w:rPr>
          <w:rFonts w:ascii="Simplified Arabic" w:hAnsi="Simplified Arabic" w:cs="Simplified Arabic"/>
          <w:sz w:val="2"/>
          <w:szCs w:val="2"/>
          <w:rtl/>
          <w:lang w:bidi="ar-KW"/>
        </w:rPr>
      </w:pPr>
    </w:p>
    <w:p w:rsidR="00580E8E" w:rsidRDefault="00E179FE" w:rsidP="00E179F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لقد حددت سمات الشخصية والقيم الشخصية الأكثر أهمية بالنسبة لي. </w:t>
      </w:r>
    </w:p>
    <w:p w:rsidR="00E179FE" w:rsidRDefault="00E179FE" w:rsidP="00E179F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E179FE" w:rsidRDefault="00E179FE" w:rsidP="00E179F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1     2    3    4    5</w:t>
      </w:r>
    </w:p>
    <w:p w:rsidR="00E179FE" w:rsidRDefault="007D3D09" w:rsidP="00E179F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أنا أمثل نموذج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في الحياة اليومية لسمات الشخصية والقيم والشخصية التي أعتقد أن القائد ينبغي أن يمتلكها. </w:t>
      </w:r>
    </w:p>
    <w:p w:rsidR="007D3D09" w:rsidRDefault="007D3D09" w:rsidP="007D3D0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7D3D09" w:rsidRPr="0020759F" w:rsidRDefault="007D3D09" w:rsidP="007D3D09">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7D3D09" w:rsidRDefault="001E47BB" w:rsidP="007D3D0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أعتقد أن القيادة تنطوي على العطاء للآخرين أو للمجتمع </w:t>
      </w:r>
    </w:p>
    <w:p w:rsidR="001E47BB" w:rsidRDefault="001E47BB" w:rsidP="001E47B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E47BB" w:rsidRPr="0020759F" w:rsidRDefault="001E47BB" w:rsidP="001E47BB">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E47BB" w:rsidRDefault="00CE692D" w:rsidP="001E47B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لقد خدمت بصفة قيادية وبلقب رسمياً أو غير رسمياً في مكان عملي والأنشطة التطوعية. </w:t>
      </w:r>
    </w:p>
    <w:p w:rsidR="00CE692D" w:rsidRDefault="00CE692D" w:rsidP="00CE692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CE692D" w:rsidRPr="0020759F" w:rsidRDefault="00CE692D" w:rsidP="00CE692D">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5A78EE" w:rsidRDefault="005A78EE">
      <w:pPr>
        <w:rPr>
          <w:rFonts w:ascii="Simplified Arabic" w:hAnsi="Simplified Arabic" w:cs="Simplified Arabic"/>
          <w:szCs w:val="28"/>
          <w:rtl/>
          <w:lang w:bidi="ar-KW"/>
        </w:rPr>
      </w:pPr>
      <w:r>
        <w:rPr>
          <w:rFonts w:ascii="Simplified Arabic" w:hAnsi="Simplified Arabic" w:cs="Simplified Arabic"/>
          <w:szCs w:val="28"/>
          <w:rtl/>
          <w:lang w:bidi="ar-KW"/>
        </w:rPr>
        <w:br w:type="page"/>
      </w:r>
    </w:p>
    <w:p w:rsidR="00CE692D" w:rsidRDefault="005A78EE" w:rsidP="005A78E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أقبل التعليقات البناءة من الآخرين دون الانزعاج </w:t>
      </w:r>
    </w:p>
    <w:p w:rsidR="005A78EE" w:rsidRDefault="005A78EE" w:rsidP="005A78E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5A78EE" w:rsidRPr="0020759F" w:rsidRDefault="005A78EE" w:rsidP="005A78EE">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5A78EE" w:rsidRDefault="001E4DFF" w:rsidP="005A78E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أطلب التعليق على عملي في مكان العمل </w:t>
      </w:r>
    </w:p>
    <w:p w:rsidR="001E4DFF" w:rsidRDefault="001E4DFF" w:rsidP="001E4DF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E4DFF" w:rsidRPr="0020759F" w:rsidRDefault="001E4DFF" w:rsidP="001E4DFF">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E4DFF" w:rsidRDefault="00E96FCE" w:rsidP="001E4DF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لقد دونت أهدافي </w:t>
      </w:r>
    </w:p>
    <w:p w:rsidR="00E96FCE" w:rsidRDefault="00E96FCE" w:rsidP="00E96F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E96FCE" w:rsidRPr="0020759F" w:rsidRDefault="00E96FCE" w:rsidP="00E96FCE">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E96FCE" w:rsidRDefault="00E96FCE" w:rsidP="00E96F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لقد حددت إطاراً زمنيا لكل هدف وحددت الخطوات اللازمة لتحقيق هذه الأهداف </w:t>
      </w:r>
    </w:p>
    <w:p w:rsidR="00E96FCE" w:rsidRDefault="00E96FCE" w:rsidP="00E96F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E96FCE" w:rsidRPr="0020759F" w:rsidRDefault="00E96FCE" w:rsidP="00E96FCE">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E96FCE" w:rsidRDefault="00305AE2" w:rsidP="00E96F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استثمر الوقت في مساعدة الآخرين كي يصبحوا قادة أفضل </w:t>
      </w:r>
    </w:p>
    <w:p w:rsidR="00305AE2" w:rsidRDefault="00305AE2" w:rsidP="00305AE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305AE2" w:rsidRPr="0020759F" w:rsidRDefault="00305AE2" w:rsidP="00305AE2">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305AE2" w:rsidRDefault="009200A4" w:rsidP="00305AE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أنا متحدث مقنع محنك وملهم </w:t>
      </w:r>
    </w:p>
    <w:p w:rsidR="009200A4" w:rsidRDefault="009200A4" w:rsidP="009200A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9200A4" w:rsidRPr="0020759F" w:rsidRDefault="009200A4" w:rsidP="009200A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9200A4" w:rsidRDefault="009200A4" w:rsidP="009200A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يدعم الناس أفكاري أو مشاريعي بسبب أفكاري وليس لأنهم مضطرون لذلك </w:t>
      </w:r>
    </w:p>
    <w:p w:rsidR="009200A4" w:rsidRDefault="009200A4" w:rsidP="009200A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9200A4" w:rsidRPr="0020759F" w:rsidRDefault="009200A4" w:rsidP="009200A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9200A4" w:rsidRDefault="00D72A16" w:rsidP="009200A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أنا مرن في تغيير الخطط لتحقيق الأهداف </w:t>
      </w:r>
    </w:p>
    <w:p w:rsidR="00D72A16" w:rsidRDefault="00D72A16" w:rsidP="00D72A16">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72A16" w:rsidRPr="0020759F" w:rsidRDefault="00D72A16" w:rsidP="00D72A16">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tbl>
      <w:tblPr>
        <w:tblStyle w:val="TableGrid"/>
        <w:bidiVisual/>
        <w:tblW w:w="0" w:type="auto"/>
        <w:tblLook w:val="04A0" w:firstRow="1" w:lastRow="0" w:firstColumn="1" w:lastColumn="0" w:noHBand="0" w:noVBand="1"/>
      </w:tblPr>
      <w:tblGrid>
        <w:gridCol w:w="8856"/>
      </w:tblGrid>
      <w:tr w:rsidR="00D72A16" w:rsidTr="00D72A16">
        <w:tc>
          <w:tcPr>
            <w:tcW w:w="8856" w:type="dxa"/>
            <w:shd w:val="clear" w:color="auto" w:fill="8DB3E2" w:themeFill="text2" w:themeFillTint="66"/>
          </w:tcPr>
          <w:p w:rsidR="00D72A16" w:rsidRPr="00D72A16" w:rsidRDefault="00D72A16" w:rsidP="00D72A16">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الوعي الذاتي والتواصل</w:t>
            </w:r>
          </w:p>
        </w:tc>
      </w:tr>
    </w:tbl>
    <w:p w:rsidR="00D72A16" w:rsidRDefault="00D72A16" w:rsidP="00D72A16">
      <w:pPr>
        <w:bidi/>
        <w:jc w:val="lowKashida"/>
        <w:rPr>
          <w:rFonts w:ascii="Simplified Arabic" w:hAnsi="Simplified Arabic" w:cs="Simplified Arabic"/>
          <w:sz w:val="14"/>
          <w:szCs w:val="14"/>
          <w:rtl/>
          <w:lang w:bidi="ar-KW"/>
        </w:rPr>
      </w:pPr>
    </w:p>
    <w:p w:rsidR="00C54928" w:rsidRDefault="00D935A2" w:rsidP="00C5492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أتواصل بوضوح وبشكل مباشر بطريقة تسهل على الآخرين الاستماع والفهم </w:t>
      </w:r>
    </w:p>
    <w:p w:rsidR="00D935A2" w:rsidRDefault="00D935A2" w:rsidP="00D935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935A2" w:rsidRPr="0020759F" w:rsidRDefault="00D935A2" w:rsidP="00D935A2">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D935A2" w:rsidRDefault="00D935A2" w:rsidP="00D935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أدرك عندما أكون في أفضل حالاتي </w:t>
      </w:r>
    </w:p>
    <w:p w:rsidR="00D935A2" w:rsidRDefault="00D935A2" w:rsidP="00D935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935A2" w:rsidRPr="0020759F" w:rsidRDefault="00D935A2" w:rsidP="00D935A2">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D935A2" w:rsidRDefault="00D935A2" w:rsidP="00D935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أدرك عندما أكون في أسوأ حالاتي </w:t>
      </w:r>
    </w:p>
    <w:p w:rsidR="00D935A2" w:rsidRDefault="00D935A2" w:rsidP="00D935A2">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935A2" w:rsidRPr="0020759F" w:rsidRDefault="00D935A2" w:rsidP="00D935A2">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37539" w:rsidRDefault="00137539" w:rsidP="00D935A2">
      <w:pPr>
        <w:bidi/>
        <w:jc w:val="lowKashida"/>
        <w:rPr>
          <w:rFonts w:ascii="Simplified Arabic" w:hAnsi="Simplified Arabic" w:cs="Simplified Arabic"/>
          <w:szCs w:val="28"/>
          <w:rtl/>
          <w:lang w:bidi="ar-KW"/>
        </w:rPr>
      </w:pPr>
    </w:p>
    <w:p w:rsidR="00D935A2" w:rsidRDefault="00137539" w:rsidP="0013753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أفهم طبيعة المثيرات التي تجعلني أفقد أعصابي وتجعل من الصعب بالنسبة لي العمل أو التواصل جيداً </w:t>
      </w:r>
    </w:p>
    <w:p w:rsidR="00137539" w:rsidRDefault="00137539" w:rsidP="0013753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37539" w:rsidRPr="0020759F" w:rsidRDefault="00137539" w:rsidP="00137539">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37539" w:rsidRDefault="00D1015D" w:rsidP="0013753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أتمكن من توصيل الأفكار المعقدة بطريقة موجزة ودقيقة </w:t>
      </w:r>
    </w:p>
    <w:p w:rsidR="00D1015D" w:rsidRDefault="00D1015D"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1015D" w:rsidRPr="0020759F" w:rsidRDefault="00D1015D" w:rsidP="00D1015D">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D1015D" w:rsidRDefault="00D1015D"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استمع بعناية واهتمام </w:t>
      </w:r>
    </w:p>
    <w:p w:rsidR="00D1015D" w:rsidRDefault="00D1015D"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1015D" w:rsidRPr="0020759F" w:rsidRDefault="00D1015D" w:rsidP="00D1015D">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D1015D" w:rsidRDefault="00D1015D"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أطلب وجهات النظر المختلفة عن وجهة نظري لأنها تساعدني على النمو</w:t>
      </w:r>
    </w:p>
    <w:p w:rsidR="00D1015D" w:rsidRDefault="00D1015D"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D1015D" w:rsidRPr="0020759F" w:rsidRDefault="00D1015D" w:rsidP="00D1015D">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796D93" w:rsidRDefault="00B46399" w:rsidP="00D1015D">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يقصدني</w:t>
      </w:r>
      <w:r w:rsidR="00796D93">
        <w:rPr>
          <w:rFonts w:ascii="Simplified Arabic" w:hAnsi="Simplified Arabic" w:cs="Simplified Arabic" w:hint="cs"/>
          <w:szCs w:val="28"/>
          <w:rtl/>
          <w:lang w:bidi="ar-KW"/>
        </w:rPr>
        <w:t xml:space="preserve"> الأخرون لطلب الدعم والمساندة لأنهم يجدون ذلك مفيداً </w:t>
      </w:r>
    </w:p>
    <w:p w:rsidR="00796D93" w:rsidRDefault="00796D93" w:rsidP="00796D9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796D93" w:rsidRPr="0020759F" w:rsidRDefault="00796D93" w:rsidP="00796D9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6399" w:rsidRDefault="00B46399">
      <w:pPr>
        <w:rPr>
          <w:rFonts w:ascii="Simplified Arabic" w:hAnsi="Simplified Arabic" w:cs="Simplified Arabic"/>
          <w:szCs w:val="28"/>
          <w:rtl/>
          <w:lang w:bidi="ar-KW"/>
        </w:rPr>
      </w:pPr>
      <w:r>
        <w:rPr>
          <w:rFonts w:ascii="Simplified Arabic" w:hAnsi="Simplified Arabic" w:cs="Simplified Arabic"/>
          <w:szCs w:val="28"/>
          <w:rtl/>
          <w:lang w:bidi="ar-KW"/>
        </w:rPr>
        <w:br w:type="page"/>
      </w:r>
    </w:p>
    <w:p w:rsidR="00D1015D" w:rsidRDefault="00D1015D" w:rsidP="00796D9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 </w:t>
      </w:r>
      <w:r w:rsidR="00B46399">
        <w:rPr>
          <w:rFonts w:ascii="Simplified Arabic" w:hAnsi="Simplified Arabic" w:cs="Simplified Arabic" w:hint="cs"/>
          <w:szCs w:val="28"/>
          <w:rtl/>
          <w:lang w:bidi="ar-KW"/>
        </w:rPr>
        <w:t xml:space="preserve">أفهم بدقة وجهات نظر ومشاعر الآخرين </w:t>
      </w:r>
    </w:p>
    <w:p w:rsidR="00B46399" w:rsidRDefault="00B46399" w:rsidP="00B4639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B46399" w:rsidRPr="0020759F" w:rsidRDefault="00B46399" w:rsidP="00B46399">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6399" w:rsidRDefault="004327CE" w:rsidP="00B46399">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أتعامل بمهارة مباشرة مع الحالات الشخصية الصعبة المحتملة مثل الخلافات أو التي تؤذي المشاعر </w:t>
      </w:r>
    </w:p>
    <w:p w:rsidR="004327CE" w:rsidRDefault="004327CE" w:rsidP="004327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4327CE" w:rsidRPr="0020759F" w:rsidRDefault="004327CE" w:rsidP="004327CE">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4327CE" w:rsidRDefault="002E3B10" w:rsidP="004327C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أتمكن من توصيل إنجازاتي ومهاراتي بطريقة واثقة دون أن أبدو متعجرفاً </w:t>
      </w:r>
    </w:p>
    <w:p w:rsidR="002E3B10" w:rsidRDefault="002E3B10" w:rsidP="002E3B10">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2E3B10" w:rsidRPr="0020759F" w:rsidRDefault="002E3B10" w:rsidP="002E3B10">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tbl>
      <w:tblPr>
        <w:tblStyle w:val="TableGrid"/>
        <w:bidiVisual/>
        <w:tblW w:w="0" w:type="auto"/>
        <w:shd w:val="clear" w:color="auto" w:fill="8DB3E2" w:themeFill="text2" w:themeFillTint="66"/>
        <w:tblLook w:val="04A0" w:firstRow="1" w:lastRow="0" w:firstColumn="1" w:lastColumn="0" w:noHBand="0" w:noVBand="1"/>
      </w:tblPr>
      <w:tblGrid>
        <w:gridCol w:w="8856"/>
      </w:tblGrid>
      <w:tr w:rsidR="00A36B94" w:rsidTr="00A36B94">
        <w:tc>
          <w:tcPr>
            <w:tcW w:w="8856" w:type="dxa"/>
            <w:shd w:val="clear" w:color="auto" w:fill="8DB3E2" w:themeFill="text2" w:themeFillTint="66"/>
          </w:tcPr>
          <w:p w:rsidR="00A36B94" w:rsidRPr="00A36B94" w:rsidRDefault="00A36B94" w:rsidP="00A36B94">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العمل الجماعي (عمل الفريق)</w:t>
            </w:r>
          </w:p>
        </w:tc>
      </w:tr>
    </w:tbl>
    <w:p w:rsidR="002E3B10" w:rsidRPr="00A36B94" w:rsidRDefault="002E3B10" w:rsidP="002E3B10">
      <w:pPr>
        <w:bidi/>
        <w:jc w:val="lowKashida"/>
        <w:rPr>
          <w:rFonts w:ascii="Simplified Arabic" w:hAnsi="Simplified Arabic" w:cs="Simplified Arabic"/>
          <w:sz w:val="2"/>
          <w:szCs w:val="2"/>
          <w:rtl/>
          <w:lang w:bidi="ar-KW"/>
        </w:rPr>
      </w:pP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أقدر مساهمة الآخرين في وضع الأهداف الجماعية</w:t>
      </w: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A36B94" w:rsidRPr="0020759F" w:rsidRDefault="00A36B94" w:rsidP="00A36B9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أشجع وأدعو للتواصل المنفتح والصريح </w:t>
      </w: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A36B94" w:rsidRPr="0020759F" w:rsidRDefault="00A36B94" w:rsidP="00A36B9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A36B94" w:rsidRDefault="00A36B94" w:rsidP="00A36B94">
      <w:pPr>
        <w:bidi/>
        <w:jc w:val="lowKashida"/>
        <w:rPr>
          <w:rFonts w:ascii="Simplified Arabic" w:hAnsi="Simplified Arabic" w:cs="Simplified Arabic"/>
          <w:szCs w:val="28"/>
          <w:rtl/>
          <w:lang w:bidi="ar-KW"/>
        </w:rPr>
      </w:pP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أضع نجاح الفريق قبل أهدافي الشخصية </w:t>
      </w:r>
    </w:p>
    <w:p w:rsidR="00A36B94" w:rsidRDefault="00A36B94" w:rsidP="00A36B9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A36B94" w:rsidRPr="0020759F" w:rsidRDefault="00A36B94" w:rsidP="00A36B9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A36B94" w:rsidRDefault="006B25A3" w:rsidP="006B25A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أتصرف بطريقة استباقية حول التماس مساهمات الآخرين وأخذها في الاعتبار حتى إن كنت أختلف معها </w:t>
      </w:r>
    </w:p>
    <w:p w:rsidR="006B25A3" w:rsidRDefault="006B25A3" w:rsidP="006B25A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6B25A3" w:rsidRPr="0020759F" w:rsidRDefault="006B25A3" w:rsidP="006B25A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6B25A3" w:rsidRDefault="006B25A3" w:rsidP="006B25A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أقدم تعليقات فعالة ومفيدة وفي الوقت المناسب</w:t>
      </w:r>
    </w:p>
    <w:p w:rsidR="006B25A3" w:rsidRDefault="006B25A3" w:rsidP="006B25A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6B25A3" w:rsidRPr="0020759F" w:rsidRDefault="006B25A3" w:rsidP="006B25A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6B25A3" w:rsidRDefault="0062241E" w:rsidP="006B25A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أنا بناء للغاية في اجتماعات الفريق </w:t>
      </w:r>
    </w:p>
    <w:p w:rsidR="0062241E" w:rsidRDefault="0062241E" w:rsidP="0062241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62241E" w:rsidRPr="0020759F" w:rsidRDefault="0062241E" w:rsidP="0062241E">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62241E" w:rsidRDefault="00B43968" w:rsidP="0062241E">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أتحدى الآخرين في بيئة الفريق لتحقيق معايير عالية </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B43968" w:rsidRPr="0020759F" w:rsidRDefault="00B43968" w:rsidP="00B43968">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3968" w:rsidRDefault="00B43968">
      <w:pPr>
        <w:rPr>
          <w:rFonts w:ascii="Simplified Arabic" w:hAnsi="Simplified Arabic" w:cs="Simplified Arabic"/>
          <w:szCs w:val="28"/>
          <w:rtl/>
          <w:lang w:bidi="ar-KW"/>
        </w:rPr>
      </w:pPr>
      <w:r>
        <w:rPr>
          <w:rFonts w:ascii="Simplified Arabic" w:hAnsi="Simplified Arabic" w:cs="Simplified Arabic"/>
          <w:szCs w:val="28"/>
          <w:rtl/>
          <w:lang w:bidi="ar-KW"/>
        </w:rPr>
        <w:br w:type="page"/>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أبقي الفريق مركزاً على المهمة المطروحة</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B43968" w:rsidRPr="0020759F" w:rsidRDefault="00B43968" w:rsidP="00B43968">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أشعر كما لو أنني أجد نفسي منجذباً إلى دور قيادي في الفريق ومع ذلك أحافظ على عدم السيطرة على الآخرين وأشجعهم على المشاركة بالتساوي </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B43968" w:rsidRPr="0020759F" w:rsidRDefault="00B43968" w:rsidP="00B43968">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أفعل ما أقول أنني سأفعله بحلول الوقت الذي أحدده للقيام بذلك</w:t>
      </w:r>
    </w:p>
    <w:p w:rsidR="00B43968" w:rsidRDefault="00B43968"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B43968" w:rsidRPr="0020759F" w:rsidRDefault="00B43968" w:rsidP="00B43968">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B43968" w:rsidRDefault="00A3336B" w:rsidP="00B439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أُلهم الآخرين بطاقتي ومواقفي الإيجابية </w:t>
      </w:r>
    </w:p>
    <w:p w:rsidR="00A3336B" w:rsidRDefault="00A3336B" w:rsidP="00A3336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A3336B" w:rsidRPr="0020759F" w:rsidRDefault="00A3336B" w:rsidP="00A3336B">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tbl>
      <w:tblPr>
        <w:tblStyle w:val="TableGrid"/>
        <w:bidiVisual/>
        <w:tblW w:w="0" w:type="auto"/>
        <w:tblLook w:val="04A0" w:firstRow="1" w:lastRow="0" w:firstColumn="1" w:lastColumn="0" w:noHBand="0" w:noVBand="1"/>
      </w:tblPr>
      <w:tblGrid>
        <w:gridCol w:w="8856"/>
      </w:tblGrid>
      <w:tr w:rsidR="006B25A3" w:rsidTr="006B25A3">
        <w:tc>
          <w:tcPr>
            <w:tcW w:w="8856" w:type="dxa"/>
            <w:shd w:val="clear" w:color="auto" w:fill="8DB3E2" w:themeFill="text2" w:themeFillTint="66"/>
          </w:tcPr>
          <w:p w:rsidR="006B25A3" w:rsidRPr="006B25A3" w:rsidRDefault="00A3336B" w:rsidP="00A3336B">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التنظيم</w:t>
            </w:r>
          </w:p>
        </w:tc>
      </w:tr>
    </w:tbl>
    <w:p w:rsidR="006B25A3" w:rsidRPr="00A3336B" w:rsidRDefault="006B25A3" w:rsidP="006B25A3">
      <w:pPr>
        <w:bidi/>
        <w:rPr>
          <w:rFonts w:ascii="Simplified Arabic" w:hAnsi="Simplified Arabic" w:cs="Simplified Arabic"/>
          <w:sz w:val="8"/>
          <w:szCs w:val="8"/>
          <w:rtl/>
          <w:lang w:bidi="ar-KW"/>
        </w:rPr>
      </w:pPr>
    </w:p>
    <w:p w:rsidR="00A3336B" w:rsidRDefault="00C90A6A" w:rsidP="00A3336B">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أن فعال في إقامة شراكات وتحالفات تدفع العمل إلى الأمام </w:t>
      </w:r>
    </w:p>
    <w:p w:rsidR="00C90A6A" w:rsidRDefault="00C90A6A" w:rsidP="00C90A6A">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C90A6A" w:rsidRPr="0020759F" w:rsidRDefault="00C90A6A" w:rsidP="00C90A6A">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C90A6A" w:rsidRDefault="00C90A6A" w:rsidP="00C90A6A">
      <w:pPr>
        <w:bidi/>
        <w:rPr>
          <w:rFonts w:ascii="Simplified Arabic" w:hAnsi="Simplified Arabic" w:cs="Simplified Arabic"/>
          <w:szCs w:val="28"/>
          <w:rtl/>
          <w:lang w:bidi="ar-KW"/>
        </w:rPr>
      </w:pPr>
    </w:p>
    <w:p w:rsidR="00C90A6A" w:rsidRDefault="004A3A64" w:rsidP="00C90A6A">
      <w:pPr>
        <w:bidi/>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أقوم بتوصيل هدف ورسالة منظمتي بإقناع واختصار </w:t>
      </w:r>
    </w:p>
    <w:p w:rsidR="004A3A64" w:rsidRDefault="004A3A64" w:rsidP="004A3A64">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4A3A64" w:rsidRPr="0020759F" w:rsidRDefault="004A3A64" w:rsidP="004A3A64">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4A3A64" w:rsidRDefault="00141193" w:rsidP="004A3A64">
      <w:pPr>
        <w:bidi/>
        <w:rPr>
          <w:rFonts w:ascii="Simplified Arabic" w:hAnsi="Simplified Arabic" w:cs="Simplified Arabic"/>
          <w:szCs w:val="28"/>
          <w:rtl/>
          <w:lang w:bidi="ar-KW"/>
        </w:rPr>
      </w:pPr>
      <w:r>
        <w:rPr>
          <w:rFonts w:ascii="Simplified Arabic" w:hAnsi="Simplified Arabic" w:cs="Simplified Arabic" w:hint="cs"/>
          <w:szCs w:val="28"/>
          <w:rtl/>
          <w:lang w:bidi="ar-KW"/>
        </w:rPr>
        <w:t>أقوم بوضع برامج وخطط واضحة وفعالة</w:t>
      </w:r>
    </w:p>
    <w:p w:rsidR="00141193" w:rsidRDefault="00141193" w:rsidP="0014119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41193" w:rsidRPr="0020759F" w:rsidRDefault="00141193" w:rsidP="0014119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41193" w:rsidRDefault="00141193" w:rsidP="00141193">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لدي فهم مستنير ومفيد للجوانب المالية </w:t>
      </w:r>
    </w:p>
    <w:p w:rsidR="00141193" w:rsidRDefault="00141193" w:rsidP="0014119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41193" w:rsidRPr="0020759F" w:rsidRDefault="00141193" w:rsidP="0014119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141193" w:rsidRDefault="00141193" w:rsidP="00141193">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أفهم الآثار المالية المترتبة على خياراتي </w:t>
      </w:r>
    </w:p>
    <w:p w:rsidR="00141193" w:rsidRDefault="00141193" w:rsidP="00141193">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أبداً </w:t>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r>
      <w:r>
        <w:rPr>
          <w:rFonts w:ascii="Simplified Arabic" w:hAnsi="Simplified Arabic" w:cs="Simplified Arabic" w:hint="cs"/>
          <w:szCs w:val="28"/>
          <w:rtl/>
          <w:lang w:bidi="ar-KW"/>
        </w:rPr>
        <w:tab/>
        <w:t xml:space="preserve">دائماً </w:t>
      </w:r>
    </w:p>
    <w:p w:rsidR="00141193" w:rsidRPr="0020759F" w:rsidRDefault="00141193" w:rsidP="00141193">
      <w:p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1     2    3    4    5</w:t>
      </w:r>
    </w:p>
    <w:p w:rsidR="004205F8" w:rsidRDefault="004205F8">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shd w:val="clear" w:color="auto" w:fill="8DB3E2" w:themeFill="text2" w:themeFillTint="66"/>
        <w:tblLook w:val="04A0" w:firstRow="1" w:lastRow="0" w:firstColumn="1" w:lastColumn="0" w:noHBand="0" w:noVBand="1"/>
      </w:tblPr>
      <w:tblGrid>
        <w:gridCol w:w="8856"/>
      </w:tblGrid>
      <w:tr w:rsidR="004205F8" w:rsidRPr="004205F8" w:rsidTr="004205F8">
        <w:tc>
          <w:tcPr>
            <w:tcW w:w="8856" w:type="dxa"/>
            <w:shd w:val="clear" w:color="auto" w:fill="8DB3E2" w:themeFill="text2" w:themeFillTint="66"/>
          </w:tcPr>
          <w:p w:rsidR="004205F8" w:rsidRDefault="004205F8" w:rsidP="004205F8">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2.1</w:t>
            </w:r>
          </w:p>
          <w:p w:rsidR="004205F8" w:rsidRPr="004205F8" w:rsidRDefault="004205F8" w:rsidP="004205F8">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امتلك خبرتك </w:t>
            </w:r>
          </w:p>
        </w:tc>
      </w:tr>
    </w:tbl>
    <w:p w:rsidR="00A3336B" w:rsidRDefault="00A3336B" w:rsidP="00A3336B">
      <w:pPr>
        <w:bidi/>
        <w:rPr>
          <w:rFonts w:ascii="Simplified Arabic" w:hAnsi="Simplified Arabic" w:cs="Simplified Arabic"/>
          <w:szCs w:val="28"/>
          <w:rtl/>
          <w:lang w:bidi="ar-KW"/>
        </w:rPr>
      </w:pPr>
    </w:p>
    <w:p w:rsidR="006B25A3" w:rsidRDefault="006B25A3" w:rsidP="006B25A3">
      <w:pPr>
        <w:bidi/>
        <w:rPr>
          <w:rFonts w:ascii="Simplified Arabic" w:hAnsi="Simplified Arabic" w:cs="Simplified Arabic"/>
          <w:szCs w:val="28"/>
          <w:rtl/>
          <w:lang w:bidi="ar-KW"/>
        </w:rPr>
      </w:pPr>
      <w:r>
        <w:rPr>
          <w:rFonts w:ascii="Simplified Arabic" w:hAnsi="Simplified Arabic" w:cs="Simplified Arabic" w:hint="cs"/>
          <w:szCs w:val="28"/>
          <w:rtl/>
          <w:lang w:bidi="ar-KW"/>
        </w:rPr>
        <w:t>الاسم:</w:t>
      </w:r>
      <w:r w:rsidR="004205F8">
        <w:rPr>
          <w:rFonts w:ascii="Simplified Arabic" w:hAnsi="Simplified Arabic" w:cs="Simplified Arabic" w:hint="cs"/>
          <w:szCs w:val="28"/>
          <w:rtl/>
          <w:lang w:bidi="ar-KW"/>
        </w:rPr>
        <w:t xml:space="preserve"> </w:t>
      </w:r>
      <w:r>
        <w:rPr>
          <w:rFonts w:ascii="Simplified Arabic" w:hAnsi="Simplified Arabic" w:cs="Simplified Arabic" w:hint="cs"/>
          <w:szCs w:val="28"/>
          <w:rtl/>
          <w:lang w:bidi="ar-KW"/>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B25A3" w:rsidRDefault="004205F8" w:rsidP="006B25A3">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الرجاء ذكر جانب واحد من الخبرة ستكون وسائل الإعلام مهتمه به. </w:t>
      </w:r>
    </w:p>
    <w:p w:rsidR="004205F8" w:rsidRDefault="004205F8" w:rsidP="004205F8">
      <w:pPr>
        <w:bidi/>
        <w:rPr>
          <w:rFonts w:ascii="Simplified Arabic" w:hAnsi="Simplified Arabic" w:cs="Simplified Arabic"/>
          <w:szCs w:val="28"/>
          <w:rtl/>
          <w:lang w:bidi="ar-KW"/>
        </w:rPr>
      </w:pPr>
      <w:r>
        <w:rPr>
          <w:rFonts w:ascii="Simplified Arabic" w:hAnsi="Simplified Arabic" w:cs="Simplified Arabic" w:hint="cs"/>
          <w:szCs w:val="28"/>
          <w:rtl/>
          <w:lang w:bidi="ar-KW"/>
        </w:rPr>
        <w:t>أنا خبير في: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205F8" w:rsidRDefault="004205F8" w:rsidP="004205F8">
      <w:pPr>
        <w:bidi/>
        <w:rPr>
          <w:rFonts w:ascii="Simplified Arabic" w:hAnsi="Simplified Arabic" w:cs="Simplified Arabic"/>
          <w:szCs w:val="28"/>
          <w:rtl/>
          <w:lang w:bidi="ar-KW"/>
        </w:rPr>
      </w:pPr>
    </w:p>
    <w:p w:rsidR="004205F8" w:rsidRDefault="004205F8" w:rsidP="004205F8">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الرجاء ذكر ثلاثة أسباب تدعم / تثبت خبرتك في هذا المجال. </w:t>
      </w:r>
    </w:p>
    <w:p w:rsidR="004205F8" w:rsidRDefault="004205F8" w:rsidP="004205F8">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بسبب: </w:t>
      </w:r>
    </w:p>
    <w:p w:rsidR="006B25A3" w:rsidRDefault="006B25A3" w:rsidP="003F1F8F">
      <w:pPr>
        <w:pStyle w:val="ListParagraph"/>
        <w:numPr>
          <w:ilvl w:val="0"/>
          <w:numId w:val="11"/>
        </w:numPr>
        <w:pBdr>
          <w:bottom w:val="single" w:sz="12" w:space="1" w:color="auto"/>
        </w:pBdr>
        <w:bidi/>
        <w:spacing w:line="240" w:lineRule="auto"/>
        <w:rPr>
          <w:rFonts w:eastAsia="Calibri"/>
        </w:rPr>
      </w:pPr>
    </w:p>
    <w:p w:rsidR="006B25A3" w:rsidRDefault="006B25A3" w:rsidP="006B25A3">
      <w:pPr>
        <w:pStyle w:val="ListParagraph"/>
        <w:bidi/>
        <w:rPr>
          <w:rFonts w:eastAsia="Calibri"/>
        </w:rPr>
      </w:pPr>
    </w:p>
    <w:p w:rsidR="006B25A3" w:rsidRDefault="006B25A3" w:rsidP="003F1F8F">
      <w:pPr>
        <w:pStyle w:val="ListParagraph"/>
        <w:numPr>
          <w:ilvl w:val="0"/>
          <w:numId w:val="11"/>
        </w:numPr>
        <w:pBdr>
          <w:bottom w:val="single" w:sz="12" w:space="1" w:color="auto"/>
        </w:pBdr>
        <w:bidi/>
        <w:spacing w:line="240" w:lineRule="auto"/>
        <w:rPr>
          <w:rFonts w:eastAsia="Calibri"/>
        </w:rPr>
      </w:pPr>
    </w:p>
    <w:p w:rsidR="006B25A3" w:rsidRDefault="006B25A3" w:rsidP="006B25A3">
      <w:pPr>
        <w:pStyle w:val="ListParagraph"/>
        <w:bidi/>
        <w:rPr>
          <w:rFonts w:eastAsia="Calibri"/>
        </w:rPr>
      </w:pPr>
    </w:p>
    <w:p w:rsidR="006B25A3" w:rsidRDefault="006B25A3" w:rsidP="003F1F8F">
      <w:pPr>
        <w:pStyle w:val="ListParagraph"/>
        <w:numPr>
          <w:ilvl w:val="0"/>
          <w:numId w:val="12"/>
        </w:numPr>
        <w:pBdr>
          <w:bottom w:val="single" w:sz="12" w:space="1" w:color="auto"/>
        </w:pBdr>
        <w:bidi/>
        <w:spacing w:after="0" w:line="240" w:lineRule="auto"/>
        <w:rPr>
          <w:rFonts w:eastAsia="Calibri"/>
        </w:rPr>
      </w:pPr>
    </w:p>
    <w:p w:rsidR="006B25A3" w:rsidRPr="004205F8" w:rsidRDefault="006B25A3" w:rsidP="006B25A3">
      <w:pPr>
        <w:bidi/>
        <w:rPr>
          <w:rFonts w:ascii="Simplified Arabic" w:hAnsi="Simplified Arabic" w:cs="Simplified Arabic"/>
          <w:szCs w:val="28"/>
          <w:lang w:bidi="ar-KW"/>
        </w:rPr>
      </w:pPr>
    </w:p>
    <w:p w:rsidR="004205F8" w:rsidRDefault="004205F8" w:rsidP="004205F8">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 إذا كنت ستظهر الليلة في برنامج تلفزيوني، كيف سيقدمك مضيف البرنامج؟ </w:t>
      </w:r>
    </w:p>
    <w:p w:rsidR="004205F8" w:rsidRDefault="004205F8">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21325B" w:rsidTr="0021325B">
        <w:tc>
          <w:tcPr>
            <w:tcW w:w="8856" w:type="dxa"/>
            <w:shd w:val="clear" w:color="auto" w:fill="8DB3E2" w:themeFill="text2" w:themeFillTint="66"/>
          </w:tcPr>
          <w:p w:rsidR="0021325B" w:rsidRDefault="00D95CE7" w:rsidP="00D95CE7">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3.1</w:t>
            </w:r>
          </w:p>
          <w:p w:rsidR="00D95CE7" w:rsidRPr="0021325B" w:rsidRDefault="00D95CE7" w:rsidP="00D95CE7">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صفات القائد الحقيقي </w:t>
            </w:r>
          </w:p>
        </w:tc>
      </w:tr>
    </w:tbl>
    <w:p w:rsidR="006B25A3" w:rsidRPr="00D95CE7" w:rsidRDefault="006B25A3" w:rsidP="004205F8">
      <w:pPr>
        <w:bidi/>
        <w:rPr>
          <w:rFonts w:ascii="Simplified Arabic" w:hAnsi="Simplified Arabic" w:cs="Simplified Arabic"/>
          <w:sz w:val="2"/>
          <w:szCs w:val="2"/>
          <w:rtl/>
          <w:lang w:bidi="ar-KW"/>
        </w:rPr>
      </w:pPr>
    </w:p>
    <w:p w:rsidR="00D95CE7" w:rsidRDefault="00D95CE7" w:rsidP="00D95CE7">
      <w:pPr>
        <w:bidi/>
        <w:rPr>
          <w:rFonts w:ascii="Simplified Arabic" w:hAnsi="Simplified Arabic" w:cs="Simplified Arabic"/>
          <w:szCs w:val="28"/>
          <w:u w:val="single"/>
          <w:rtl/>
          <w:lang w:bidi="ar-KW"/>
        </w:rPr>
      </w:pPr>
      <w:r>
        <w:rPr>
          <w:rFonts w:ascii="Simplified Arabic" w:hAnsi="Simplified Arabic" w:cs="Simplified Arabic" w:hint="cs"/>
          <w:b/>
          <w:bCs/>
          <w:szCs w:val="28"/>
          <w:u w:val="single"/>
          <w:rtl/>
          <w:lang w:bidi="ar-KW"/>
        </w:rPr>
        <w:t xml:space="preserve">كن "متعلماً" وليس "عارفاً". </w:t>
      </w:r>
      <w:r>
        <w:rPr>
          <w:rFonts w:ascii="Simplified Arabic" w:hAnsi="Simplified Arabic" w:cs="Simplified Arabic" w:hint="cs"/>
          <w:szCs w:val="28"/>
          <w:u w:val="single"/>
          <w:rtl/>
          <w:lang w:bidi="ar-KW"/>
        </w:rPr>
        <w:t xml:space="preserve">لماذا تدعي معرفة كل شيء؟ </w:t>
      </w:r>
    </w:p>
    <w:p w:rsidR="00E03DEF" w:rsidRDefault="00E03DEF"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العارف هو شخص يعتبر نفسه خبيراً ولا يستمر في التعلم أو توسيع مداركه، وليس منفتحاً على النمو بالتعلم من المحيطين به. </w:t>
      </w:r>
    </w:p>
    <w:p w:rsidR="00E03DEF" w:rsidRDefault="00A27E48"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الناس في المناصب القيادية غالباً يشعرون أنهم بحاجة إلى تضخيم معرفتهم أو لعب دور العارف بدلاً من الشخص الذي يتعلم الاستمرار. يمكنك أن تتعلم شيئاً ما من شخص ما دائماً بغض النظر عن طبيعة أولئك الأشخاص. </w:t>
      </w:r>
    </w:p>
    <w:p w:rsidR="00A27E48" w:rsidRDefault="00B81141"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المتعلم شخص يكبر باستمرار ولا يصل إلى نقطة كافية من المعرفة.</w:t>
      </w:r>
    </w:p>
    <w:p w:rsidR="00B81141" w:rsidRDefault="00B81141"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المتعلم هو شخص منفتح على فهم وجهات النظر المختلفة فضلاً عن المعلومات الجديدة. وهذا يمكن الشخص من تعزيز قدراته كمحترف / مهني. </w:t>
      </w:r>
    </w:p>
    <w:p w:rsidR="00B81141" w:rsidRDefault="00831A29"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المتعلم شخص مدرك لذاته. </w:t>
      </w:r>
    </w:p>
    <w:p w:rsidR="00831A29" w:rsidRDefault="00831A29"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يسعى المتعلم لإجراء محادثات مع الزملاء والأصدقاء والمعارف الجدد في محاولة لتعلم شيء جديد والاستزادة. </w:t>
      </w:r>
    </w:p>
    <w:p w:rsidR="00831A29" w:rsidRDefault="000954D5" w:rsidP="003F1F8F">
      <w:pPr>
        <w:pStyle w:val="ListParagraph"/>
        <w:numPr>
          <w:ilvl w:val="0"/>
          <w:numId w:val="13"/>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 xml:space="preserve">يظهر "المتعلمون" صادقين. فهم أقل اهتماماً في نشر جدول أعمالهم الخاص من اهتمامهم في مساعدة الفريق في تحقيق هدفه أو أن يكون متناغماً مع السلوكيات المختلفة وديناميكيات المجموعة. </w:t>
      </w:r>
    </w:p>
    <w:p w:rsidR="000954D5" w:rsidRPr="000954D5" w:rsidRDefault="000954D5" w:rsidP="000954D5">
      <w:pPr>
        <w:bidi/>
        <w:jc w:val="both"/>
        <w:rPr>
          <w:rFonts w:ascii="Simplified Arabic" w:hAnsi="Simplified Arabic" w:cs="Simplified Arabic"/>
          <w:szCs w:val="28"/>
          <w:u w:val="single"/>
          <w:lang w:bidi="ar-KW"/>
        </w:rPr>
      </w:pPr>
      <w:r>
        <w:rPr>
          <w:rFonts w:ascii="Simplified Arabic" w:hAnsi="Simplified Arabic" w:cs="Simplified Arabic" w:hint="cs"/>
          <w:b/>
          <w:bCs/>
          <w:szCs w:val="28"/>
          <w:u w:val="single"/>
          <w:rtl/>
          <w:lang w:bidi="ar-KW"/>
        </w:rPr>
        <w:t xml:space="preserve">كن منفتحاً للتعليقات. </w:t>
      </w:r>
      <w:r>
        <w:rPr>
          <w:rFonts w:ascii="Simplified Arabic" w:hAnsi="Simplified Arabic" w:cs="Simplified Arabic" w:hint="cs"/>
          <w:szCs w:val="28"/>
          <w:u w:val="single"/>
          <w:rtl/>
          <w:lang w:bidi="ar-KW"/>
        </w:rPr>
        <w:t xml:space="preserve">إنها صديقك الأفضل </w:t>
      </w:r>
    </w:p>
    <w:p w:rsidR="00137539" w:rsidRDefault="000954D5" w:rsidP="003F1F8F">
      <w:pPr>
        <w:pStyle w:val="ListParagraph"/>
        <w:numPr>
          <w:ilvl w:val="0"/>
          <w:numId w:val="14"/>
        </w:numPr>
        <w:bidi/>
        <w:jc w:val="both"/>
        <w:rPr>
          <w:rFonts w:ascii="Simplified Arabic" w:hAnsi="Simplified Arabic" w:cs="Simplified Arabic"/>
          <w:szCs w:val="28"/>
          <w:lang w:bidi="ar-KW"/>
        </w:rPr>
      </w:pPr>
      <w:r>
        <w:rPr>
          <w:rFonts w:ascii="Simplified Arabic" w:hAnsi="Simplified Arabic" w:cs="Simplified Arabic" w:hint="cs"/>
          <w:szCs w:val="28"/>
          <w:rtl/>
          <w:lang w:bidi="ar-KW"/>
        </w:rPr>
        <w:t>توفر التعليقات بيانات هامة تساعدنا في فهم تصورات الآخرين لسلوكنا الخاص.</w:t>
      </w:r>
    </w:p>
    <w:p w:rsidR="000954D5" w:rsidRDefault="00CC06D5"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sidRPr="00CC06D5">
        <w:rPr>
          <w:rFonts w:ascii="Simplified Arabic" w:hAnsi="Simplified Arabic" w:cs="Simplified Arabic" w:hint="cs"/>
          <w:szCs w:val="28"/>
          <w:rtl/>
          <w:lang w:bidi="ar-KW"/>
        </w:rPr>
        <w:t xml:space="preserve">من الصعب غالباً أن تنفتح على التعليقات (ردود الفعل) من الآخرين حول سلوكك في مكان العمل أو في بيئة مهنية أخرى </w:t>
      </w:r>
      <w:r>
        <w:rPr>
          <w:rFonts w:ascii="Simplified Arabic" w:hAnsi="Simplified Arabic" w:cs="Simplified Arabic" w:hint="cs"/>
          <w:szCs w:val="28"/>
          <w:rtl/>
          <w:lang w:bidi="ar-KW"/>
        </w:rPr>
        <w:t>. فأنت لن تعرف أبداً كيف ينظر إليك ما لم تطلب التعليق من الآخرين.</w:t>
      </w:r>
    </w:p>
    <w:p w:rsidR="00CC06D5" w:rsidRDefault="002C56C2"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lastRenderedPageBreak/>
        <w:t xml:space="preserve">كن مقدراً للتعليقات. وينبغي الترحيب بالتعليقات دون أحكام. فكل شخص لديه منظور مختلف. </w:t>
      </w:r>
    </w:p>
    <w:p w:rsidR="002C56C2" w:rsidRDefault="009A09E9"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ركز على التعليقات البناءة فالتعليقات ليست حكماً على قدراتك فهي تقييم لسلوكك في وقت معين.</w:t>
      </w:r>
    </w:p>
    <w:p w:rsidR="009A09E9" w:rsidRDefault="006970CE"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يحتاج الأمر إلى قوة لسماع وجهات نظر الآخرين. وما تختار عمله بالمعلومات يمكن أن تحسن أسلوب قيادتك بشكل جذري. لا تترك التعليقات التي يصعب سماعها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بل تأمل فيها. </w:t>
      </w:r>
    </w:p>
    <w:p w:rsidR="006970CE" w:rsidRDefault="006970CE"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استخدم مساهمات الأشخاص لدراسة سلوكك وتفاعلك مع الآخرين. </w:t>
      </w:r>
      <w:r w:rsidR="00AE0E1D">
        <w:rPr>
          <w:rFonts w:ascii="Simplified Arabic" w:hAnsi="Simplified Arabic" w:cs="Simplified Arabic" w:hint="cs"/>
          <w:szCs w:val="28"/>
          <w:rtl/>
          <w:lang w:bidi="ar-KW"/>
        </w:rPr>
        <w:t xml:space="preserve">قم بتعديلات على سلوكك وكن منتبها للاستمرار بهذه التعديلات. </w:t>
      </w:r>
    </w:p>
    <w:p w:rsidR="00AE0E1D" w:rsidRDefault="00F46F0E" w:rsidP="003F1F8F">
      <w:pPr>
        <w:pStyle w:val="ListParagraph"/>
        <w:numPr>
          <w:ilvl w:val="0"/>
          <w:numId w:val="1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ينبغي أن تكون التعليقات مشروطة بالإذن. تأكد من سؤال الشخص إذا كنت تستطيع إعطاؤه تعليق قبل القيام بذلك. </w:t>
      </w:r>
    </w:p>
    <w:p w:rsidR="00587202" w:rsidRDefault="00587202" w:rsidP="00587202">
      <w:pPr>
        <w:bidi/>
        <w:spacing w:after="120" w:line="240" w:lineRule="auto"/>
        <w:jc w:val="lowKashida"/>
        <w:rPr>
          <w:rFonts w:ascii="Simplified Arabic" w:hAnsi="Simplified Arabic" w:cs="Simplified Arabic"/>
          <w:szCs w:val="28"/>
          <w:u w:val="single"/>
          <w:rtl/>
          <w:lang w:bidi="ar-KW"/>
        </w:rPr>
      </w:pPr>
      <w:r>
        <w:rPr>
          <w:rFonts w:ascii="Simplified Arabic" w:hAnsi="Simplified Arabic" w:cs="Simplified Arabic" w:hint="cs"/>
          <w:b/>
          <w:bCs/>
          <w:szCs w:val="28"/>
          <w:u w:val="single"/>
          <w:rtl/>
          <w:lang w:bidi="ar-KW"/>
        </w:rPr>
        <w:t>تمثّل القيادة الحقيقية.</w:t>
      </w:r>
      <w:r>
        <w:rPr>
          <w:rFonts w:ascii="Simplified Arabic" w:hAnsi="Simplified Arabic" w:cs="Simplified Arabic" w:hint="cs"/>
          <w:szCs w:val="28"/>
          <w:u w:val="single"/>
          <w:rtl/>
          <w:lang w:bidi="ar-KW"/>
        </w:rPr>
        <w:t>إلى أي درجة أنت قائد حقيقي؟</w:t>
      </w:r>
    </w:p>
    <w:p w:rsidR="00587202" w:rsidRDefault="00CD1271" w:rsidP="003F1F8F">
      <w:pPr>
        <w:pStyle w:val="ListParagraph"/>
        <w:numPr>
          <w:ilvl w:val="0"/>
          <w:numId w:val="1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القادة الحقيقيون لديهم رؤية ليست بخدمة مصالح ذاتية أو سعياً وراء السلطة. </w:t>
      </w:r>
    </w:p>
    <w:p w:rsidR="00CD1271" w:rsidRDefault="0056523E" w:rsidP="003F1F8F">
      <w:pPr>
        <w:pStyle w:val="ListParagraph"/>
        <w:numPr>
          <w:ilvl w:val="0"/>
          <w:numId w:val="1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يكسب القادة الحقيقيون أتباعاً لأنهم قادرون على بلورة رؤية واضحة ومقنعة يرغب الآخرون الاستثمار فيها. </w:t>
      </w:r>
    </w:p>
    <w:p w:rsidR="0056523E" w:rsidRDefault="0056523E" w:rsidP="003F1F8F">
      <w:pPr>
        <w:pStyle w:val="ListParagraph"/>
        <w:numPr>
          <w:ilvl w:val="0"/>
          <w:numId w:val="1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القادة الحقيقيون يتميزون بالصدق والصراحة.</w:t>
      </w:r>
    </w:p>
    <w:p w:rsidR="0056523E" w:rsidRDefault="0056523E" w:rsidP="003F1F8F">
      <w:pPr>
        <w:pStyle w:val="ListParagraph"/>
        <w:numPr>
          <w:ilvl w:val="0"/>
          <w:numId w:val="1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يستثمر القادة الحقيقيون الوقت والجهد في المحيطين بهم.</w:t>
      </w:r>
    </w:p>
    <w:p w:rsidR="0056523E" w:rsidRDefault="0056523E" w:rsidP="003F1F8F">
      <w:pPr>
        <w:pStyle w:val="ListParagraph"/>
        <w:numPr>
          <w:ilvl w:val="0"/>
          <w:numId w:val="1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كن مستمعاً جيداً. فالقادة الحقيقيون يستمعون أكثر مما يتكلمون.</w:t>
      </w:r>
    </w:p>
    <w:p w:rsidR="0056523E" w:rsidRDefault="00D755A3" w:rsidP="00D755A3">
      <w:pPr>
        <w:bidi/>
        <w:spacing w:after="120" w:line="240" w:lineRule="auto"/>
        <w:jc w:val="lowKashida"/>
        <w:rPr>
          <w:rFonts w:ascii="Simplified Arabic" w:hAnsi="Simplified Arabic" w:cs="Simplified Arabic"/>
          <w:szCs w:val="28"/>
          <w:u w:val="single"/>
          <w:rtl/>
          <w:lang w:bidi="ar-KW"/>
        </w:rPr>
      </w:pPr>
      <w:r>
        <w:rPr>
          <w:rFonts w:ascii="Simplified Arabic" w:hAnsi="Simplified Arabic" w:cs="Simplified Arabic" w:hint="cs"/>
          <w:b/>
          <w:bCs/>
          <w:szCs w:val="28"/>
          <w:u w:val="single"/>
          <w:rtl/>
          <w:lang w:bidi="ar-KW"/>
        </w:rPr>
        <w:t>فهم قيمة الذكاء العاطفي.</w:t>
      </w:r>
      <w:r>
        <w:rPr>
          <w:rFonts w:ascii="Simplified Arabic" w:hAnsi="Simplified Arabic" w:cs="Simplified Arabic" w:hint="cs"/>
          <w:szCs w:val="28"/>
          <w:u w:val="single"/>
          <w:rtl/>
          <w:lang w:bidi="ar-KW"/>
        </w:rPr>
        <w:t>كيف يمكن أن تقيسه؟</w:t>
      </w:r>
    </w:p>
    <w:p w:rsidR="00D755A3" w:rsidRDefault="00D755A3" w:rsidP="00D755A3">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يصف الذكاء العاطفي مجموعة من الصفات التي حددها دانيال غولمان وهو عالم نفس معروف عالمياً كتب عن الدماغ والعلوم السلوكية لسنوات. أجرى غولمان مقابلات مع 200 شركة عالمية كبيرة في دراسة تقترح أن الذكاء العاطفي مطلوب ليكون الشخص قائداً جيداً في عالم الأعمال. </w:t>
      </w:r>
    </w:p>
    <w:p w:rsidR="00D755A3" w:rsidRDefault="00D755A3" w:rsidP="00D755A3">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يتألف الذكاء العاطفي (الاجتماعي) من مجموعة من المهارات والسلوكيات بما في ذلك الوعي الذاتي والتنظيم الذاتي والدافعية والتعاطف والمهارات الاجتماعية بدلاً من المهارات المرتبطة عادة </w:t>
      </w:r>
      <w:r w:rsidR="009E3C8C">
        <w:rPr>
          <w:rFonts w:ascii="Simplified Arabic" w:hAnsi="Simplified Arabic" w:cs="Simplified Arabic" w:hint="cs"/>
          <w:szCs w:val="28"/>
          <w:rtl/>
          <w:lang w:bidi="ar-KW"/>
        </w:rPr>
        <w:t xml:space="preserve">بكون الشخص قائداً مثل الذكاء والرؤية والعزيمة. تم إدخال الذكاء العاطفي في برامج تدريب الشركات في </w:t>
      </w:r>
      <w:r w:rsidR="009E3C8C">
        <w:rPr>
          <w:rFonts w:ascii="Simplified Arabic" w:hAnsi="Simplified Arabic" w:cs="Simplified Arabic" w:hint="cs"/>
          <w:szCs w:val="28"/>
          <w:rtl/>
          <w:lang w:bidi="ar-KW"/>
        </w:rPr>
        <w:lastRenderedPageBreak/>
        <w:t xml:space="preserve">كل أنحاء العالم في محاولة لمساعدة الشركات في تحقيق قدر أكبر من النجاح من خلال الاستثمار في تطوير القيادة لموظفيها. </w:t>
      </w:r>
    </w:p>
    <w:p w:rsidR="009E3C8C" w:rsidRDefault="00D30820" w:rsidP="009E3C8C">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استعرض العناصر الــــــ 5 للذكاء العاطفي وأنظر كيف يمكنك تحسين الجوانب التي تشعر أنك ضعيف فيها. </w:t>
      </w:r>
    </w:p>
    <w:p w:rsidR="00D30820" w:rsidRDefault="00D30820" w:rsidP="00D30820">
      <w:pPr>
        <w:bidi/>
        <w:spacing w:after="120" w:line="240" w:lineRule="auto"/>
        <w:jc w:val="lowKashida"/>
        <w:rPr>
          <w:rFonts w:ascii="Simplified Arabic" w:hAnsi="Simplified Arabic" w:cs="Simplified Arabic"/>
          <w:b/>
          <w:bCs/>
          <w:szCs w:val="28"/>
          <w:rtl/>
          <w:lang w:bidi="ar-KW"/>
        </w:rPr>
      </w:pPr>
      <w:r w:rsidRPr="00D30820">
        <w:rPr>
          <w:rFonts w:ascii="Simplified Arabic" w:hAnsi="Simplified Arabic" w:cs="Simplified Arabic" w:hint="cs"/>
          <w:b/>
          <w:bCs/>
          <w:szCs w:val="28"/>
          <w:rtl/>
          <w:lang w:bidi="ar-KW"/>
        </w:rPr>
        <w:t xml:space="preserve">العناصر الـــ </w:t>
      </w:r>
      <w:r>
        <w:rPr>
          <w:rFonts w:ascii="Simplified Arabic" w:hAnsi="Simplified Arabic" w:cs="Simplified Arabic" w:hint="cs"/>
          <w:b/>
          <w:bCs/>
          <w:szCs w:val="28"/>
          <w:rtl/>
          <w:lang w:bidi="ar-KW"/>
        </w:rPr>
        <w:t xml:space="preserve">5 للذكاء العاطفي في العمل </w:t>
      </w:r>
    </w:p>
    <w:tbl>
      <w:tblPr>
        <w:tblStyle w:val="TableGrid"/>
        <w:bidiVisual/>
        <w:tblW w:w="0" w:type="auto"/>
        <w:tblInd w:w="-432" w:type="dxa"/>
        <w:tblLook w:val="04A0" w:firstRow="1" w:lastRow="0" w:firstColumn="1" w:lastColumn="0" w:noHBand="0" w:noVBand="1"/>
      </w:tblPr>
      <w:tblGrid>
        <w:gridCol w:w="1350"/>
        <w:gridCol w:w="3690"/>
        <w:gridCol w:w="4248"/>
      </w:tblGrid>
      <w:tr w:rsidR="00D30820" w:rsidTr="00D03E20">
        <w:tc>
          <w:tcPr>
            <w:tcW w:w="1350" w:type="dxa"/>
            <w:shd w:val="clear" w:color="auto" w:fill="F3E091"/>
          </w:tcPr>
          <w:p w:rsidR="00D30820" w:rsidRDefault="00D30820" w:rsidP="00D30820">
            <w:pPr>
              <w:bidi/>
              <w:spacing w:after="120"/>
              <w:jc w:val="lowKashida"/>
              <w:rPr>
                <w:rFonts w:ascii="Simplified Arabic" w:hAnsi="Simplified Arabic" w:cs="Simplified Arabic"/>
                <w:szCs w:val="28"/>
                <w:rtl/>
                <w:lang w:bidi="ar-KW"/>
              </w:rPr>
            </w:pPr>
          </w:p>
        </w:tc>
        <w:tc>
          <w:tcPr>
            <w:tcW w:w="3690" w:type="dxa"/>
            <w:shd w:val="clear" w:color="auto" w:fill="F3E091"/>
          </w:tcPr>
          <w:p w:rsidR="00D30820" w:rsidRPr="00D30820" w:rsidRDefault="00D30820" w:rsidP="00D30820">
            <w:pPr>
              <w:bidi/>
              <w:spacing w:after="120"/>
              <w:jc w:val="center"/>
              <w:rPr>
                <w:rFonts w:ascii="Simplified Arabic" w:hAnsi="Simplified Arabic" w:cs="Simplified Arabic"/>
                <w:b/>
                <w:bCs/>
                <w:szCs w:val="28"/>
                <w:rtl/>
                <w:lang w:bidi="ar-KW"/>
              </w:rPr>
            </w:pPr>
            <w:r w:rsidRPr="00D30820">
              <w:rPr>
                <w:rFonts w:ascii="Simplified Arabic" w:hAnsi="Simplified Arabic" w:cs="Simplified Arabic" w:hint="cs"/>
                <w:b/>
                <w:bCs/>
                <w:szCs w:val="28"/>
                <w:rtl/>
                <w:lang w:bidi="ar-KW"/>
              </w:rPr>
              <w:t>التعريف</w:t>
            </w:r>
          </w:p>
        </w:tc>
        <w:tc>
          <w:tcPr>
            <w:tcW w:w="4248" w:type="dxa"/>
            <w:shd w:val="clear" w:color="auto" w:fill="F3E091"/>
          </w:tcPr>
          <w:p w:rsidR="00D30820" w:rsidRPr="00D30820" w:rsidRDefault="00D30820" w:rsidP="00D30820">
            <w:pPr>
              <w:bidi/>
              <w:spacing w:after="120"/>
              <w:jc w:val="center"/>
              <w:rPr>
                <w:rFonts w:ascii="Simplified Arabic" w:hAnsi="Simplified Arabic" w:cs="Simplified Arabic"/>
                <w:b/>
                <w:bCs/>
                <w:szCs w:val="28"/>
                <w:rtl/>
                <w:lang w:bidi="ar-KW"/>
              </w:rPr>
            </w:pPr>
            <w:r w:rsidRPr="00D30820">
              <w:rPr>
                <w:rFonts w:ascii="Simplified Arabic" w:hAnsi="Simplified Arabic" w:cs="Simplified Arabic" w:hint="cs"/>
                <w:b/>
                <w:bCs/>
                <w:szCs w:val="28"/>
                <w:rtl/>
                <w:lang w:bidi="ar-KW"/>
              </w:rPr>
              <w:t>العلامات المميزة</w:t>
            </w:r>
          </w:p>
        </w:tc>
      </w:tr>
      <w:tr w:rsidR="00D30820" w:rsidTr="00D03E20">
        <w:tc>
          <w:tcPr>
            <w:tcW w:w="1350" w:type="dxa"/>
            <w:shd w:val="clear" w:color="auto" w:fill="F3E091"/>
            <w:vAlign w:val="center"/>
          </w:tcPr>
          <w:p w:rsidR="00D30820" w:rsidRPr="00873DFC" w:rsidRDefault="00D30820" w:rsidP="00D03E20">
            <w:pPr>
              <w:bidi/>
              <w:spacing w:after="120"/>
              <w:jc w:val="center"/>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الوعي الذاتي</w:t>
            </w:r>
          </w:p>
        </w:tc>
        <w:tc>
          <w:tcPr>
            <w:tcW w:w="3690" w:type="dxa"/>
            <w:shd w:val="clear" w:color="auto" w:fill="F3E091"/>
          </w:tcPr>
          <w:p w:rsidR="00D30820" w:rsidRPr="00873DFC" w:rsidRDefault="00D308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القدرة على إدراك وفهم ميزاجك ومشاعرك ودوافعك فضلاً عن تأثيرك على الآخرين</w:t>
            </w:r>
          </w:p>
        </w:tc>
        <w:tc>
          <w:tcPr>
            <w:tcW w:w="4248" w:type="dxa"/>
            <w:shd w:val="clear" w:color="auto" w:fill="F3E091"/>
          </w:tcPr>
          <w:p w:rsidR="00D30820" w:rsidRPr="00873DFC" w:rsidRDefault="00D308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الثقة بالنفس</w:t>
            </w:r>
          </w:p>
          <w:p w:rsidR="00D30820" w:rsidRPr="00873DFC" w:rsidRDefault="00D308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التقييم الذاتي الواقعي </w:t>
            </w:r>
          </w:p>
          <w:p w:rsidR="00D30820" w:rsidRPr="00873DFC" w:rsidRDefault="00D03E20" w:rsidP="00D03E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التوافق مع </w:t>
            </w:r>
            <w:r w:rsidR="00D30820" w:rsidRPr="00873DFC">
              <w:rPr>
                <w:rFonts w:ascii="Simplified Arabic" w:hAnsi="Simplified Arabic" w:cs="Simplified Arabic" w:hint="cs"/>
                <w:sz w:val="24"/>
                <w:szCs w:val="24"/>
                <w:rtl/>
                <w:lang w:bidi="ar-KW"/>
              </w:rPr>
              <w:t xml:space="preserve">الذات </w:t>
            </w:r>
            <w:r w:rsidRPr="00873DFC">
              <w:rPr>
                <w:rFonts w:ascii="Simplified Arabic" w:hAnsi="Simplified Arabic" w:cs="Simplified Arabic" w:hint="cs"/>
                <w:sz w:val="24"/>
                <w:szCs w:val="24"/>
                <w:rtl/>
                <w:lang w:bidi="ar-KW"/>
              </w:rPr>
              <w:t xml:space="preserve">وحس الدعابة </w:t>
            </w:r>
          </w:p>
        </w:tc>
      </w:tr>
      <w:tr w:rsidR="00D30820" w:rsidTr="00D03E20">
        <w:tc>
          <w:tcPr>
            <w:tcW w:w="1350" w:type="dxa"/>
            <w:shd w:val="clear" w:color="auto" w:fill="F3E091"/>
            <w:vAlign w:val="center"/>
          </w:tcPr>
          <w:p w:rsidR="00D30820" w:rsidRPr="00873DFC" w:rsidRDefault="00D30820" w:rsidP="00D03E20">
            <w:pPr>
              <w:bidi/>
              <w:spacing w:after="120"/>
              <w:jc w:val="center"/>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التنظيم الذاتي</w:t>
            </w:r>
          </w:p>
        </w:tc>
        <w:tc>
          <w:tcPr>
            <w:tcW w:w="3690" w:type="dxa"/>
            <w:shd w:val="clear" w:color="auto" w:fill="F3E091"/>
          </w:tcPr>
          <w:p w:rsidR="00D30820" w:rsidRPr="00873DFC" w:rsidRDefault="00D03E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القدرة على ضبط وإعادة توجيه الدوافع والأمزجة المشتتة </w:t>
            </w:r>
          </w:p>
          <w:p w:rsidR="00D03E20" w:rsidRPr="00873DFC" w:rsidRDefault="00D03E20" w:rsidP="00D03E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الميل لوقف الأحكام </w:t>
            </w:r>
            <w:r w:rsidRPr="00873DFC">
              <w:rPr>
                <w:rFonts w:ascii="Simplified Arabic" w:hAnsi="Simplified Arabic" w:cs="Simplified Arabic"/>
                <w:sz w:val="24"/>
                <w:szCs w:val="24"/>
                <w:rtl/>
                <w:lang w:bidi="ar-KW"/>
              </w:rPr>
              <w:t>–</w:t>
            </w:r>
            <w:r w:rsidRPr="00873DFC">
              <w:rPr>
                <w:rFonts w:ascii="Simplified Arabic" w:hAnsi="Simplified Arabic" w:cs="Simplified Arabic" w:hint="cs"/>
                <w:sz w:val="24"/>
                <w:szCs w:val="24"/>
                <w:rtl/>
                <w:lang w:bidi="ar-KW"/>
              </w:rPr>
              <w:t xml:space="preserve"> للتفكير قبل التصرف </w:t>
            </w:r>
          </w:p>
        </w:tc>
        <w:tc>
          <w:tcPr>
            <w:tcW w:w="4248" w:type="dxa"/>
            <w:shd w:val="clear" w:color="auto" w:fill="F3E091"/>
          </w:tcPr>
          <w:p w:rsidR="00D30820" w:rsidRPr="00873DFC" w:rsidRDefault="00D03E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المصداقية والنزاهة والراحة مع الغموض والانفتاح للتغيير </w:t>
            </w:r>
          </w:p>
        </w:tc>
      </w:tr>
      <w:tr w:rsidR="00D30820" w:rsidTr="00D03E20">
        <w:tc>
          <w:tcPr>
            <w:tcW w:w="1350" w:type="dxa"/>
            <w:shd w:val="clear" w:color="auto" w:fill="F3E091"/>
            <w:vAlign w:val="center"/>
          </w:tcPr>
          <w:p w:rsidR="00D30820" w:rsidRPr="00873DFC" w:rsidRDefault="00D30820" w:rsidP="00D03E20">
            <w:pPr>
              <w:bidi/>
              <w:spacing w:after="120"/>
              <w:jc w:val="center"/>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الدافعية</w:t>
            </w:r>
          </w:p>
        </w:tc>
        <w:tc>
          <w:tcPr>
            <w:tcW w:w="3690" w:type="dxa"/>
            <w:shd w:val="clear" w:color="auto" w:fill="F3E091"/>
          </w:tcPr>
          <w:p w:rsidR="00D30820" w:rsidRPr="00873DFC" w:rsidRDefault="00D03E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شغف للعمل لأسباب تتخطى المال أو الموقع </w:t>
            </w:r>
          </w:p>
          <w:p w:rsidR="00D03E20" w:rsidRPr="00873DFC" w:rsidRDefault="00D03E20" w:rsidP="00D03E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ميل لمتابعة الأهداف بطاقة ودأب </w:t>
            </w:r>
          </w:p>
        </w:tc>
        <w:tc>
          <w:tcPr>
            <w:tcW w:w="4248" w:type="dxa"/>
            <w:shd w:val="clear" w:color="auto" w:fill="F3E091"/>
          </w:tcPr>
          <w:p w:rsidR="00D03E20" w:rsidRPr="00873DFC" w:rsidRDefault="00D03E20"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دافع قوي للإنجاز </w:t>
            </w:r>
          </w:p>
          <w:p w:rsidR="00D30820" w:rsidRPr="00873DFC" w:rsidRDefault="00D03E20" w:rsidP="00D03E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تفاؤل حتى في مواجهة الفشل </w:t>
            </w:r>
          </w:p>
          <w:p w:rsidR="00D03E20" w:rsidRPr="00873DFC" w:rsidRDefault="00D03E20" w:rsidP="00D03E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التزام </w:t>
            </w:r>
            <w:r w:rsidR="003E310F" w:rsidRPr="00873DFC">
              <w:rPr>
                <w:rFonts w:ascii="Simplified Arabic" w:hAnsi="Simplified Arabic" w:cs="Simplified Arabic" w:hint="cs"/>
                <w:sz w:val="24"/>
                <w:szCs w:val="24"/>
                <w:rtl/>
                <w:lang w:bidi="ar-KW"/>
              </w:rPr>
              <w:t>تنظيمي</w:t>
            </w:r>
          </w:p>
        </w:tc>
      </w:tr>
      <w:tr w:rsidR="00D30820" w:rsidTr="00D03E20">
        <w:tc>
          <w:tcPr>
            <w:tcW w:w="1350" w:type="dxa"/>
            <w:shd w:val="clear" w:color="auto" w:fill="F3E091"/>
            <w:vAlign w:val="center"/>
          </w:tcPr>
          <w:p w:rsidR="00D30820" w:rsidRPr="00873DFC" w:rsidRDefault="00D30820" w:rsidP="00D03E20">
            <w:pPr>
              <w:bidi/>
              <w:spacing w:after="120"/>
              <w:jc w:val="center"/>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التعاطف</w:t>
            </w:r>
          </w:p>
        </w:tc>
        <w:tc>
          <w:tcPr>
            <w:tcW w:w="3690" w:type="dxa"/>
            <w:shd w:val="clear" w:color="auto" w:fill="F3E091"/>
          </w:tcPr>
          <w:p w:rsidR="00D30820" w:rsidRPr="00873DFC" w:rsidRDefault="00873DFC" w:rsidP="00D30820">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القدرة على فهم التركيبة العاطفية للأشخاص الآخرين </w:t>
            </w:r>
          </w:p>
          <w:p w:rsidR="00873DFC" w:rsidRPr="00873DFC" w:rsidRDefault="00873DFC" w:rsidP="00873DFC">
            <w:pPr>
              <w:bidi/>
              <w:spacing w:after="120"/>
              <w:jc w:val="lowKashida"/>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 xml:space="preserve">المهارة في التعامل مع الأشخاص وفق ردود فعلهم العاطفية </w:t>
            </w:r>
          </w:p>
        </w:tc>
        <w:tc>
          <w:tcPr>
            <w:tcW w:w="4248" w:type="dxa"/>
            <w:shd w:val="clear" w:color="auto" w:fill="F3E091"/>
          </w:tcPr>
          <w:p w:rsidR="00D30820" w:rsidRDefault="00873DFC" w:rsidP="00D30820">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خبرة في بناء الموهبة والاحتفاظ بها </w:t>
            </w:r>
          </w:p>
          <w:p w:rsidR="00873DFC" w:rsidRDefault="00873DFC" w:rsidP="00873DFC">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حساسية للثقافات المتعددة </w:t>
            </w:r>
          </w:p>
          <w:p w:rsidR="00873DFC" w:rsidRPr="00873DFC" w:rsidRDefault="00873DFC" w:rsidP="00873DFC">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خدمة للعملاء والزبائن </w:t>
            </w:r>
          </w:p>
        </w:tc>
      </w:tr>
      <w:tr w:rsidR="00D30820" w:rsidTr="00D03E20">
        <w:tc>
          <w:tcPr>
            <w:tcW w:w="1350" w:type="dxa"/>
            <w:shd w:val="clear" w:color="auto" w:fill="F3E091"/>
            <w:vAlign w:val="center"/>
          </w:tcPr>
          <w:p w:rsidR="00D30820" w:rsidRPr="00873DFC" w:rsidRDefault="00D30820" w:rsidP="00D03E20">
            <w:pPr>
              <w:bidi/>
              <w:spacing w:after="120"/>
              <w:jc w:val="center"/>
              <w:rPr>
                <w:rFonts w:ascii="Simplified Arabic" w:hAnsi="Simplified Arabic" w:cs="Simplified Arabic"/>
                <w:sz w:val="24"/>
                <w:szCs w:val="24"/>
                <w:rtl/>
                <w:lang w:bidi="ar-KW"/>
              </w:rPr>
            </w:pPr>
            <w:r w:rsidRPr="00873DFC">
              <w:rPr>
                <w:rFonts w:ascii="Simplified Arabic" w:hAnsi="Simplified Arabic" w:cs="Simplified Arabic" w:hint="cs"/>
                <w:sz w:val="24"/>
                <w:szCs w:val="24"/>
                <w:rtl/>
                <w:lang w:bidi="ar-KW"/>
              </w:rPr>
              <w:t>المهارات الاجتماعية</w:t>
            </w:r>
          </w:p>
        </w:tc>
        <w:tc>
          <w:tcPr>
            <w:tcW w:w="3690" w:type="dxa"/>
            <w:shd w:val="clear" w:color="auto" w:fill="F3E091"/>
          </w:tcPr>
          <w:p w:rsidR="00D30820" w:rsidRDefault="00873DFC" w:rsidP="00D30820">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كفاءة في إدارة العلاقات وبناء الشبكات </w:t>
            </w:r>
          </w:p>
          <w:p w:rsidR="00873DFC" w:rsidRPr="00873DFC" w:rsidRDefault="00873DFC" w:rsidP="00873DFC">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قدرة على إيجاد أرضية مشتركة وبناء العلاقات </w:t>
            </w:r>
          </w:p>
        </w:tc>
        <w:tc>
          <w:tcPr>
            <w:tcW w:w="4248" w:type="dxa"/>
            <w:shd w:val="clear" w:color="auto" w:fill="F3E091"/>
          </w:tcPr>
          <w:p w:rsidR="00D30820" w:rsidRDefault="00873DFC" w:rsidP="00D30820">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فعالية في قيادة التغيير </w:t>
            </w:r>
          </w:p>
          <w:p w:rsidR="00873DFC" w:rsidRDefault="00873DFC" w:rsidP="00873DFC">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قدرة على الإقناع </w:t>
            </w:r>
          </w:p>
          <w:p w:rsidR="00873DFC" w:rsidRPr="00873DFC" w:rsidRDefault="00873DFC" w:rsidP="00873DFC">
            <w:pPr>
              <w:bidi/>
              <w:spacing w:after="120"/>
              <w:jc w:val="lowKashida"/>
              <w:rPr>
                <w:rFonts w:ascii="Simplified Arabic" w:hAnsi="Simplified Arabic" w:cs="Simplified Arabic"/>
                <w:sz w:val="24"/>
                <w:szCs w:val="24"/>
                <w:rtl/>
                <w:lang w:bidi="ar-KW"/>
              </w:rPr>
            </w:pPr>
            <w:r>
              <w:rPr>
                <w:rFonts w:ascii="Simplified Arabic" w:hAnsi="Simplified Arabic" w:cs="Simplified Arabic" w:hint="cs"/>
                <w:sz w:val="24"/>
                <w:szCs w:val="24"/>
                <w:rtl/>
                <w:lang w:bidi="ar-KW"/>
              </w:rPr>
              <w:t xml:space="preserve">خبرة في بناء وقيادة الفرق </w:t>
            </w:r>
          </w:p>
        </w:tc>
      </w:tr>
    </w:tbl>
    <w:p w:rsidR="00D30820" w:rsidRPr="00873DFC" w:rsidRDefault="00873DFC" w:rsidP="00D30820">
      <w:pPr>
        <w:bidi/>
        <w:spacing w:after="120" w:line="240" w:lineRule="auto"/>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مجلة هارفرد بيزنيس ريفيو، دانيال غولمان، يناير/ كانون الثاني 2004 </w:t>
      </w:r>
    </w:p>
    <w:p w:rsidR="002618AD" w:rsidRDefault="002618AD">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2618AD" w:rsidTr="002618AD">
        <w:tc>
          <w:tcPr>
            <w:tcW w:w="8856" w:type="dxa"/>
            <w:shd w:val="clear" w:color="auto" w:fill="8DB3E2" w:themeFill="text2" w:themeFillTint="66"/>
          </w:tcPr>
          <w:p w:rsidR="002618AD" w:rsidRPr="002618AD" w:rsidRDefault="004D6BA4" w:rsidP="00AE0E1D">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 القسم 1 ب: القضايا التي تؤثر علينا </w:t>
            </w:r>
          </w:p>
        </w:tc>
      </w:tr>
    </w:tbl>
    <w:p w:rsidR="00AE0E1D" w:rsidRPr="004D6BA4" w:rsidRDefault="00AE0E1D" w:rsidP="00AE0E1D">
      <w:pPr>
        <w:bidi/>
        <w:spacing w:after="120" w:line="240" w:lineRule="auto"/>
        <w:jc w:val="lowKashida"/>
        <w:rPr>
          <w:rFonts w:ascii="Simplified Arabic" w:hAnsi="Simplified Arabic" w:cs="Simplified Arabic"/>
          <w:sz w:val="2"/>
          <w:szCs w:val="2"/>
          <w:rtl/>
          <w:lang w:bidi="ar-KW"/>
        </w:rPr>
      </w:pPr>
    </w:p>
    <w:p w:rsidR="004D6BA4" w:rsidRDefault="004D6BA4" w:rsidP="00B77DC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الأهداف</w:t>
      </w:r>
      <w:r w:rsidR="008167CB">
        <w:rPr>
          <w:rFonts w:ascii="Simplified Arabic" w:hAnsi="Simplified Arabic" w:cs="Simplified Arabic" w:hint="cs"/>
          <w:b/>
          <w:bCs/>
          <w:szCs w:val="28"/>
          <w:rtl/>
          <w:lang w:bidi="ar-KW"/>
        </w:rPr>
        <w:t>:</w:t>
      </w:r>
      <w:r>
        <w:rPr>
          <w:rFonts w:ascii="Simplified Arabic" w:hAnsi="Simplified Arabic" w:cs="Simplified Arabic" w:hint="cs"/>
          <w:b/>
          <w:bCs/>
          <w:szCs w:val="28"/>
          <w:rtl/>
          <w:lang w:bidi="ar-KW"/>
        </w:rPr>
        <w:t xml:space="preserve"> </w:t>
      </w:r>
    </w:p>
    <w:p w:rsidR="004D6BA4" w:rsidRDefault="004A1620" w:rsidP="003F1F8F">
      <w:pPr>
        <w:pStyle w:val="ListParagraph"/>
        <w:numPr>
          <w:ilvl w:val="0"/>
          <w:numId w:val="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فهم كيف يقارن </w:t>
      </w:r>
      <w:r w:rsidR="00B006BB">
        <w:rPr>
          <w:rFonts w:ascii="Simplified Arabic" w:hAnsi="Simplified Arabic" w:cs="Simplified Arabic" w:hint="cs"/>
          <w:szCs w:val="28"/>
          <w:rtl/>
          <w:lang w:bidi="ar-KW"/>
        </w:rPr>
        <w:t>دور المرأة المهنية في الخليج بدور المرأة المهنية عالمياً</w:t>
      </w:r>
      <w:r w:rsidR="008167CB">
        <w:rPr>
          <w:rFonts w:ascii="Simplified Arabic" w:hAnsi="Simplified Arabic" w:cs="Simplified Arabic" w:hint="cs"/>
          <w:szCs w:val="28"/>
          <w:rtl/>
          <w:lang w:bidi="ar-KW"/>
        </w:rPr>
        <w:t>.</w:t>
      </w:r>
    </w:p>
    <w:p w:rsidR="008167CB" w:rsidRDefault="008167CB" w:rsidP="003F1F8F">
      <w:pPr>
        <w:pStyle w:val="ListParagraph"/>
        <w:numPr>
          <w:ilvl w:val="0"/>
          <w:numId w:val="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تحديد الحواجز (المشتركة / المختلفة) أمام النساء اللاتي تحاولن الوصول إلى مكان العمل والنجاح فيه. </w:t>
      </w:r>
    </w:p>
    <w:p w:rsidR="008167CB" w:rsidRDefault="008167CB" w:rsidP="00B77DC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الغرض:</w:t>
      </w:r>
    </w:p>
    <w:p w:rsidR="008167CB" w:rsidRDefault="008167CB" w:rsidP="003F1F8F">
      <w:pPr>
        <w:pStyle w:val="ListParagraph"/>
        <w:numPr>
          <w:ilvl w:val="0"/>
          <w:numId w:val="16"/>
        </w:numPr>
        <w:bidi/>
        <w:spacing w:after="120" w:line="240" w:lineRule="auto"/>
        <w:jc w:val="lowKashida"/>
        <w:rPr>
          <w:rFonts w:ascii="Simplified Arabic" w:hAnsi="Simplified Arabic" w:cs="Simplified Arabic"/>
          <w:szCs w:val="28"/>
          <w:lang w:bidi="ar-KW"/>
        </w:rPr>
      </w:pPr>
      <w:r w:rsidRPr="008167CB">
        <w:rPr>
          <w:rFonts w:ascii="Simplified Arabic" w:hAnsi="Simplified Arabic" w:cs="Simplified Arabic" w:hint="cs"/>
          <w:szCs w:val="28"/>
          <w:rtl/>
          <w:lang w:bidi="ar-KW"/>
        </w:rPr>
        <w:t xml:space="preserve">الحصول على </w:t>
      </w:r>
      <w:r>
        <w:rPr>
          <w:rFonts w:ascii="Simplified Arabic" w:hAnsi="Simplified Arabic" w:cs="Simplified Arabic" w:hint="cs"/>
          <w:szCs w:val="28"/>
          <w:rtl/>
          <w:lang w:bidi="ar-KW"/>
        </w:rPr>
        <w:t xml:space="preserve">سياق من الإمكانيات للمرأة على الصعيد العالمي وما يمكن أن تحققه المرأة في منطقة الخليج. </w:t>
      </w:r>
    </w:p>
    <w:p w:rsidR="00663424" w:rsidRDefault="00663424" w:rsidP="003F1F8F">
      <w:pPr>
        <w:pStyle w:val="ListParagraph"/>
        <w:numPr>
          <w:ilvl w:val="0"/>
          <w:numId w:val="1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تمكين المرأة مع فهم أن التغيير أمر ممكن.</w:t>
      </w:r>
    </w:p>
    <w:p w:rsidR="008167CB" w:rsidRDefault="00663424" w:rsidP="003F1F8F">
      <w:pPr>
        <w:pStyle w:val="ListParagraph"/>
        <w:numPr>
          <w:ilvl w:val="0"/>
          <w:numId w:val="1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تحديد مجالات فرص معينة لنمو الشخصية والإصلاح السياسي. </w:t>
      </w:r>
    </w:p>
    <w:p w:rsidR="00663424" w:rsidRDefault="001E549B" w:rsidP="003F1F8F">
      <w:pPr>
        <w:pStyle w:val="ListParagraph"/>
        <w:numPr>
          <w:ilvl w:val="0"/>
          <w:numId w:val="1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إنشاء قناة مفتوحة للمناقشة والتعلم للبرنامج بأكمله.</w:t>
      </w:r>
    </w:p>
    <w:p w:rsidR="001E549B" w:rsidRDefault="00AD0E30" w:rsidP="00B77DC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النقاط المراد التأكيد عليها: </w:t>
      </w:r>
    </w:p>
    <w:p w:rsidR="00AD0E30" w:rsidRDefault="005024CB" w:rsidP="003F1F8F">
      <w:pPr>
        <w:pStyle w:val="ListParagraph"/>
        <w:numPr>
          <w:ilvl w:val="0"/>
          <w:numId w:val="17"/>
        </w:numPr>
        <w:bidi/>
        <w:spacing w:after="120" w:line="240" w:lineRule="auto"/>
        <w:ind w:left="54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بعض القضايا التي قد تبرز ستكون ذات صلة للحواجز في مكان العمل والبعض الآخر سيكون متصلاً بالمسائل التي تحتاج إلى التغيير السياسي. </w:t>
      </w:r>
      <w:r w:rsidR="00832A95">
        <w:rPr>
          <w:rFonts w:ascii="Simplified Arabic" w:hAnsi="Simplified Arabic" w:cs="Simplified Arabic" w:hint="cs"/>
          <w:szCs w:val="28"/>
          <w:rtl/>
          <w:lang w:bidi="ar-KW"/>
        </w:rPr>
        <w:t xml:space="preserve">ويمكن معالجة هاتين المسألتين بنفس المهارات. </w:t>
      </w:r>
    </w:p>
    <w:p w:rsidR="005024CB" w:rsidRDefault="003B7E2B" w:rsidP="003F1F8F">
      <w:pPr>
        <w:pStyle w:val="ListParagraph"/>
        <w:numPr>
          <w:ilvl w:val="0"/>
          <w:numId w:val="17"/>
        </w:numPr>
        <w:bidi/>
        <w:spacing w:after="120" w:line="240" w:lineRule="auto"/>
        <w:ind w:left="54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يمكن أن تكون المرأة في نفس الوقت منخرطة في العمل على النمو المهني الشخصي ومشاركة في المدافعة التي </w:t>
      </w:r>
      <w:r w:rsidR="00E65288">
        <w:rPr>
          <w:rFonts w:ascii="Simplified Arabic" w:hAnsi="Simplified Arabic" w:cs="Simplified Arabic" w:hint="cs"/>
          <w:szCs w:val="28"/>
          <w:rtl/>
          <w:lang w:bidi="ar-KW"/>
        </w:rPr>
        <w:t xml:space="preserve">سوف تسفر عن فرص وتغيير على المدى الطويل في مكان العمل. </w:t>
      </w:r>
    </w:p>
    <w:p w:rsidR="00E65288" w:rsidRDefault="008503F4" w:rsidP="003F1F8F">
      <w:pPr>
        <w:pStyle w:val="ListParagraph"/>
        <w:numPr>
          <w:ilvl w:val="0"/>
          <w:numId w:val="17"/>
        </w:numPr>
        <w:bidi/>
        <w:spacing w:after="120" w:line="240" w:lineRule="auto"/>
        <w:ind w:left="54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نتيجة لوجود الحواجز التي لا تقر بأن المرأة مساوية للرجل بموجب القانون، هناك الكثير من العمل والتغيير المطلوب لتحسين الفرص المتاحة للنساء في المنطقة. غير أن مناطق أخرى من العالم شهدت تقدماً بطيئاً ولكن مطرداً في هذا الصدد. </w:t>
      </w:r>
    </w:p>
    <w:p w:rsidR="008503F4" w:rsidRDefault="00877B4B" w:rsidP="003F1F8F">
      <w:pPr>
        <w:pStyle w:val="ListParagraph"/>
        <w:numPr>
          <w:ilvl w:val="0"/>
          <w:numId w:val="17"/>
        </w:numPr>
        <w:bidi/>
        <w:spacing w:after="120" w:line="240" w:lineRule="auto"/>
        <w:ind w:left="54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لابد أن نعمل معاً وبطريقة شديدة التنظيم للدفع نحو التغيير الحقيقي. </w:t>
      </w:r>
    </w:p>
    <w:p w:rsidR="00877B4B" w:rsidRDefault="00877B4B" w:rsidP="003F1F8F">
      <w:pPr>
        <w:pStyle w:val="ListParagraph"/>
        <w:numPr>
          <w:ilvl w:val="0"/>
          <w:numId w:val="17"/>
        </w:numPr>
        <w:bidi/>
        <w:spacing w:after="120" w:line="240" w:lineRule="auto"/>
        <w:ind w:left="540"/>
        <w:jc w:val="lowKashida"/>
        <w:rPr>
          <w:rFonts w:ascii="Simplified Arabic" w:hAnsi="Simplified Arabic" w:cs="Simplified Arabic"/>
          <w:szCs w:val="28"/>
          <w:lang w:bidi="ar-KW"/>
        </w:rPr>
      </w:pPr>
      <w:r>
        <w:rPr>
          <w:rFonts w:ascii="Simplified Arabic" w:hAnsi="Simplified Arabic" w:cs="Simplified Arabic" w:hint="cs"/>
          <w:szCs w:val="28"/>
          <w:rtl/>
          <w:lang w:bidi="ar-KW"/>
        </w:rPr>
        <w:t>كل فرد يشكل أثراً.</w:t>
      </w:r>
    </w:p>
    <w:p w:rsidR="00877B4B" w:rsidRDefault="00877B4B" w:rsidP="00B77DC9">
      <w:pPr>
        <w:bidi/>
        <w:spacing w:after="120" w:line="240" w:lineRule="auto"/>
        <w:jc w:val="lowKashida"/>
        <w:rPr>
          <w:rFonts w:ascii="Simplified Arabic" w:hAnsi="Simplified Arabic" w:cs="Simplified Arabic"/>
          <w:b/>
          <w:bCs/>
          <w:szCs w:val="28"/>
          <w:rtl/>
          <w:lang w:bidi="ar-KW"/>
        </w:rPr>
      </w:pPr>
      <w:r w:rsidRPr="00877B4B">
        <w:rPr>
          <w:rFonts w:ascii="Simplified Arabic" w:hAnsi="Simplified Arabic" w:cs="Simplified Arabic" w:hint="cs"/>
          <w:b/>
          <w:bCs/>
          <w:szCs w:val="28"/>
          <w:rtl/>
          <w:lang w:bidi="ar-KW"/>
        </w:rPr>
        <w:t>الوقت</w:t>
      </w:r>
      <w:r>
        <w:rPr>
          <w:rFonts w:ascii="Simplified Arabic" w:hAnsi="Simplified Arabic" w:cs="Simplified Arabic" w:hint="cs"/>
          <w:b/>
          <w:bCs/>
          <w:szCs w:val="28"/>
          <w:rtl/>
          <w:lang w:bidi="ar-KW"/>
        </w:rPr>
        <w:t xml:space="preserve">: </w:t>
      </w:r>
    </w:p>
    <w:p w:rsidR="00877B4B" w:rsidRDefault="00877B4B" w:rsidP="00B77DC9">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90 دقيقة </w:t>
      </w:r>
    </w:p>
    <w:p w:rsidR="00877B4B" w:rsidRDefault="00877B4B" w:rsidP="00B77DC9">
      <w:pPr>
        <w:bidi/>
        <w:spacing w:after="120" w:line="240" w:lineRule="auto"/>
        <w:jc w:val="lowKashida"/>
        <w:rPr>
          <w:rFonts w:ascii="Simplified Arabic" w:hAnsi="Simplified Arabic" w:cs="Simplified Arabic"/>
          <w:b/>
          <w:bCs/>
          <w:szCs w:val="28"/>
          <w:rtl/>
          <w:lang w:bidi="ar-KW"/>
        </w:rPr>
      </w:pPr>
      <w:r w:rsidRPr="00877B4B">
        <w:rPr>
          <w:rFonts w:ascii="Simplified Arabic" w:hAnsi="Simplified Arabic" w:cs="Simplified Arabic" w:hint="cs"/>
          <w:b/>
          <w:bCs/>
          <w:szCs w:val="28"/>
          <w:rtl/>
          <w:lang w:bidi="ar-KW"/>
        </w:rPr>
        <w:lastRenderedPageBreak/>
        <w:t>المواد:</w:t>
      </w:r>
    </w:p>
    <w:p w:rsidR="00877B4B" w:rsidRDefault="00302C5A" w:rsidP="003F1F8F">
      <w:pPr>
        <w:pStyle w:val="ListParagraph"/>
        <w:numPr>
          <w:ilvl w:val="0"/>
          <w:numId w:val="1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تحضير ألواح قلابة: واحد باسم "العقبات" ، وواحد باسم "الفرص".</w:t>
      </w:r>
    </w:p>
    <w:p w:rsidR="00302C5A" w:rsidRDefault="00302C5A" w:rsidP="003F1F8F">
      <w:pPr>
        <w:pStyle w:val="ListParagraph"/>
        <w:numPr>
          <w:ilvl w:val="0"/>
          <w:numId w:val="6"/>
        </w:numPr>
        <w:tabs>
          <w:tab w:val="clear" w:pos="360"/>
          <w:tab w:val="num" w:pos="630"/>
        </w:tabs>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بطاقات فهرسة بلونين، وأقلام لوح، وشريط لاصق.</w:t>
      </w:r>
    </w:p>
    <w:p w:rsidR="00302C5A" w:rsidRDefault="00302C5A" w:rsidP="003F1F8F">
      <w:pPr>
        <w:pStyle w:val="ListParagraph"/>
        <w:numPr>
          <w:ilvl w:val="0"/>
          <w:numId w:val="21"/>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معدات صوتية بصرية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عرض شرائح باوربوينت 1.1 "المشهد العالمي للنساء".</w:t>
      </w:r>
    </w:p>
    <w:p w:rsidR="00302C5A" w:rsidRDefault="00302C5A" w:rsidP="00B77DC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العملية: </w:t>
      </w:r>
    </w:p>
    <w:p w:rsidR="00302C5A" w:rsidRDefault="00302C5A"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ابدأ بتمرين "مجالات خلق التغيير".</w:t>
      </w:r>
    </w:p>
    <w:p w:rsidR="00302C5A" w:rsidRDefault="00302C5A"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وزع بطاقات الفهرسة (واحدة</w:t>
      </w:r>
      <w:r w:rsidR="00EB366F">
        <w:rPr>
          <w:rFonts w:ascii="Simplified Arabic" w:hAnsi="Simplified Arabic" w:cs="Simplified Arabic" w:hint="cs"/>
          <w:szCs w:val="28"/>
          <w:vertAlign w:val="superscript"/>
          <w:rtl/>
          <w:lang w:bidi="ar-KW"/>
        </w:rPr>
        <w:t>*</w:t>
      </w:r>
      <w:r>
        <w:rPr>
          <w:rFonts w:ascii="Simplified Arabic" w:hAnsi="Simplified Arabic" w:cs="Simplified Arabic" w:hint="cs"/>
          <w:szCs w:val="28"/>
          <w:rtl/>
          <w:lang w:bidi="ar-KW"/>
        </w:rPr>
        <w:t>من كل لون) وأقلام اللوح على المشاركين.</w:t>
      </w:r>
    </w:p>
    <w:p w:rsidR="00302C5A" w:rsidRDefault="00302C5A"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اطلب من المشاركين كتابة شيء واحد يشعرون أنه حاجزاً أمام تقدمهم في مكان العمل أو </w:t>
      </w:r>
      <w:r w:rsidR="007B1930">
        <w:rPr>
          <w:rFonts w:ascii="Simplified Arabic" w:hAnsi="Simplified Arabic" w:cs="Simplified Arabic" w:hint="cs"/>
          <w:szCs w:val="28"/>
          <w:rtl/>
          <w:lang w:bidi="ar-KW"/>
        </w:rPr>
        <w:t>أمام قدرتهم للعثور على عمل على إحدى البطاقات الملون</w:t>
      </w:r>
      <w:r w:rsidR="007B1930" w:rsidRPr="007B1930">
        <w:rPr>
          <w:rFonts w:ascii="Simplified Arabic" w:hAnsi="Simplified Arabic" w:cs="Simplified Arabic" w:hint="cs"/>
          <w:szCs w:val="28"/>
          <w:rtl/>
          <w:lang w:bidi="ar-KW"/>
        </w:rPr>
        <w:t>ة</w:t>
      </w:r>
      <w:r w:rsidR="007B1930">
        <w:rPr>
          <w:rFonts w:ascii="Simplified Arabic" w:hAnsi="Simplified Arabic" w:cs="Simplified Arabic" w:hint="cs"/>
          <w:szCs w:val="28"/>
          <w:rtl/>
          <w:lang w:bidi="ar-KW"/>
        </w:rPr>
        <w:t>.</w:t>
      </w:r>
    </w:p>
    <w:p w:rsidR="007B1930" w:rsidRDefault="008A40E1"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ثم ينبغي أن يكتبوا شيئاً واحداً يشعرون أنه يدعم تقدمهم في مكان العمل أو في قدرتهم للعثور على عمل على إحدى البطاقات الملونة.</w:t>
      </w:r>
    </w:p>
    <w:p w:rsidR="008A40E1" w:rsidRDefault="008A40E1"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أخبر المشاركين أن لديهم حوالي 10 دقائق لكتابة شيء واحد على كل بطاقة. </w:t>
      </w:r>
    </w:p>
    <w:p w:rsidR="008A40E1" w:rsidRDefault="00712E31"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بينما يقوم المشاركين بكتابة بطاقاتهم أطلب منهم تعليقاً على اللوح القلاب الخاص بهم باستخدام شريط لاصق. </w:t>
      </w:r>
    </w:p>
    <w:p w:rsidR="00712E31" w:rsidRDefault="00A86F82"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حالما يتم تعليق جميع النتائج، قم باستعراض النتائج وضع البطاقات التي فيها نقاط متشابهة معاً.</w:t>
      </w:r>
    </w:p>
    <w:p w:rsidR="00A86F82" w:rsidRDefault="00312A54"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اسأل: </w:t>
      </w:r>
    </w:p>
    <w:p w:rsidR="00312A54" w:rsidRDefault="00312A54" w:rsidP="003F1F8F">
      <w:pPr>
        <w:pStyle w:val="ListParagraph"/>
        <w:numPr>
          <w:ilvl w:val="0"/>
          <w:numId w:val="23"/>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هل هناك الكثير من أوجه التشابه في تجارب المشاركين؟ </w:t>
      </w:r>
    </w:p>
    <w:p w:rsidR="00312A54" w:rsidRDefault="00312A54" w:rsidP="003F1F8F">
      <w:pPr>
        <w:pStyle w:val="ListParagraph"/>
        <w:numPr>
          <w:ilvl w:val="0"/>
          <w:numId w:val="23"/>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ما هي الاختلافات؟ ومن أين تأتي هذه الاختلافات؟</w:t>
      </w:r>
    </w:p>
    <w:p w:rsidR="00312A54" w:rsidRDefault="00312A54" w:rsidP="003F1F8F">
      <w:pPr>
        <w:pStyle w:val="ListParagraph"/>
        <w:numPr>
          <w:ilvl w:val="0"/>
          <w:numId w:val="23"/>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هل هناك أي حواجز رئيسة غير موجودة؟ (غالبا يتذكر المشاركون أشياء أخرى عندما يرون كافة النتائج) كيف يمكن خلق فرص للدعوة للتغيير. </w:t>
      </w:r>
    </w:p>
    <w:p w:rsidR="00312A54" w:rsidRDefault="00312A54" w:rsidP="003F1F8F">
      <w:pPr>
        <w:pStyle w:val="ListParagraph"/>
        <w:numPr>
          <w:ilvl w:val="0"/>
          <w:numId w:val="2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اشرح أهمية القيادة الشخصية والتنمية فضلاً عن العمل مع نساء أخريات وجماعات المدافعة يمكن أن تخلق تغيير طويل الأجل ومستدام حول القضايا. والخطوة الأولى هي تحديد الحواجز والفرص ومن ثم تشكيل أو تنظيم مجموعات لخلق حركة أكبر. </w:t>
      </w:r>
    </w:p>
    <w:p w:rsidR="00312A54" w:rsidRDefault="00312A54" w:rsidP="003F1F8F">
      <w:pPr>
        <w:pStyle w:val="ListParagraph"/>
        <w:numPr>
          <w:ilvl w:val="0"/>
          <w:numId w:val="22"/>
        </w:numPr>
        <w:tabs>
          <w:tab w:val="right" w:pos="900"/>
        </w:tabs>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عرض شرائح باوربوينت 1.1 "المشهد العالمي للمرأة" </w:t>
      </w:r>
    </w:p>
    <w:p w:rsidR="00EB366F" w:rsidRPr="00EB366F" w:rsidRDefault="00EB366F" w:rsidP="00B77DC9">
      <w:pPr>
        <w:tabs>
          <w:tab w:val="right" w:pos="900"/>
        </w:tabs>
        <w:bidi/>
        <w:spacing w:after="120" w:line="240" w:lineRule="auto"/>
        <w:jc w:val="lowKashida"/>
        <w:rPr>
          <w:rFonts w:ascii="Simplified Arabic" w:hAnsi="Simplified Arabic" w:cs="Simplified Arabic"/>
          <w:i/>
          <w:iCs/>
          <w:sz w:val="24"/>
          <w:szCs w:val="24"/>
          <w:lang w:bidi="ar-KW"/>
        </w:rPr>
      </w:pPr>
      <w:r>
        <w:rPr>
          <w:rFonts w:ascii="Simplified Arabic" w:hAnsi="Simplified Arabic" w:cs="Simplified Arabic" w:hint="cs"/>
          <w:szCs w:val="28"/>
          <w:rtl/>
          <w:lang w:bidi="ar-KW"/>
        </w:rPr>
        <w:t>*</w:t>
      </w:r>
      <w:r>
        <w:rPr>
          <w:rFonts w:ascii="Simplified Arabic" w:hAnsi="Simplified Arabic" w:cs="Simplified Arabic" w:hint="cs"/>
          <w:i/>
          <w:iCs/>
          <w:szCs w:val="28"/>
          <w:rtl/>
          <w:lang w:bidi="ar-KW"/>
        </w:rPr>
        <w:t xml:space="preserve"> </w:t>
      </w:r>
      <w:r>
        <w:rPr>
          <w:rFonts w:ascii="Simplified Arabic" w:hAnsi="Simplified Arabic" w:cs="Simplified Arabic" w:hint="cs"/>
          <w:i/>
          <w:iCs/>
          <w:sz w:val="24"/>
          <w:szCs w:val="24"/>
          <w:rtl/>
          <w:lang w:bidi="ar-KW"/>
        </w:rPr>
        <w:t xml:space="preserve">اعتماداً على عدد المشاركين يمكن أن تقوم كل امرأة بملء أكثر من بطاقة واحد بكل لون. ولكن تأكد من إعطاء وقت كافٍ لمناقشة النتائج إذا تم ملء أكثر من بطاقة واحدة في اللونين. </w:t>
      </w:r>
    </w:p>
    <w:p w:rsidR="008167CB" w:rsidRPr="00A93B9B" w:rsidRDefault="00A93B9B" w:rsidP="00B77DC9">
      <w:pPr>
        <w:bidi/>
        <w:spacing w:after="120" w:line="240" w:lineRule="auto"/>
        <w:jc w:val="lowKashida"/>
        <w:rPr>
          <w:rFonts w:ascii="Simplified Arabic" w:hAnsi="Simplified Arabic" w:cs="Simplified Arabic"/>
          <w:b/>
          <w:bCs/>
          <w:szCs w:val="28"/>
          <w:rtl/>
          <w:lang w:bidi="ar-KW"/>
        </w:rPr>
      </w:pPr>
      <w:r w:rsidRPr="00A93B9B">
        <w:rPr>
          <w:rFonts w:ascii="Simplified Arabic" w:hAnsi="Simplified Arabic" w:cs="Simplified Arabic" w:hint="cs"/>
          <w:b/>
          <w:bCs/>
          <w:szCs w:val="28"/>
          <w:rtl/>
          <w:lang w:bidi="ar-KW"/>
        </w:rPr>
        <w:lastRenderedPageBreak/>
        <w:t xml:space="preserve">ملاحظات: </w:t>
      </w:r>
    </w:p>
    <w:p w:rsidR="00A93B9B" w:rsidRDefault="00A93B9B">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A93B9B" w:rsidTr="00214634">
        <w:tc>
          <w:tcPr>
            <w:tcW w:w="8856" w:type="dxa"/>
            <w:shd w:val="clear" w:color="auto" w:fill="8DB3E2" w:themeFill="text2" w:themeFillTint="66"/>
          </w:tcPr>
          <w:p w:rsidR="00A93B9B" w:rsidRPr="004236D4" w:rsidRDefault="00A93B9B" w:rsidP="00A93B9B">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التقييم: المشهد العالمي للنساء ودورنا كعوامل تغيير </w:t>
            </w:r>
          </w:p>
        </w:tc>
      </w:tr>
    </w:tbl>
    <w:p w:rsidR="00A93B9B" w:rsidRPr="004236D4" w:rsidRDefault="00A93B9B" w:rsidP="00A93B9B">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تم</w:t>
      </w:r>
    </w:p>
    <w:p w:rsidR="00A93B9B" w:rsidRDefault="00A93B9B" w:rsidP="00A93B9B">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الاسم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8503FC">
        <w:rPr>
          <w:rFonts w:ascii="Simplified Arabic" w:hAnsi="Simplified Arabic" w:cs="Simplified Arabic" w:hint="cs"/>
          <w:b/>
          <w:bCs/>
          <w:szCs w:val="28"/>
          <w:rtl/>
          <w:lang w:bidi="ar-KW"/>
        </w:rPr>
        <w:t>اختياري</w:t>
      </w:r>
      <w:r>
        <w:rPr>
          <w:rFonts w:ascii="Simplified Arabic" w:hAnsi="Simplified Arabic" w:cs="Simplified Arabic" w:hint="cs"/>
          <w:szCs w:val="28"/>
          <w:rtl/>
          <w:lang w:bidi="ar-KW"/>
        </w:rPr>
        <w:t>)</w:t>
      </w:r>
    </w:p>
    <w:p w:rsidR="00A93B9B" w:rsidRDefault="00A93B9B" w:rsidP="00A93B9B">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القسم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ضع دائرة حول الرقم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 (سيء)، 2 (متوسط)، 3 (فوق المتوسط)، 4 (ممتاز)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الذي يعبر عن رأيك العام بكل واحد من مكونات التدريب. </w:t>
      </w:r>
    </w:p>
    <w:p w:rsidR="00A93B9B" w:rsidRDefault="00A93B9B" w:rsidP="00A93B9B">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المدرب/ المتحدث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محتوى التدريب </w:t>
      </w:r>
    </w:p>
    <w:p w:rsidR="00A93B9B" w:rsidRPr="00EB2A70" w:rsidRDefault="00A93B9B" w:rsidP="00A93B9B">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A93B9B" w:rsidRDefault="00A93B9B" w:rsidP="00A93B9B">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النشرات المطبوعة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التمارين </w:t>
      </w:r>
    </w:p>
    <w:p w:rsidR="00A93B9B" w:rsidRPr="00EB2A70" w:rsidRDefault="00A93B9B" w:rsidP="00A93B9B">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A93B9B" w:rsidRPr="00EB2A70" w:rsidRDefault="00A93B9B" w:rsidP="00A93B9B">
      <w:pPr>
        <w:bidi/>
        <w:jc w:val="lowKashida"/>
        <w:rPr>
          <w:rFonts w:ascii="Simplified Arabic" w:hAnsi="Simplified Arabic" w:cs="Simplified Arabic"/>
          <w:sz w:val="2"/>
          <w:szCs w:val="2"/>
          <w:rtl/>
          <w:lang w:bidi="ar-KW"/>
        </w:rPr>
      </w:pPr>
    </w:p>
    <w:p w:rsidR="00A93B9B" w:rsidRDefault="00A93B9B" w:rsidP="00A93B9B">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ما هو أكثر شيء أعجبك في هذا القسم؟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2. ما هو رأيك بالتمارين والأدوات؟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w:t>
      </w:r>
      <w:r>
        <w:rPr>
          <w:rFonts w:ascii="Simplified Arabic" w:hAnsi="Simplified Arabic" w:cs="Simplified Arabic" w:hint="cs"/>
          <w:szCs w:val="28"/>
          <w:rtl/>
          <w:lang w:bidi="ar-KW"/>
        </w:rPr>
        <w:lastRenderedPageBreak/>
        <w:t>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 هل وجدت النشرات المطبوعة كافية؟ هل هناك أي شيء آخر يمكن أن يفيد؟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4. ما هي اقتراحاتك لتحسين هذا القسم؟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5. هل شعرت أنك كنت قادراً على المشاركة بانفتاح ؟ وإذا لا، لماذا؟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6. هل أجاب الميسرون عن أسئلتك بشكل كافٍ؟ إذا لا، ما هو الشيء الناقص من معلوماتهم؟ </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9B" w:rsidRDefault="00A93B9B" w:rsidP="00A93B9B">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تعلقيات إضافية: </w:t>
      </w:r>
    </w:p>
    <w:p w:rsidR="00D354F2" w:rsidRDefault="00D354F2">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D354F2" w:rsidTr="00D354F2">
        <w:tc>
          <w:tcPr>
            <w:tcW w:w="8856" w:type="dxa"/>
            <w:shd w:val="clear" w:color="auto" w:fill="8DB3E2" w:themeFill="text2" w:themeFillTint="66"/>
          </w:tcPr>
          <w:p w:rsidR="00D354F2" w:rsidRDefault="004319F7" w:rsidP="008167CB">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7. القسم 2.6 </w:t>
            </w:r>
          </w:p>
          <w:p w:rsidR="004319F7" w:rsidRPr="00D354F2" w:rsidRDefault="004319F7" w:rsidP="004319F7">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توصيل رسالتك لتحقيق التقدم في مهنتك </w:t>
            </w:r>
          </w:p>
        </w:tc>
      </w:tr>
    </w:tbl>
    <w:p w:rsidR="008167CB" w:rsidRPr="00D354F2" w:rsidRDefault="008167CB" w:rsidP="008167CB">
      <w:pPr>
        <w:bidi/>
        <w:spacing w:after="120" w:line="240" w:lineRule="auto"/>
        <w:jc w:val="lowKashida"/>
        <w:rPr>
          <w:rFonts w:ascii="Simplified Arabic" w:hAnsi="Simplified Arabic" w:cs="Simplified Arabic"/>
          <w:sz w:val="6"/>
          <w:szCs w:val="6"/>
          <w:rtl/>
          <w:lang w:bidi="ar-KW"/>
        </w:rPr>
      </w:pPr>
    </w:p>
    <w:tbl>
      <w:tblPr>
        <w:tblStyle w:val="TableGrid"/>
        <w:bidiVisual/>
        <w:tblW w:w="0" w:type="auto"/>
        <w:tblLook w:val="04A0" w:firstRow="1" w:lastRow="0" w:firstColumn="1" w:lastColumn="0" w:noHBand="0" w:noVBand="1"/>
      </w:tblPr>
      <w:tblGrid>
        <w:gridCol w:w="8856"/>
      </w:tblGrid>
      <w:tr w:rsidR="00D354F2" w:rsidTr="00D354F2">
        <w:tc>
          <w:tcPr>
            <w:tcW w:w="8856" w:type="dxa"/>
            <w:shd w:val="clear" w:color="auto" w:fill="8DB3E2" w:themeFill="text2" w:themeFillTint="66"/>
          </w:tcPr>
          <w:p w:rsidR="00D354F2" w:rsidRPr="00D354F2" w:rsidRDefault="004319F7" w:rsidP="00D354F2">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القسم 2 أ: فهم جمهورك </w:t>
            </w:r>
          </w:p>
        </w:tc>
      </w:tr>
    </w:tbl>
    <w:p w:rsidR="00D354F2" w:rsidRPr="004319F7" w:rsidRDefault="00D354F2" w:rsidP="00D354F2">
      <w:pPr>
        <w:bidi/>
        <w:spacing w:after="120" w:line="240" w:lineRule="auto"/>
        <w:jc w:val="lowKashida"/>
        <w:rPr>
          <w:rFonts w:ascii="Simplified Arabic" w:hAnsi="Simplified Arabic" w:cs="Simplified Arabic"/>
          <w:sz w:val="2"/>
          <w:szCs w:val="2"/>
          <w:rtl/>
          <w:lang w:bidi="ar-KW"/>
        </w:rPr>
      </w:pPr>
    </w:p>
    <w:p w:rsidR="004319F7" w:rsidRDefault="004319F7" w:rsidP="004319F7">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الأهداف: </w:t>
      </w:r>
    </w:p>
    <w:p w:rsidR="004319F7" w:rsidRDefault="00A71348" w:rsidP="003F1F8F">
      <w:pPr>
        <w:pStyle w:val="ListParagraph"/>
        <w:numPr>
          <w:ilvl w:val="0"/>
          <w:numId w:val="18"/>
        </w:numPr>
        <w:bidi/>
        <w:spacing w:after="120" w:line="240" w:lineRule="auto"/>
        <w:jc w:val="lowKashida"/>
        <w:rPr>
          <w:rFonts w:ascii="Simplified Arabic" w:hAnsi="Simplified Arabic" w:cs="Simplified Arabic"/>
          <w:szCs w:val="28"/>
          <w:lang w:bidi="ar-KW"/>
        </w:rPr>
      </w:pPr>
      <w:r w:rsidRPr="00A71348">
        <w:rPr>
          <w:rFonts w:ascii="Simplified Arabic" w:hAnsi="Simplified Arabic" w:cs="Simplified Arabic" w:hint="cs"/>
          <w:szCs w:val="28"/>
          <w:rtl/>
          <w:lang w:bidi="ar-KW"/>
        </w:rPr>
        <w:t xml:space="preserve">فهم الجماهير المختلفة </w:t>
      </w:r>
      <w:r>
        <w:rPr>
          <w:rFonts w:ascii="Simplified Arabic" w:hAnsi="Simplified Arabic" w:cs="Simplified Arabic" w:hint="cs"/>
          <w:szCs w:val="28"/>
          <w:rtl/>
          <w:lang w:bidi="ar-KW"/>
        </w:rPr>
        <w:t xml:space="preserve">لصانعي القرارات وأصحاب المصلحة وما يحفزهم. </w:t>
      </w:r>
    </w:p>
    <w:p w:rsidR="00A71348" w:rsidRDefault="00A71348" w:rsidP="003F1F8F">
      <w:pPr>
        <w:pStyle w:val="ListParagraph"/>
        <w:numPr>
          <w:ilvl w:val="0"/>
          <w:numId w:val="1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شكل الاتصالات بناء على اهتمامات الفئات المختلفة من الناس. </w:t>
      </w:r>
    </w:p>
    <w:p w:rsidR="00A71348" w:rsidRDefault="00A71348" w:rsidP="00A71348">
      <w:pPr>
        <w:bidi/>
        <w:spacing w:after="120" w:line="240" w:lineRule="auto"/>
        <w:jc w:val="lowKashida"/>
        <w:rPr>
          <w:rFonts w:ascii="Simplified Arabic" w:hAnsi="Simplified Arabic" w:cs="Simplified Arabic"/>
          <w:b/>
          <w:bCs/>
          <w:szCs w:val="28"/>
          <w:rtl/>
          <w:lang w:bidi="ar-KW"/>
        </w:rPr>
      </w:pPr>
      <w:r w:rsidRPr="00A71348">
        <w:rPr>
          <w:rFonts w:ascii="Simplified Arabic" w:hAnsi="Simplified Arabic" w:cs="Simplified Arabic" w:hint="cs"/>
          <w:b/>
          <w:bCs/>
          <w:szCs w:val="28"/>
          <w:rtl/>
          <w:lang w:bidi="ar-KW"/>
        </w:rPr>
        <w:t>الغرض:</w:t>
      </w:r>
    </w:p>
    <w:p w:rsidR="00A71348" w:rsidRDefault="00A71348"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sidRPr="00A71348">
        <w:rPr>
          <w:rFonts w:ascii="Simplified Arabic" w:hAnsi="Simplified Arabic" w:cs="Simplified Arabic" w:hint="cs"/>
          <w:szCs w:val="28"/>
          <w:rtl/>
          <w:lang w:bidi="ar-KW"/>
        </w:rPr>
        <w:t xml:space="preserve">خلق مهارات اتصال قوية </w:t>
      </w:r>
      <w:r>
        <w:rPr>
          <w:rFonts w:ascii="Simplified Arabic" w:hAnsi="Simplified Arabic" w:cs="Simplified Arabic" w:hint="cs"/>
          <w:szCs w:val="28"/>
          <w:rtl/>
          <w:lang w:bidi="ar-KW"/>
        </w:rPr>
        <w:t xml:space="preserve">تسمح للمشاركين الحصول على ما يريدون بفعالية أو التأثير في الجماهير بالتدريج من جمهور واحد إلى جماهير عديدة. </w:t>
      </w:r>
    </w:p>
    <w:p w:rsidR="00A71348" w:rsidRDefault="00E04F2E"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تطوير المهارات التي تنجح في الأوساط المهنية والشخصية والسياسية.</w:t>
      </w:r>
    </w:p>
    <w:p w:rsidR="00E04F2E" w:rsidRPr="00E04F2E" w:rsidRDefault="00E04F2E" w:rsidP="00E04F2E">
      <w:p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النقاط المراد التأكيد عليها:</w:t>
      </w:r>
    </w:p>
    <w:p w:rsidR="00E04F2E" w:rsidRDefault="00862CFF"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فهم أن "الجمهور" هو شخص واحد أو أشخاص عديدين. يمكن أن يتضمن الزوج أو الرئيس أو الصديق أو مجموعة أكبر. وينبغي النظر في نفس الاعتبارات والخطوات عند التواصل مع كل واحد منهم. </w:t>
      </w:r>
    </w:p>
    <w:p w:rsidR="00862CFF" w:rsidRDefault="00862CFF"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عليك شد انتباه الجمهور من البداية. يمكنك القيام بذلك عن طريق القيام ببحث موسع حول الشخص الذي تتحدث إليه والنظر في فكرة "ما الذي فيه بالنسبة إلي" وذلك بالنسبة لأي جمهور. </w:t>
      </w:r>
    </w:p>
    <w:p w:rsidR="00862CFF" w:rsidRDefault="00127F8F"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الارتباط شخصياً بجمهور ما هو أفضل طريقة لإنشاء الاتصال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يمكنك القيام بذلك عن طريق إيجاد أرضية مشتركة (مثلاً </w:t>
      </w:r>
      <w:r w:rsidR="00E21FB9">
        <w:rPr>
          <w:rFonts w:ascii="Simplified Arabic" w:hAnsi="Simplified Arabic" w:cs="Simplified Arabic" w:hint="cs"/>
          <w:szCs w:val="28"/>
          <w:rtl/>
          <w:lang w:bidi="ar-KW"/>
        </w:rPr>
        <w:t>الاهتمامات، الحي، المجتمع، جهات الاتصال المشتركة، الهوايات).</w:t>
      </w:r>
    </w:p>
    <w:p w:rsidR="00E21FB9" w:rsidRDefault="00176588" w:rsidP="003F1F8F">
      <w:pPr>
        <w:pStyle w:val="ListParagraph"/>
        <w:numPr>
          <w:ilvl w:val="0"/>
          <w:numId w:val="21"/>
        </w:numPr>
        <w:bidi/>
        <w:spacing w:after="120" w:line="240" w:lineRule="auto"/>
        <w:ind w:left="63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العوامل الحاسمة لكي يتذكر الجماهير رسالتك: الرسائل المتكررة والواضحة والموجزة.</w:t>
      </w:r>
    </w:p>
    <w:p w:rsidR="00176588" w:rsidRDefault="00176588" w:rsidP="00176588">
      <w:pPr>
        <w:bidi/>
        <w:spacing w:after="120" w:line="240" w:lineRule="auto"/>
        <w:jc w:val="lowKashida"/>
        <w:rPr>
          <w:rFonts w:ascii="Simplified Arabic" w:hAnsi="Simplified Arabic" w:cs="Simplified Arabic"/>
          <w:b/>
          <w:bCs/>
          <w:szCs w:val="28"/>
          <w:rtl/>
          <w:lang w:bidi="ar-KW"/>
        </w:rPr>
      </w:pPr>
      <w:r w:rsidRPr="00176588">
        <w:rPr>
          <w:rFonts w:ascii="Simplified Arabic" w:hAnsi="Simplified Arabic" w:cs="Simplified Arabic" w:hint="cs"/>
          <w:b/>
          <w:bCs/>
          <w:szCs w:val="28"/>
          <w:rtl/>
          <w:lang w:bidi="ar-KW"/>
        </w:rPr>
        <w:t>الوقت:</w:t>
      </w:r>
    </w:p>
    <w:p w:rsidR="00176588" w:rsidRDefault="00176588" w:rsidP="00176588">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60 دقيقة </w:t>
      </w:r>
    </w:p>
    <w:p w:rsidR="00176588" w:rsidRPr="00176588" w:rsidRDefault="00176588" w:rsidP="00176588">
      <w:pPr>
        <w:bidi/>
        <w:spacing w:after="120" w:line="240" w:lineRule="auto"/>
        <w:jc w:val="lowKashida"/>
        <w:rPr>
          <w:rFonts w:ascii="Simplified Arabic" w:hAnsi="Simplified Arabic" w:cs="Simplified Arabic"/>
          <w:b/>
          <w:bCs/>
          <w:szCs w:val="28"/>
          <w:lang w:bidi="ar-KW"/>
        </w:rPr>
      </w:pPr>
      <w:r w:rsidRPr="00176588">
        <w:rPr>
          <w:rFonts w:ascii="Simplified Arabic" w:hAnsi="Simplified Arabic" w:cs="Simplified Arabic" w:hint="cs"/>
          <w:b/>
          <w:bCs/>
          <w:szCs w:val="28"/>
          <w:rtl/>
          <w:lang w:bidi="ar-KW"/>
        </w:rPr>
        <w:lastRenderedPageBreak/>
        <w:t xml:space="preserve">المواد: </w:t>
      </w:r>
    </w:p>
    <w:p w:rsidR="00A71348" w:rsidRDefault="00176588" w:rsidP="003F1F8F">
      <w:pPr>
        <w:pStyle w:val="ListParagraph"/>
        <w:numPr>
          <w:ilvl w:val="0"/>
          <w:numId w:val="24"/>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تحضير ألواح قلابة: واحد فيه عمودين باسم "الجماهير"، و "الدافعية".</w:t>
      </w:r>
    </w:p>
    <w:p w:rsidR="00176588" w:rsidRDefault="00176588" w:rsidP="003F1F8F">
      <w:pPr>
        <w:pStyle w:val="ListParagraph"/>
        <w:numPr>
          <w:ilvl w:val="0"/>
          <w:numId w:val="6"/>
        </w:numPr>
        <w:tabs>
          <w:tab w:val="clear" w:pos="360"/>
        </w:tabs>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أقلام لوح.</w:t>
      </w:r>
    </w:p>
    <w:p w:rsidR="00176588" w:rsidRPr="00176588" w:rsidRDefault="00176588" w:rsidP="003F1F8F">
      <w:pPr>
        <w:pStyle w:val="ListParagraph"/>
        <w:numPr>
          <w:ilvl w:val="0"/>
          <w:numId w:val="25"/>
        </w:numPr>
        <w:tabs>
          <w:tab w:val="right" w:pos="810"/>
        </w:tabs>
        <w:bidi/>
        <w:spacing w:after="120" w:line="240" w:lineRule="auto"/>
        <w:ind w:left="720"/>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معدات صوتية بصرية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عرض شرائح باوربوينت 1.2 "فهم جمهورك" </w:t>
      </w:r>
    </w:p>
    <w:p w:rsidR="00A71348" w:rsidRDefault="00176588" w:rsidP="00A71348">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العملية:</w:t>
      </w:r>
    </w:p>
    <w:p w:rsidR="00176588" w:rsidRDefault="00DF0769" w:rsidP="003F1F8F">
      <w:pPr>
        <w:pStyle w:val="ListParagraph"/>
        <w:numPr>
          <w:ilvl w:val="0"/>
          <w:numId w:val="2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اعرض عرض الشرائح باوربوينت 1.2 " فهم جمهورك" الذي يفصل طرق شد انتباه الجمهور. التأكيد على ضرورة جعل الجماهير مرتاحة من خلال إيجاد القواسم المشتركة والارتباط بالآخرين.</w:t>
      </w:r>
    </w:p>
    <w:p w:rsidR="00DF0769" w:rsidRDefault="003D7BF2" w:rsidP="003F1F8F">
      <w:pPr>
        <w:pStyle w:val="ListParagraph"/>
        <w:numPr>
          <w:ilvl w:val="0"/>
          <w:numId w:val="2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ابدأ بتمرين "دافعية الجمهور". باستخدام اللوح القلاب اسأل المجموعة من هم الجماهير المختلفة التي سيواجهونها في مكان العمل وفي مجتمعهم وفي البيت. ضع قائمة بأشخاص محددين في أحد الأعمدة (مثلاً الزوج، الرئيس في العمل، الزميلات في العمل، عضو في البرلمان، الإمام)</w:t>
      </w:r>
      <w:r w:rsidR="005B7673">
        <w:rPr>
          <w:rFonts w:ascii="Simplified Arabic" w:hAnsi="Simplified Arabic" w:cs="Simplified Arabic" w:hint="cs"/>
          <w:szCs w:val="28"/>
          <w:rtl/>
          <w:lang w:bidi="ar-KW"/>
        </w:rPr>
        <w:t xml:space="preserve"> ومن ثم اطلب من المجموعة تسمية مصالح ودوافع كل شخص (مثلاً بالنسبة للزوج = المزيد من المال </w:t>
      </w:r>
      <w:r w:rsidR="007E7C00">
        <w:rPr>
          <w:rFonts w:ascii="Simplified Arabic" w:hAnsi="Simplified Arabic" w:cs="Simplified Arabic" w:hint="cs"/>
          <w:szCs w:val="28"/>
          <w:rtl/>
          <w:lang w:bidi="ar-KW"/>
        </w:rPr>
        <w:t>للأسرة، الاهتمام بالأطفال، حماية اسم العائلة؛ بالنسبة لعضو البرلمان = الحفاظ على مركزه، الحفاظ على السلم في المجتمع، جمع الأموال، جلب الأعمال التجارية إلى المنطقة) تشجيع المشاركين على أن يكونوا محببين.</w:t>
      </w:r>
    </w:p>
    <w:p w:rsidR="003B4711" w:rsidRDefault="007E7C00" w:rsidP="003F1F8F">
      <w:pPr>
        <w:pStyle w:val="ListParagraph"/>
        <w:numPr>
          <w:ilvl w:val="0"/>
          <w:numId w:val="26"/>
        </w:numPr>
        <w:bidi/>
        <w:spacing w:after="120" w:line="240" w:lineRule="auto"/>
        <w:jc w:val="lowKashida"/>
        <w:rPr>
          <w:rFonts w:ascii="Simplified Arabic" w:hAnsi="Simplified Arabic" w:cs="Simplified Arabic"/>
          <w:szCs w:val="28"/>
          <w:lang w:bidi="ar-KW"/>
        </w:rPr>
      </w:pPr>
      <w:r w:rsidRPr="00725FAF">
        <w:rPr>
          <w:rFonts w:ascii="Simplified Arabic" w:hAnsi="Simplified Arabic" w:cs="Simplified Arabic" w:hint="cs"/>
          <w:szCs w:val="28"/>
          <w:rtl/>
          <w:lang w:bidi="ar-KW"/>
        </w:rPr>
        <w:t>اطلب من النساء المشاركات التوزع في مجموعات من 4. ينبغي أن تختار كل مجموعة قضية محددة أو مهمة تريد إنجازها (</w:t>
      </w:r>
      <w:r w:rsidR="003B4711" w:rsidRPr="00725FAF">
        <w:rPr>
          <w:rFonts w:ascii="Simplified Arabic" w:hAnsi="Simplified Arabic" w:cs="Simplified Arabic" w:hint="cs"/>
          <w:szCs w:val="28"/>
          <w:rtl/>
          <w:lang w:bidi="ar-KW"/>
        </w:rPr>
        <w:t xml:space="preserve">مثلاً طلب زيادة في العمل، الحصول على دعم من الإمام لمبادرة ما، طلب دعم البرلمان لتعديل قانون الأحوال الشخصية، اقناع أفراد الأسرة للسماح لك بالعمل). </w:t>
      </w:r>
      <w:r w:rsidR="00725FAF">
        <w:rPr>
          <w:rFonts w:ascii="Simplified Arabic" w:hAnsi="Simplified Arabic" w:cs="Simplified Arabic" w:hint="cs"/>
          <w:szCs w:val="28"/>
          <w:rtl/>
          <w:lang w:bidi="ar-KW"/>
        </w:rPr>
        <w:t>اجعل المجموعة تعد قائمة بالدوافع و "ما الذي فيه بالنسبة إلي" (أنظر شرائح الباوربوينت 1.2 "فهم جمهورك") بالنسبة لأصحاب المصلحة التي يحتاجون اقناعهم</w:t>
      </w:r>
      <w:r w:rsidR="00091122">
        <w:rPr>
          <w:rFonts w:ascii="Simplified Arabic" w:hAnsi="Simplified Arabic" w:cs="Simplified Arabic" w:hint="cs"/>
          <w:szCs w:val="28"/>
          <w:rtl/>
          <w:lang w:bidi="ar-KW"/>
        </w:rPr>
        <w:t xml:space="preserve">. </w:t>
      </w:r>
      <w:r w:rsidR="00BF4CE5">
        <w:rPr>
          <w:rFonts w:ascii="Simplified Arabic" w:hAnsi="Simplified Arabic" w:cs="Simplified Arabic" w:hint="cs"/>
          <w:szCs w:val="28"/>
          <w:rtl/>
          <w:lang w:bidi="ar-KW"/>
        </w:rPr>
        <w:t xml:space="preserve">اجعلهم يحتفظون بهذه المعلومات من أجل القسم التالي. </w:t>
      </w:r>
    </w:p>
    <w:p w:rsidR="00BF4CE5" w:rsidRPr="00BF4CE5" w:rsidRDefault="00BF4CE5" w:rsidP="00BF4CE5">
      <w:pPr>
        <w:bidi/>
        <w:spacing w:after="120" w:line="240" w:lineRule="auto"/>
        <w:jc w:val="lowKashida"/>
        <w:rPr>
          <w:rFonts w:ascii="Simplified Arabic" w:hAnsi="Simplified Arabic" w:cs="Simplified Arabic"/>
          <w:b/>
          <w:bCs/>
          <w:szCs w:val="28"/>
          <w:rtl/>
          <w:lang w:bidi="ar-KW"/>
        </w:rPr>
      </w:pPr>
      <w:r w:rsidRPr="00BF4CE5">
        <w:rPr>
          <w:rFonts w:ascii="Simplified Arabic" w:hAnsi="Simplified Arabic" w:cs="Simplified Arabic" w:hint="cs"/>
          <w:b/>
          <w:bCs/>
          <w:szCs w:val="28"/>
          <w:rtl/>
          <w:lang w:bidi="ar-KW"/>
        </w:rPr>
        <w:t>ملاحظات:</w:t>
      </w:r>
    </w:p>
    <w:p w:rsidR="00A71348" w:rsidRDefault="00A71348" w:rsidP="00A71348">
      <w:pPr>
        <w:bidi/>
        <w:spacing w:after="120" w:line="240" w:lineRule="auto"/>
        <w:jc w:val="lowKashida"/>
        <w:rPr>
          <w:rFonts w:ascii="Simplified Arabic" w:hAnsi="Simplified Arabic" w:cs="Simplified Arabic"/>
          <w:szCs w:val="28"/>
          <w:rtl/>
          <w:lang w:bidi="ar-KW"/>
        </w:rPr>
      </w:pPr>
    </w:p>
    <w:p w:rsidR="00BF4CE5" w:rsidRDefault="00BF4CE5" w:rsidP="00BF4CE5">
      <w:pPr>
        <w:bidi/>
        <w:spacing w:after="120" w:line="240" w:lineRule="auto"/>
        <w:jc w:val="lowKashida"/>
        <w:rPr>
          <w:rFonts w:ascii="Simplified Arabic" w:hAnsi="Simplified Arabic" w:cs="Simplified Arabic"/>
          <w:szCs w:val="28"/>
          <w:rtl/>
          <w:lang w:bidi="ar-KW"/>
        </w:rPr>
      </w:pPr>
    </w:p>
    <w:p w:rsidR="00BF4CE5" w:rsidRDefault="00BF4CE5" w:rsidP="00BF4CE5">
      <w:pPr>
        <w:bidi/>
        <w:spacing w:after="120" w:line="240" w:lineRule="auto"/>
        <w:jc w:val="lowKashida"/>
        <w:rPr>
          <w:rFonts w:ascii="Simplified Arabic" w:hAnsi="Simplified Arabic" w:cs="Simplified Arabic"/>
          <w:szCs w:val="28"/>
          <w:rtl/>
          <w:lang w:bidi="ar-KW"/>
        </w:rPr>
      </w:pPr>
    </w:p>
    <w:tbl>
      <w:tblPr>
        <w:tblStyle w:val="TableGrid"/>
        <w:bidiVisual/>
        <w:tblW w:w="0" w:type="auto"/>
        <w:tblLook w:val="04A0" w:firstRow="1" w:lastRow="0" w:firstColumn="1" w:lastColumn="0" w:noHBand="0" w:noVBand="1"/>
      </w:tblPr>
      <w:tblGrid>
        <w:gridCol w:w="8856"/>
      </w:tblGrid>
      <w:tr w:rsidR="00BF4CE5" w:rsidTr="00BF4CE5">
        <w:tc>
          <w:tcPr>
            <w:tcW w:w="8856" w:type="dxa"/>
            <w:shd w:val="clear" w:color="auto" w:fill="8DB3E2" w:themeFill="text2" w:themeFillTint="66"/>
          </w:tcPr>
          <w:p w:rsidR="00BF4CE5" w:rsidRPr="00BF4CE5" w:rsidRDefault="00E415A0" w:rsidP="00BF4CE5">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القسم 2 ب: تطوير رسالتك </w:t>
            </w:r>
          </w:p>
        </w:tc>
      </w:tr>
    </w:tbl>
    <w:p w:rsidR="00BF4CE5" w:rsidRDefault="00BF4CE5" w:rsidP="00BF4CE5">
      <w:pPr>
        <w:bidi/>
        <w:spacing w:after="120" w:line="240" w:lineRule="auto"/>
        <w:jc w:val="lowKashida"/>
        <w:rPr>
          <w:rFonts w:ascii="Simplified Arabic" w:hAnsi="Simplified Arabic" w:cs="Simplified Arabic"/>
          <w:sz w:val="8"/>
          <w:szCs w:val="8"/>
          <w:rtl/>
          <w:lang w:bidi="ar-KW"/>
        </w:rPr>
      </w:pPr>
    </w:p>
    <w:p w:rsidR="00E415A0" w:rsidRDefault="00E415A0" w:rsidP="00E415A0">
      <w:pPr>
        <w:bidi/>
        <w:spacing w:after="120" w:line="240" w:lineRule="auto"/>
        <w:jc w:val="lowKashida"/>
        <w:rPr>
          <w:rFonts w:ascii="Simplified Arabic" w:hAnsi="Simplified Arabic" w:cs="Simplified Arabic"/>
          <w:b/>
          <w:bCs/>
          <w:szCs w:val="28"/>
          <w:rtl/>
          <w:lang w:bidi="ar-KW"/>
        </w:rPr>
      </w:pPr>
      <w:r w:rsidRPr="00E415A0">
        <w:rPr>
          <w:rFonts w:ascii="Simplified Arabic" w:hAnsi="Simplified Arabic" w:cs="Simplified Arabic" w:hint="cs"/>
          <w:b/>
          <w:bCs/>
          <w:szCs w:val="28"/>
          <w:rtl/>
          <w:lang w:bidi="ar-KW"/>
        </w:rPr>
        <w:t>الأهداف</w:t>
      </w:r>
      <w:r>
        <w:rPr>
          <w:rFonts w:ascii="Simplified Arabic" w:hAnsi="Simplified Arabic" w:cs="Simplified Arabic" w:hint="cs"/>
          <w:b/>
          <w:bCs/>
          <w:szCs w:val="28"/>
          <w:rtl/>
          <w:lang w:bidi="ar-KW"/>
        </w:rPr>
        <w:t>:</w:t>
      </w:r>
    </w:p>
    <w:p w:rsidR="00E415A0" w:rsidRDefault="00E415A0" w:rsidP="003F1F8F">
      <w:pPr>
        <w:pStyle w:val="ListParagraph"/>
        <w:numPr>
          <w:ilvl w:val="0"/>
          <w:numId w:val="2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أعطِ النساء المشاركات أداة لصياغة رسائل واضحة وموجزة عند الحديث إلى جماهير مختلفة. </w:t>
      </w:r>
    </w:p>
    <w:p w:rsidR="00E415A0" w:rsidRDefault="009A38BD" w:rsidP="003F1F8F">
      <w:pPr>
        <w:pStyle w:val="ListParagraph"/>
        <w:numPr>
          <w:ilvl w:val="0"/>
          <w:numId w:val="2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تحفيز الجماهير للاستماع والعمل. </w:t>
      </w:r>
    </w:p>
    <w:p w:rsidR="009A38BD" w:rsidRPr="009A38BD" w:rsidRDefault="009A38BD" w:rsidP="009A38BD">
      <w:pPr>
        <w:bidi/>
        <w:spacing w:after="120" w:line="240" w:lineRule="auto"/>
        <w:jc w:val="lowKashida"/>
        <w:rPr>
          <w:rFonts w:ascii="Simplified Arabic" w:hAnsi="Simplified Arabic" w:cs="Simplified Arabic"/>
          <w:b/>
          <w:bCs/>
          <w:szCs w:val="28"/>
          <w:rtl/>
          <w:lang w:bidi="ar-KW"/>
        </w:rPr>
      </w:pPr>
      <w:r w:rsidRPr="009A38BD">
        <w:rPr>
          <w:rFonts w:ascii="Simplified Arabic" w:hAnsi="Simplified Arabic" w:cs="Simplified Arabic" w:hint="cs"/>
          <w:b/>
          <w:bCs/>
          <w:szCs w:val="28"/>
          <w:rtl/>
          <w:lang w:bidi="ar-KW"/>
        </w:rPr>
        <w:t>الغرض:</w:t>
      </w:r>
    </w:p>
    <w:p w:rsidR="00E415A0" w:rsidRDefault="009A38BD"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بناء رسائل جيدة هو فن وليس علماً. ما يتطلب الممارسة والتفكير المعمق لكي تصبح متصلاً قوياً. </w:t>
      </w:r>
    </w:p>
    <w:p w:rsidR="009A38BD" w:rsidRDefault="009A38BD" w:rsidP="009A38BD">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النقاط المراد التأكيد عليها:</w:t>
      </w:r>
    </w:p>
    <w:p w:rsidR="009A38BD" w:rsidRDefault="00C216AA"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يجب أولاً أن تكون واضحاً حول ما تريد إنجازه مع كل رسالة اتصال. اسأل نفسك: ماذا تريد من جمهورك أن يعمل أو يفكر أو يشعر نتيجة لما تخبرهم به؟ هذا هو الواجب المترتب عليك. </w:t>
      </w:r>
    </w:p>
    <w:p w:rsidR="00C216AA" w:rsidRDefault="00C216AA"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بعد فهم الهدف عليك إيجاد طرق لدعمه بالحقائق الواقعية بقصة أو بطريقة تعزز ما تنشده. وهذا رأس الخيط لقيادة العملية.</w:t>
      </w:r>
    </w:p>
    <w:p w:rsidR="00C216AA" w:rsidRDefault="00C216AA"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حدد كيف يمكن أن تربط جمهورك عن طريق تحفيزهم أو شخصياً بما تخبرهم إياه</w:t>
      </w:r>
      <w:r w:rsidR="00725BF8">
        <w:rPr>
          <w:rFonts w:ascii="Simplified Arabic" w:hAnsi="Simplified Arabic" w:cs="Simplified Arabic" w:hint="cs"/>
          <w:szCs w:val="28"/>
          <w:rtl/>
          <w:lang w:bidi="ar-KW"/>
        </w:rPr>
        <w:t xml:space="preserve">. وهذه نقطة الارتباط الخاصة بك. </w:t>
      </w:r>
    </w:p>
    <w:p w:rsidR="00725BF8" w:rsidRDefault="00FD65B0"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انقل الرسائل بالترتيب العكسي الذي استخدمته لبنائها. الاتصال، القيادة، الواجب. </w:t>
      </w:r>
    </w:p>
    <w:p w:rsidR="00FD65B0" w:rsidRPr="00FD65B0" w:rsidRDefault="00FD65B0" w:rsidP="00FD65B0">
      <w:pPr>
        <w:bidi/>
        <w:spacing w:after="120" w:line="240" w:lineRule="auto"/>
        <w:jc w:val="lowKashida"/>
        <w:rPr>
          <w:rFonts w:ascii="Simplified Arabic" w:hAnsi="Simplified Arabic" w:cs="Simplified Arabic"/>
          <w:b/>
          <w:bCs/>
          <w:szCs w:val="28"/>
          <w:lang w:bidi="ar-KW"/>
        </w:rPr>
      </w:pPr>
      <w:r w:rsidRPr="00FD65B0">
        <w:rPr>
          <w:rFonts w:ascii="Simplified Arabic" w:hAnsi="Simplified Arabic" w:cs="Simplified Arabic" w:hint="cs"/>
          <w:b/>
          <w:bCs/>
          <w:szCs w:val="28"/>
          <w:rtl/>
          <w:lang w:bidi="ar-KW"/>
        </w:rPr>
        <w:t>الوقت:</w:t>
      </w:r>
    </w:p>
    <w:p w:rsidR="00FD65B0" w:rsidRDefault="00FD65B0" w:rsidP="00FD65B0">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60 دقيقة </w:t>
      </w:r>
    </w:p>
    <w:p w:rsidR="00FD65B0" w:rsidRDefault="00FD65B0" w:rsidP="00FD65B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المواد:</w:t>
      </w:r>
    </w:p>
    <w:p w:rsidR="00FD65B0" w:rsidRDefault="00FD65B0"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معدات صوتية بصرية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عرض شرائح باوربوينت 2.2 "كيف تقول رسالتك" </w:t>
      </w:r>
    </w:p>
    <w:p w:rsidR="00D8324B" w:rsidRDefault="00D8324B">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p w:rsidR="00FD65B0" w:rsidRDefault="00FD65B0" w:rsidP="00FD65B0">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العملية:</w:t>
      </w:r>
    </w:p>
    <w:p w:rsidR="00FD65B0" w:rsidRDefault="00D8324B" w:rsidP="003F1F8F">
      <w:pPr>
        <w:pStyle w:val="ListParagraph"/>
        <w:numPr>
          <w:ilvl w:val="0"/>
          <w:numId w:val="27"/>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تقديم عرض شرائح باوربوينت 2.2 "كيف تقول رسالتك"، التحدث عن طريق المثال. تأكد من التشديد على الحاجة </w:t>
      </w:r>
      <w:r w:rsidR="00202212">
        <w:rPr>
          <w:rFonts w:ascii="Simplified Arabic" w:hAnsi="Simplified Arabic" w:cs="Simplified Arabic" w:hint="cs"/>
          <w:szCs w:val="28"/>
          <w:rtl/>
          <w:lang w:bidi="ar-KW"/>
        </w:rPr>
        <w:t xml:space="preserve">لإعداد الرسائل بشكل كامل قبل التحدث إلى الناس. </w:t>
      </w:r>
      <w:r w:rsidR="00A808D9">
        <w:rPr>
          <w:rFonts w:ascii="Simplified Arabic" w:hAnsi="Simplified Arabic" w:cs="Simplified Arabic" w:hint="cs"/>
          <w:szCs w:val="28"/>
          <w:rtl/>
          <w:lang w:bidi="ar-KW"/>
        </w:rPr>
        <w:t xml:space="preserve">يحتاج بناء وتبليغ رسائل قوية إلى ممارسة. التأكيد على الحاجة إلى تكرار الرسائل وإبقائها موجزة وواضحة. </w:t>
      </w:r>
    </w:p>
    <w:p w:rsidR="00202212" w:rsidRDefault="00544525" w:rsidP="003F1F8F">
      <w:pPr>
        <w:pStyle w:val="ListParagraph"/>
        <w:numPr>
          <w:ilvl w:val="0"/>
          <w:numId w:val="27"/>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اطلب من المشاركين التفكير في الموضوع والجمهور الذي يريدون أن يقدموا له أو أن يتوجهوا إليها بمناشدة حول شيء ما (تماماً مثل القسم الأخير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مثلاً للحصول على وظيفة، إقناع مجموعة لدعم تشريع ما). أخبر المشاركين بأن يكونوا محددين للغاية بأهدافهم. اجعلهم يقوموا بإنشاء تمرين "اتصال، قيادة، </w:t>
      </w:r>
      <w:r w:rsidR="00D97C10">
        <w:rPr>
          <w:rFonts w:ascii="Simplified Arabic" w:hAnsi="Simplified Arabic" w:cs="Simplified Arabic" w:hint="cs"/>
          <w:szCs w:val="28"/>
          <w:rtl/>
          <w:lang w:bidi="ar-KW"/>
        </w:rPr>
        <w:t xml:space="preserve">واجب" </w:t>
      </w:r>
      <w:r w:rsidR="00CC71B5">
        <w:rPr>
          <w:rFonts w:ascii="Simplified Arabic" w:hAnsi="Simplified Arabic" w:cs="Simplified Arabic" w:hint="cs"/>
          <w:szCs w:val="28"/>
          <w:rtl/>
          <w:lang w:bidi="ar-KW"/>
        </w:rPr>
        <w:t xml:space="preserve">على ورقة العمل لديهم. وستكون هذه الممارسة الشخصية والاستخدام الخاص بهم. </w:t>
      </w:r>
    </w:p>
    <w:p w:rsidR="00E665B4" w:rsidRDefault="00E665B4" w:rsidP="003F1F8F">
      <w:pPr>
        <w:pStyle w:val="ListParagraph"/>
        <w:numPr>
          <w:ilvl w:val="0"/>
          <w:numId w:val="27"/>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تحقق في المجموعة حول كيفية شعورهم بالقيام بهذا التمرين. اطلب من النساء العودة إلى مجموعاتهم الأصلية من القسم 2 أ. </w:t>
      </w:r>
      <w:r w:rsidR="0092390E">
        <w:rPr>
          <w:rFonts w:ascii="Simplified Arabic" w:hAnsi="Simplified Arabic" w:cs="Simplified Arabic" w:hint="cs"/>
          <w:szCs w:val="28"/>
          <w:rtl/>
          <w:lang w:bidi="ar-KW"/>
        </w:rPr>
        <w:t>اطلب من المجموعات وضع ورقة عمل بالخطوات "اتصال، قيادة، واجب" للجمهور الذي ناقشوه من قبل</w:t>
      </w:r>
      <w:r w:rsidR="007A4F70">
        <w:rPr>
          <w:rFonts w:ascii="Simplified Arabic" w:hAnsi="Simplified Arabic" w:cs="Simplified Arabic" w:hint="cs"/>
          <w:szCs w:val="28"/>
          <w:rtl/>
          <w:lang w:bidi="ar-KW"/>
        </w:rPr>
        <w:t xml:space="preserve">. </w:t>
      </w:r>
    </w:p>
    <w:p w:rsidR="007A4F70" w:rsidRDefault="00A66B16" w:rsidP="003F1F8F">
      <w:pPr>
        <w:pStyle w:val="ListParagraph"/>
        <w:numPr>
          <w:ilvl w:val="0"/>
          <w:numId w:val="27"/>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السماح بمدة 10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15 دقيقة للمجموعة لتطور رسالتها مع التأكد من التجول في القاعة للإجابة عن الأسئلة.</w:t>
      </w:r>
    </w:p>
    <w:p w:rsidR="00A66B16" w:rsidRDefault="00B02A09" w:rsidP="003F1F8F">
      <w:pPr>
        <w:pStyle w:val="ListParagraph"/>
        <w:numPr>
          <w:ilvl w:val="0"/>
          <w:numId w:val="27"/>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بمجرد إكمال المجموعات لرسائلهم اطلب من كل مجموعة تعيين شخص واحد ليقوم بتقديم الرسالة أمام المجموعة بأكملها. مع تقديم التعليق لكل مجموعة (اطلب من الآخرين تقديم تعليقاتهم أيضاُ إذا رغبوا بذلك). </w:t>
      </w:r>
    </w:p>
    <w:p w:rsidR="00B02A09" w:rsidRPr="00B02A09" w:rsidRDefault="00B02A09" w:rsidP="00B02A09">
      <w:pPr>
        <w:bidi/>
        <w:spacing w:after="120" w:line="240" w:lineRule="auto"/>
        <w:jc w:val="lowKashida"/>
        <w:rPr>
          <w:rFonts w:ascii="Simplified Arabic" w:hAnsi="Simplified Arabic" w:cs="Simplified Arabic"/>
          <w:b/>
          <w:bCs/>
          <w:szCs w:val="28"/>
          <w:lang w:bidi="ar-KW"/>
        </w:rPr>
      </w:pPr>
      <w:r w:rsidRPr="00B02A09">
        <w:rPr>
          <w:rFonts w:ascii="Simplified Arabic" w:hAnsi="Simplified Arabic" w:cs="Simplified Arabic" w:hint="cs"/>
          <w:b/>
          <w:bCs/>
          <w:szCs w:val="28"/>
          <w:rtl/>
          <w:lang w:bidi="ar-KW"/>
        </w:rPr>
        <w:t>ملاحظات:</w:t>
      </w:r>
    </w:p>
    <w:p w:rsidR="00544525" w:rsidRDefault="00544525" w:rsidP="00544525">
      <w:pPr>
        <w:bidi/>
        <w:spacing w:after="120" w:line="240" w:lineRule="auto"/>
        <w:jc w:val="lowKashida"/>
        <w:rPr>
          <w:rFonts w:ascii="Simplified Arabic" w:hAnsi="Simplified Arabic" w:cs="Simplified Arabic"/>
          <w:szCs w:val="28"/>
          <w:rtl/>
          <w:lang w:bidi="ar-KW"/>
        </w:rPr>
      </w:pPr>
    </w:p>
    <w:p w:rsidR="00B02A09" w:rsidRDefault="00B02A09">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B02A09" w:rsidTr="00B02A09">
        <w:tc>
          <w:tcPr>
            <w:tcW w:w="8856" w:type="dxa"/>
            <w:shd w:val="clear" w:color="auto" w:fill="8DB3E2" w:themeFill="text2" w:themeFillTint="66"/>
          </w:tcPr>
          <w:p w:rsidR="00B02A09" w:rsidRPr="00B02A09" w:rsidRDefault="00B02A09" w:rsidP="00B02A09">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القسم 2 ج: العرض الشخصي </w:t>
            </w:r>
          </w:p>
        </w:tc>
      </w:tr>
    </w:tbl>
    <w:p w:rsidR="00544525" w:rsidRPr="00B02A09" w:rsidRDefault="00544525" w:rsidP="00544525">
      <w:pPr>
        <w:bidi/>
        <w:spacing w:after="120" w:line="240" w:lineRule="auto"/>
        <w:jc w:val="lowKashida"/>
        <w:rPr>
          <w:rFonts w:ascii="Simplified Arabic" w:hAnsi="Simplified Arabic" w:cs="Simplified Arabic"/>
          <w:sz w:val="2"/>
          <w:szCs w:val="2"/>
          <w:rtl/>
          <w:lang w:bidi="ar-KW"/>
        </w:rPr>
      </w:pPr>
    </w:p>
    <w:p w:rsidR="00B02A09" w:rsidRDefault="00B02A09" w:rsidP="00B02A0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الأهداف: </w:t>
      </w:r>
    </w:p>
    <w:p w:rsidR="00B02A09" w:rsidRDefault="00B02A09" w:rsidP="003F1F8F">
      <w:pPr>
        <w:pStyle w:val="ListParagraph"/>
        <w:numPr>
          <w:ilvl w:val="0"/>
          <w:numId w:val="2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فهم أهمية لغة الجسد والصوت والمظهر عند الاتصال.</w:t>
      </w:r>
    </w:p>
    <w:p w:rsidR="00B02A09" w:rsidRDefault="00B02A09" w:rsidP="00B02A09">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الغرض:</w:t>
      </w:r>
    </w:p>
    <w:p w:rsidR="00B02A09" w:rsidRDefault="00B02A09"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تزويد المشاركين بفهم كيفية أن المظهر المرئي وتوصيل الرسالة هو أهم جزء </w:t>
      </w:r>
      <w:r w:rsidR="00AE293A">
        <w:rPr>
          <w:rFonts w:ascii="Simplified Arabic" w:hAnsi="Simplified Arabic" w:cs="Simplified Arabic" w:hint="cs"/>
          <w:szCs w:val="28"/>
          <w:rtl/>
          <w:lang w:bidi="ar-KW"/>
        </w:rPr>
        <w:t xml:space="preserve">مما يقومون بتوصيله. فالجماهير لن تستمع لكلماتك إذا كانوا مشتتين أو منزعجين من مظهرك. </w:t>
      </w:r>
    </w:p>
    <w:p w:rsidR="00AE293A" w:rsidRDefault="003854FD"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إن لغة الجسد تبلغ رسالة أقوى بكثير من اختيار الكلمات ونغمة الصوت. يمكن استخدامها </w:t>
      </w:r>
      <w:r w:rsidR="00413D3D">
        <w:rPr>
          <w:rFonts w:ascii="Simplified Arabic" w:hAnsi="Simplified Arabic" w:cs="Simplified Arabic" w:hint="cs"/>
          <w:szCs w:val="28"/>
          <w:rtl/>
          <w:lang w:bidi="ar-KW"/>
        </w:rPr>
        <w:t xml:space="preserve">للاتصال بثقة واحترام وهي عنصر هام </w:t>
      </w:r>
      <w:r w:rsidR="00724778">
        <w:rPr>
          <w:rFonts w:ascii="Simplified Arabic" w:hAnsi="Simplified Arabic" w:cs="Simplified Arabic" w:hint="cs"/>
          <w:szCs w:val="28"/>
          <w:rtl/>
          <w:lang w:bidi="ar-KW"/>
        </w:rPr>
        <w:t>لإيصال الرسائل الفعالة</w:t>
      </w:r>
      <w:r w:rsidR="00090012">
        <w:rPr>
          <w:rFonts w:ascii="Simplified Arabic" w:hAnsi="Simplified Arabic" w:cs="Simplified Arabic" w:hint="cs"/>
          <w:szCs w:val="28"/>
          <w:rtl/>
          <w:lang w:bidi="ar-KW"/>
        </w:rPr>
        <w:t xml:space="preserve">. </w:t>
      </w:r>
    </w:p>
    <w:p w:rsidR="00090012" w:rsidRDefault="00090012" w:rsidP="00090012">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النقاط المراد التأكيد عليها:</w:t>
      </w:r>
    </w:p>
    <w:p w:rsidR="00090012" w:rsidRDefault="00090012"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تظهر الأبحاث (كما يتضح في العرض التقديمي) أن لغة الجسد ونبرة الصوت تؤثر في الرسالة أكثر من الكلمات الفعلية.</w:t>
      </w:r>
    </w:p>
    <w:p w:rsidR="00090012" w:rsidRDefault="00090012"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يشكل الناس أحكاماً عنا قبل أن نتفوه بأي كلمة. </w:t>
      </w:r>
      <w:r w:rsidR="003246B8">
        <w:rPr>
          <w:rFonts w:ascii="Simplified Arabic" w:hAnsi="Simplified Arabic" w:cs="Simplified Arabic" w:hint="cs"/>
          <w:szCs w:val="28"/>
          <w:rtl/>
          <w:lang w:bidi="ar-KW"/>
        </w:rPr>
        <w:t xml:space="preserve">من المهم أن تكون مدركاً لما يقوله لباسك ولغة الجسد لديك. </w:t>
      </w:r>
    </w:p>
    <w:p w:rsidR="003246B8" w:rsidRDefault="002F3F3C"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الابتسامة (بعينيك أو فمك) يمكن أن تختصر عليك طريقاً طويلاً. </w:t>
      </w:r>
    </w:p>
    <w:p w:rsidR="002F3F3C" w:rsidRPr="002F3F3C" w:rsidRDefault="002F3F3C" w:rsidP="002F3F3C">
      <w:pPr>
        <w:bidi/>
        <w:spacing w:after="120" w:line="240" w:lineRule="auto"/>
        <w:jc w:val="lowKashida"/>
        <w:rPr>
          <w:rFonts w:ascii="Simplified Arabic" w:hAnsi="Simplified Arabic" w:cs="Simplified Arabic"/>
          <w:b/>
          <w:bCs/>
          <w:szCs w:val="28"/>
          <w:lang w:bidi="ar-KW"/>
        </w:rPr>
      </w:pPr>
      <w:r w:rsidRPr="002F3F3C">
        <w:rPr>
          <w:rFonts w:ascii="Simplified Arabic" w:hAnsi="Simplified Arabic" w:cs="Simplified Arabic" w:hint="cs"/>
          <w:b/>
          <w:bCs/>
          <w:szCs w:val="28"/>
          <w:rtl/>
          <w:lang w:bidi="ar-KW"/>
        </w:rPr>
        <w:t>الوقت:</w:t>
      </w:r>
    </w:p>
    <w:p w:rsidR="003246B8" w:rsidRDefault="002F3F3C" w:rsidP="003246B8">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45 دقيقة</w:t>
      </w:r>
    </w:p>
    <w:p w:rsidR="002F3F3C" w:rsidRPr="002F3F3C" w:rsidRDefault="002F3F3C" w:rsidP="002F3F3C">
      <w:pPr>
        <w:bidi/>
        <w:spacing w:after="120" w:line="240" w:lineRule="auto"/>
        <w:jc w:val="lowKashida"/>
        <w:rPr>
          <w:rFonts w:ascii="Simplified Arabic" w:hAnsi="Simplified Arabic" w:cs="Simplified Arabic"/>
          <w:b/>
          <w:bCs/>
          <w:szCs w:val="28"/>
          <w:lang w:bidi="ar-KW"/>
        </w:rPr>
      </w:pPr>
      <w:r w:rsidRPr="002F3F3C">
        <w:rPr>
          <w:rFonts w:ascii="Simplified Arabic" w:hAnsi="Simplified Arabic" w:cs="Simplified Arabic" w:hint="cs"/>
          <w:b/>
          <w:bCs/>
          <w:szCs w:val="28"/>
          <w:rtl/>
          <w:lang w:bidi="ar-KW"/>
        </w:rPr>
        <w:t>المواد:</w:t>
      </w:r>
    </w:p>
    <w:p w:rsidR="00090012" w:rsidRDefault="002F3F3C" w:rsidP="003F1F8F">
      <w:pPr>
        <w:pStyle w:val="ListParagraph"/>
        <w:numPr>
          <w:ilvl w:val="0"/>
          <w:numId w:val="2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w:t>
      </w:r>
      <w:r w:rsidRPr="002F3F3C">
        <w:rPr>
          <w:rFonts w:ascii="Simplified Arabic" w:hAnsi="Simplified Arabic" w:cs="Simplified Arabic" w:hint="cs"/>
          <w:szCs w:val="28"/>
          <w:rtl/>
          <w:lang w:bidi="ar-KW"/>
        </w:rPr>
        <w:t>تحضير ألواح قلابة: واحد باسم "تطور المرأة في مكان العمل سوف يحسن مجتمعنا" في أعلى الصفحة</w:t>
      </w:r>
      <w:r>
        <w:rPr>
          <w:rFonts w:ascii="Simplified Arabic" w:hAnsi="Simplified Arabic" w:cs="Simplified Arabic" w:hint="cs"/>
          <w:szCs w:val="28"/>
          <w:rtl/>
          <w:lang w:bidi="ar-KW"/>
        </w:rPr>
        <w:t xml:space="preserve">، </w:t>
      </w:r>
      <w:r w:rsidR="004A5304">
        <w:rPr>
          <w:rFonts w:ascii="Simplified Arabic" w:hAnsi="Simplified Arabic" w:cs="Simplified Arabic" w:hint="cs"/>
          <w:szCs w:val="28"/>
          <w:rtl/>
          <w:lang w:bidi="ar-KW"/>
        </w:rPr>
        <w:t xml:space="preserve">وتحت هذه الجملة سجل: 1 </w:t>
      </w:r>
      <w:r w:rsidR="004A5304">
        <w:rPr>
          <w:rFonts w:ascii="Simplified Arabic" w:hAnsi="Simplified Arabic" w:cs="Simplified Arabic"/>
          <w:szCs w:val="28"/>
          <w:rtl/>
          <w:lang w:bidi="ar-KW"/>
        </w:rPr>
        <w:t>–</w:t>
      </w:r>
      <w:r w:rsidR="004A5304">
        <w:rPr>
          <w:rFonts w:ascii="Simplified Arabic" w:hAnsi="Simplified Arabic" w:cs="Simplified Arabic" w:hint="cs"/>
          <w:szCs w:val="28"/>
          <w:rtl/>
          <w:lang w:bidi="ar-KW"/>
        </w:rPr>
        <w:t xml:space="preserve"> غاضب؛ 2 </w:t>
      </w:r>
      <w:r w:rsidR="004A5304">
        <w:rPr>
          <w:rFonts w:ascii="Simplified Arabic" w:hAnsi="Simplified Arabic" w:cs="Simplified Arabic"/>
          <w:szCs w:val="28"/>
          <w:rtl/>
          <w:lang w:bidi="ar-KW"/>
        </w:rPr>
        <w:t>–</w:t>
      </w:r>
      <w:r w:rsidR="004A5304">
        <w:rPr>
          <w:rFonts w:ascii="Simplified Arabic" w:hAnsi="Simplified Arabic" w:cs="Simplified Arabic" w:hint="cs"/>
          <w:szCs w:val="28"/>
          <w:rtl/>
          <w:lang w:bidi="ar-KW"/>
        </w:rPr>
        <w:t xml:space="preserve"> أشعر بالملل / عدم الاهتمام؛ 3 </w:t>
      </w:r>
      <w:r w:rsidR="00412945">
        <w:rPr>
          <w:rFonts w:ascii="Simplified Arabic" w:hAnsi="Simplified Arabic" w:cs="Simplified Arabic"/>
          <w:szCs w:val="28"/>
          <w:rtl/>
          <w:lang w:bidi="ar-KW"/>
        </w:rPr>
        <w:t>–</w:t>
      </w:r>
      <w:r w:rsidR="004A5304">
        <w:rPr>
          <w:rFonts w:ascii="Simplified Arabic" w:hAnsi="Simplified Arabic" w:cs="Simplified Arabic" w:hint="cs"/>
          <w:szCs w:val="28"/>
          <w:rtl/>
          <w:lang w:bidi="ar-KW"/>
        </w:rPr>
        <w:t xml:space="preserve"> </w:t>
      </w:r>
      <w:r w:rsidR="00412945">
        <w:rPr>
          <w:rFonts w:ascii="Simplified Arabic" w:hAnsi="Simplified Arabic" w:cs="Simplified Arabic" w:hint="cs"/>
          <w:szCs w:val="28"/>
          <w:rtl/>
          <w:lang w:bidi="ar-KW"/>
        </w:rPr>
        <w:t>ثقة / يقين.</w:t>
      </w:r>
    </w:p>
    <w:p w:rsidR="002F3F3C" w:rsidRDefault="00412945" w:rsidP="003F1F8F">
      <w:pPr>
        <w:pStyle w:val="ListParagraph"/>
        <w:numPr>
          <w:ilvl w:val="0"/>
          <w:numId w:val="6"/>
        </w:numPr>
        <w:tabs>
          <w:tab w:val="clear" w:pos="360"/>
          <w:tab w:val="num" w:pos="720"/>
        </w:tabs>
        <w:bidi/>
        <w:spacing w:after="120" w:line="240" w:lineRule="auto"/>
        <w:ind w:left="540" w:hanging="18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لوح قلاب، أقلام لوح. </w:t>
      </w:r>
    </w:p>
    <w:p w:rsidR="00412945" w:rsidRDefault="00412945" w:rsidP="003F1F8F">
      <w:pPr>
        <w:pStyle w:val="ListParagraph"/>
        <w:numPr>
          <w:ilvl w:val="0"/>
          <w:numId w:val="1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ورقة تمرين 1.2 الاتصال غير اللفظي ولغة الجسد. </w:t>
      </w:r>
    </w:p>
    <w:p w:rsidR="00412945" w:rsidRDefault="00412945" w:rsidP="003F1F8F">
      <w:pPr>
        <w:pStyle w:val="ListParagraph"/>
        <w:numPr>
          <w:ilvl w:val="0"/>
          <w:numId w:val="1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ورقة تمرين 2.2 ملاحظات العرض الشخصي. </w:t>
      </w:r>
    </w:p>
    <w:p w:rsidR="00412945" w:rsidRDefault="00B66F13" w:rsidP="003F1F8F">
      <w:pPr>
        <w:pStyle w:val="ListParagraph"/>
        <w:numPr>
          <w:ilvl w:val="0"/>
          <w:numId w:val="25"/>
        </w:numPr>
        <w:bidi/>
        <w:spacing w:after="120" w:line="240" w:lineRule="auto"/>
        <w:ind w:left="72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معدات صوتية بصرية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عرض شرائح باوربوينت 3.2 "الاتصال غير اللفظي". </w:t>
      </w:r>
    </w:p>
    <w:p w:rsidR="00B66F13" w:rsidRDefault="00B66F13" w:rsidP="00B66F13">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 xml:space="preserve">العملية: </w:t>
      </w:r>
    </w:p>
    <w:p w:rsidR="00B66F13" w:rsidRDefault="00B66F13"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اطلب من المجموعة تسمية الأشخاص الذين يشاهدونهم على التلفاز أو يرونهم في المجتمع، إلخ الذين هم قادة لديهم كاريزما</w:t>
      </w:r>
      <w:r w:rsidR="00AC0731">
        <w:rPr>
          <w:rFonts w:ascii="Simplified Arabic" w:hAnsi="Simplified Arabic" w:cs="Simplified Arabic" w:hint="cs"/>
          <w:szCs w:val="28"/>
          <w:rtl/>
          <w:lang w:bidi="ar-KW"/>
        </w:rPr>
        <w:t xml:space="preserve">. سجل أسماءهم على اللوح القلاب. </w:t>
      </w:r>
    </w:p>
    <w:p w:rsidR="00AC0731" w:rsidRDefault="00AC0731"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اسأل المجموعة: ما الذي يجعل هؤلاء الأفراد أصحاب كاريزما؟ </w:t>
      </w:r>
    </w:p>
    <w:p w:rsidR="00AC0731" w:rsidRDefault="00AC0731"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ناقش أهمية العرض الشخصي وقم بعرض شرائح باوربوينت 3.2 "الاتصال غير اللفظي". تذكر التأكيد على أهمية التميز ولكن بجعل الجماهير مرتاحة مع هيئتك ونبرة صوتك. فالابتسامة والدفء تساعدك على قطع شوط كبير في الاقتراب من الجمهور. </w:t>
      </w:r>
    </w:p>
    <w:p w:rsidR="00AC0731" w:rsidRDefault="006D7C47"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اطلب من المشاركين اختيار شريك. افتح اللوح القلاب واطلب من كل شخص أن يقوم بنقل الجملة "تطور المرأة في مكان العمل سوف يحسن مجتمعنا" </w:t>
      </w:r>
      <w:r w:rsidR="00AC40F2">
        <w:rPr>
          <w:rFonts w:ascii="Simplified Arabic" w:hAnsi="Simplified Arabic" w:cs="Simplified Arabic" w:hint="cs"/>
          <w:szCs w:val="28"/>
          <w:rtl/>
          <w:lang w:bidi="ar-KW"/>
        </w:rPr>
        <w:t xml:space="preserve">إلى الشريك ثلاث مرات. في كل مرة يقولون فيها الجملة بنغمة ولغة جسد تعكس واحدة من الصفات الثلاثة المسجلة على اللوح القلاب. </w:t>
      </w:r>
      <w:r w:rsidR="00FA61DC">
        <w:rPr>
          <w:rFonts w:ascii="Simplified Arabic" w:hAnsi="Simplified Arabic" w:cs="Simplified Arabic" w:hint="cs"/>
          <w:szCs w:val="28"/>
          <w:rtl/>
          <w:lang w:bidi="ar-KW"/>
        </w:rPr>
        <w:t xml:space="preserve">وينبغي على الشريك أن يحزر أي واحدة من الثلاثة تم استخدامها في توصيل الرسالة. </w:t>
      </w:r>
    </w:p>
    <w:p w:rsidR="00FA61DC" w:rsidRDefault="00C04216"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عندما ينتهي الجميع اسأل المجموعة عن انطباعاتهم حول التمرين. ما الذي لاحظوه حول كيفية تغير لغة جسد الشريك؟ وصوته؟ وتعابيره؟ </w:t>
      </w:r>
    </w:p>
    <w:p w:rsidR="00C04216" w:rsidRDefault="000E0E84" w:rsidP="003F1F8F">
      <w:pPr>
        <w:pStyle w:val="ListParagraph"/>
        <w:numPr>
          <w:ilvl w:val="0"/>
          <w:numId w:val="29"/>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تشجيع المشاركين على التمرن على طريقة الوقوف والصوت أمام المرآة في البيت. فالممارسة هي الطريقة الوحيدة لتقوية الذاكرة. </w:t>
      </w:r>
    </w:p>
    <w:p w:rsidR="000E0E84" w:rsidRPr="000E0E84" w:rsidRDefault="000E0E84" w:rsidP="000E0E84">
      <w:pPr>
        <w:bidi/>
        <w:spacing w:after="120" w:line="240" w:lineRule="auto"/>
        <w:jc w:val="lowKashida"/>
        <w:rPr>
          <w:rFonts w:ascii="Simplified Arabic" w:hAnsi="Simplified Arabic" w:cs="Simplified Arabic"/>
          <w:b/>
          <w:bCs/>
          <w:szCs w:val="28"/>
          <w:lang w:bidi="ar-KW"/>
        </w:rPr>
      </w:pPr>
      <w:r w:rsidRPr="000E0E84">
        <w:rPr>
          <w:rFonts w:ascii="Simplified Arabic" w:hAnsi="Simplified Arabic" w:cs="Simplified Arabic" w:hint="cs"/>
          <w:b/>
          <w:bCs/>
          <w:szCs w:val="28"/>
          <w:rtl/>
          <w:lang w:bidi="ar-KW"/>
        </w:rPr>
        <w:t>ملاحظات:</w:t>
      </w:r>
    </w:p>
    <w:p w:rsidR="000E0E84" w:rsidRDefault="000E0E84">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0E0E84" w:rsidTr="000E0E84">
        <w:tc>
          <w:tcPr>
            <w:tcW w:w="8856" w:type="dxa"/>
            <w:shd w:val="clear" w:color="auto" w:fill="8DB3E2" w:themeFill="text2" w:themeFillTint="66"/>
          </w:tcPr>
          <w:p w:rsidR="000E0E84" w:rsidRDefault="000E0E84" w:rsidP="000E0E84">
            <w:pPr>
              <w:bidi/>
              <w:spacing w:after="120"/>
              <w:jc w:val="center"/>
              <w:rPr>
                <w:rFonts w:ascii="Simplified Arabic" w:hAnsi="Simplified Arabic" w:cs="Simplified Arabic"/>
                <w:b/>
                <w:bCs/>
                <w:color w:val="FFFFFF" w:themeColor="background1"/>
                <w:szCs w:val="28"/>
                <w:rtl/>
                <w:lang w:bidi="ar-KW"/>
              </w:rPr>
            </w:pPr>
            <w:r>
              <w:rPr>
                <w:rFonts w:ascii="Simplified Arabic" w:hAnsi="Simplified Arabic" w:cs="Simplified Arabic" w:hint="cs"/>
                <w:b/>
                <w:bCs/>
                <w:color w:val="FFFFFF" w:themeColor="background1"/>
                <w:szCs w:val="28"/>
                <w:rtl/>
                <w:lang w:bidi="ar-KW"/>
              </w:rPr>
              <w:lastRenderedPageBreak/>
              <w:t xml:space="preserve">ورقة التمرين 1.2 </w:t>
            </w:r>
          </w:p>
          <w:p w:rsidR="000E0E84" w:rsidRPr="000E0E84" w:rsidRDefault="000E0E84" w:rsidP="000E0E84">
            <w:pPr>
              <w:bidi/>
              <w:spacing w:after="120"/>
              <w:jc w:val="center"/>
              <w:rPr>
                <w:rFonts w:ascii="Simplified Arabic" w:hAnsi="Simplified Arabic" w:cs="Simplified Arabic"/>
                <w:b/>
                <w:bCs/>
                <w:color w:val="FFFFFF" w:themeColor="background1"/>
                <w:szCs w:val="28"/>
                <w:rtl/>
                <w:lang w:bidi="ar-KW"/>
              </w:rPr>
            </w:pPr>
            <w:r>
              <w:rPr>
                <w:rFonts w:ascii="Simplified Arabic" w:hAnsi="Simplified Arabic" w:cs="Simplified Arabic" w:hint="cs"/>
                <w:b/>
                <w:bCs/>
                <w:color w:val="FFFFFF" w:themeColor="background1"/>
                <w:szCs w:val="28"/>
                <w:rtl/>
                <w:lang w:bidi="ar-KW"/>
              </w:rPr>
              <w:t xml:space="preserve">الاتصال غير اللفظي ولغة الجسد </w:t>
            </w:r>
          </w:p>
        </w:tc>
      </w:tr>
    </w:tbl>
    <w:p w:rsidR="00AC0731" w:rsidRPr="000E0E84" w:rsidRDefault="00AC0731" w:rsidP="00AC0731">
      <w:pPr>
        <w:bidi/>
        <w:spacing w:after="120" w:line="240" w:lineRule="auto"/>
        <w:jc w:val="lowKashida"/>
        <w:rPr>
          <w:rFonts w:ascii="Simplified Arabic" w:hAnsi="Simplified Arabic" w:cs="Simplified Arabic"/>
          <w:sz w:val="6"/>
          <w:szCs w:val="6"/>
          <w:rtl/>
          <w:lang w:bidi="ar-KW"/>
        </w:rPr>
      </w:pPr>
    </w:p>
    <w:p w:rsidR="000E0E84" w:rsidRDefault="00DE544E" w:rsidP="00DE544E">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هناك أنواع عديدة مختلفة من الاتصال غير اللفظي. حيث تقوم الإشارات والرموز غير اللفظية التالية مجتمعة بتوصيل اهتمامك واستثمارك في الآخرين. </w:t>
      </w:r>
    </w:p>
    <w:p w:rsidR="00DE544E" w:rsidRDefault="00DE544E" w:rsidP="00DE544E">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فالأمر هو كيف تقول رسالتك: </w:t>
      </w:r>
    </w:p>
    <w:p w:rsidR="00DE544E" w:rsidRDefault="00DE544E"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الشدة</w:t>
      </w:r>
      <w:r w:rsidR="006B7994">
        <w:rPr>
          <w:rFonts w:ascii="Simplified Arabic" w:hAnsi="Simplified Arabic" w:cs="Simplified Arabic" w:hint="cs"/>
          <w:b/>
          <w:bCs/>
          <w:szCs w:val="28"/>
          <w:rtl/>
          <w:lang w:bidi="ar-KW"/>
        </w:rPr>
        <w:t xml:space="preserve">. </w:t>
      </w:r>
      <w:r w:rsidR="0028424B">
        <w:rPr>
          <w:rFonts w:ascii="Simplified Arabic" w:hAnsi="Simplified Arabic" w:cs="Simplified Arabic" w:hint="cs"/>
          <w:szCs w:val="28"/>
          <w:rtl/>
          <w:lang w:bidi="ar-KW"/>
        </w:rPr>
        <w:t xml:space="preserve">شدتك هي عبارة عن انعاكس لكمية الطاقة التي تبذلها. مرة أخرى هذا يرتبط كثيراً بما يبدو جيداً للشخص الآخر عما يمكن أن تفضله أنت شخصياً. </w:t>
      </w:r>
    </w:p>
    <w:p w:rsidR="0028424B" w:rsidRDefault="0028424B"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التوقيت والسرعة.</w:t>
      </w:r>
      <w:r>
        <w:rPr>
          <w:rFonts w:ascii="Simplified Arabic" w:hAnsi="Simplified Arabic" w:cs="Simplified Arabic" w:hint="cs"/>
          <w:szCs w:val="28"/>
          <w:rtl/>
          <w:lang w:bidi="ar-KW"/>
        </w:rPr>
        <w:t xml:space="preserve"> تتأثر قدرتك في أن تكون مستمعاً جيداً وفي توصيل اهتمامك ومشاركتك بالتوقيت والسرعة.</w:t>
      </w:r>
    </w:p>
    <w:p w:rsidR="0028424B" w:rsidRDefault="0028424B" w:rsidP="003F1F8F">
      <w:pPr>
        <w:pStyle w:val="ListParagraph"/>
        <w:numPr>
          <w:ilvl w:val="0"/>
          <w:numId w:val="25"/>
        </w:numPr>
        <w:bidi/>
        <w:spacing w:after="120" w:line="240" w:lineRule="auto"/>
        <w:ind w:left="720"/>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الأصوات التي تعبر عن الفهم.</w:t>
      </w:r>
      <w:r>
        <w:rPr>
          <w:rFonts w:ascii="Simplified Arabic" w:hAnsi="Simplified Arabic" w:cs="Simplified Arabic" w:hint="cs"/>
          <w:szCs w:val="28"/>
          <w:rtl/>
          <w:lang w:bidi="ar-KW"/>
        </w:rPr>
        <w:t xml:space="preserve"> </w:t>
      </w:r>
      <w:r w:rsidR="00670D53">
        <w:rPr>
          <w:rFonts w:ascii="Simplified Arabic" w:hAnsi="Simplified Arabic" w:cs="Simplified Arabic" w:hint="cs"/>
          <w:szCs w:val="28"/>
          <w:rtl/>
          <w:lang w:bidi="ar-KW"/>
        </w:rPr>
        <w:t xml:space="preserve">الأصوات مثل "اها، ممممم، اووه" التي تلفظ مترافقتاً مع العين المتطابقة وإيماءات الوجه تعبر عن الفهم والاتصال العاطفي. وهذه الأصوات هي أكثر من مجرد كلمات فهي لغة الاهتمام والفهم والتعاطف. </w:t>
      </w:r>
    </w:p>
    <w:p w:rsidR="0073008F" w:rsidRDefault="0073008F" w:rsidP="0073008F">
      <w:pPr>
        <w:bidi/>
        <w:spacing w:after="120" w:line="240" w:lineRule="auto"/>
        <w:jc w:val="lowKashida"/>
        <w:rPr>
          <w:rFonts w:ascii="Simplified Arabic" w:hAnsi="Simplified Arabic" w:cs="Simplified Arabic"/>
          <w:szCs w:val="28"/>
          <w:rtl/>
          <w:lang w:bidi="ar-KW"/>
        </w:rPr>
      </w:pPr>
      <w:r w:rsidRPr="0073008F">
        <w:rPr>
          <w:rFonts w:ascii="Simplified Arabic" w:hAnsi="Simplified Arabic" w:cs="Simplified Arabic" w:hint="cs"/>
          <w:b/>
          <w:bCs/>
          <w:szCs w:val="28"/>
          <w:rtl/>
          <w:lang w:bidi="ar-KW"/>
        </w:rPr>
        <w:t>تعابير الوجه</w:t>
      </w:r>
      <w:r>
        <w:rPr>
          <w:rFonts w:ascii="Simplified Arabic" w:hAnsi="Simplified Arabic" w:cs="Simplified Arabic" w:hint="cs"/>
          <w:b/>
          <w:bCs/>
          <w:szCs w:val="28"/>
          <w:rtl/>
          <w:lang w:bidi="ar-KW"/>
        </w:rPr>
        <w:t xml:space="preserve"> </w:t>
      </w:r>
      <w:r>
        <w:rPr>
          <w:rFonts w:ascii="Simplified Arabic" w:hAnsi="Simplified Arabic" w:cs="Simplified Arabic"/>
          <w:b/>
          <w:bCs/>
          <w:szCs w:val="28"/>
          <w:rtl/>
          <w:lang w:bidi="ar-KW"/>
        </w:rPr>
        <w:t>–</w:t>
      </w:r>
      <w:r>
        <w:rPr>
          <w:rFonts w:ascii="Simplified Arabic" w:hAnsi="Simplified Arabic" w:cs="Simplified Arabic" w:hint="cs"/>
          <w:b/>
          <w:bCs/>
          <w:szCs w:val="28"/>
          <w:rtl/>
          <w:lang w:bidi="ar-KW"/>
        </w:rPr>
        <w:t xml:space="preserve"> </w:t>
      </w:r>
      <w:r>
        <w:rPr>
          <w:rFonts w:ascii="Simplified Arabic" w:hAnsi="Simplified Arabic" w:cs="Simplified Arabic" w:hint="cs"/>
          <w:szCs w:val="28"/>
          <w:rtl/>
          <w:lang w:bidi="ar-KW"/>
        </w:rPr>
        <w:t xml:space="preserve">الوجه الإنساني معبر للغاية وقادر على التعبير عن مشاعر لا حصر لها دون قول ولو كلمة واحدة. وخلافاً لبعض أشكال الاتصال غير اللفظي، فإن تعابير الوجه ذات طابع عالمي. </w:t>
      </w:r>
      <w:r w:rsidR="00D27DE0">
        <w:rPr>
          <w:rFonts w:ascii="Simplified Arabic" w:hAnsi="Simplified Arabic" w:cs="Simplified Arabic" w:hint="cs"/>
          <w:szCs w:val="28"/>
          <w:rtl/>
          <w:lang w:bidi="ar-KW"/>
        </w:rPr>
        <w:t xml:space="preserve">فتعبيرات الوجه المعبرة عن السعادة والحزن والغضب والمفاجأة والخوف والاشمئزاز هي نفسها عبر الثقافات. </w:t>
      </w:r>
    </w:p>
    <w:p w:rsidR="00D27DE0" w:rsidRDefault="00D27DE0" w:rsidP="00D27DE0">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حركات الجسم وطريقة الوقوف </w:t>
      </w:r>
      <w:r w:rsidR="00590D44">
        <w:rPr>
          <w:rFonts w:ascii="Simplified Arabic" w:hAnsi="Simplified Arabic" w:cs="Simplified Arabic"/>
          <w:b/>
          <w:bCs/>
          <w:szCs w:val="28"/>
          <w:rtl/>
          <w:lang w:bidi="ar-KW"/>
        </w:rPr>
        <w:t>–</w:t>
      </w:r>
      <w:r>
        <w:rPr>
          <w:rFonts w:ascii="Simplified Arabic" w:hAnsi="Simplified Arabic" w:cs="Simplified Arabic" w:hint="cs"/>
          <w:b/>
          <w:bCs/>
          <w:szCs w:val="28"/>
          <w:rtl/>
          <w:lang w:bidi="ar-KW"/>
        </w:rPr>
        <w:t xml:space="preserve"> </w:t>
      </w:r>
      <w:r w:rsidR="00590D44">
        <w:rPr>
          <w:rFonts w:ascii="Simplified Arabic" w:hAnsi="Simplified Arabic" w:cs="Simplified Arabic" w:hint="cs"/>
          <w:szCs w:val="28"/>
          <w:rtl/>
          <w:lang w:bidi="ar-KW"/>
        </w:rPr>
        <w:t xml:space="preserve">فكر بالكيفية التي تتأثر بها تصوراتك للأشخاص بطريقة جلوسهم أو مشيهم أو وقوفهم أو وضعية رأسهم. فالطريقة التي تتحرك وتنتقل بها تعبر عن كم هائل من المعلومات للعالم. </w:t>
      </w:r>
      <w:r w:rsidR="006C6484">
        <w:rPr>
          <w:rFonts w:ascii="Simplified Arabic" w:hAnsi="Simplified Arabic" w:cs="Simplified Arabic" w:hint="cs"/>
          <w:szCs w:val="28"/>
          <w:rtl/>
          <w:lang w:bidi="ar-KW"/>
        </w:rPr>
        <w:t xml:space="preserve">ويشمل هذا النوع من الاتصال غير اللفظي هيئتك وطريقة وقوفك وموقعك والحركات الخفية الأخرى. </w:t>
      </w:r>
    </w:p>
    <w:p w:rsidR="00985299" w:rsidRDefault="00985299" w:rsidP="00985299">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الإيماءات </w:t>
      </w:r>
      <w:r>
        <w:rPr>
          <w:rFonts w:ascii="Simplified Arabic" w:hAnsi="Simplified Arabic" w:cs="Simplified Arabic"/>
          <w:b/>
          <w:bCs/>
          <w:szCs w:val="28"/>
          <w:rtl/>
          <w:lang w:bidi="ar-KW"/>
        </w:rPr>
        <w:t>–</w:t>
      </w:r>
      <w:r>
        <w:rPr>
          <w:rFonts w:ascii="Simplified Arabic" w:hAnsi="Simplified Arabic" w:cs="Simplified Arabic" w:hint="cs"/>
          <w:b/>
          <w:bCs/>
          <w:szCs w:val="28"/>
          <w:rtl/>
          <w:lang w:bidi="ar-KW"/>
        </w:rPr>
        <w:t xml:space="preserve"> </w:t>
      </w:r>
      <w:r>
        <w:rPr>
          <w:rFonts w:ascii="Simplified Arabic" w:hAnsi="Simplified Arabic" w:cs="Simplified Arabic" w:hint="cs"/>
          <w:szCs w:val="28"/>
          <w:rtl/>
          <w:lang w:bidi="ar-KW"/>
        </w:rPr>
        <w:t xml:space="preserve">تشكل الإيماءات جزءاً من نسيج حياتنا اليومي. فنحن نلوح بأيدينا ونشير بها ونستخدمها </w:t>
      </w:r>
      <w:r w:rsidR="006F4BDA">
        <w:rPr>
          <w:rFonts w:ascii="Simplified Arabic" w:hAnsi="Simplified Arabic" w:cs="Simplified Arabic" w:hint="cs"/>
          <w:szCs w:val="28"/>
          <w:rtl/>
          <w:lang w:bidi="ar-KW"/>
        </w:rPr>
        <w:t xml:space="preserve">أثناء الجدال أو الانخراط في محادثة حامية </w:t>
      </w:r>
      <w:r w:rsidR="006F4BDA">
        <w:rPr>
          <w:rFonts w:ascii="Simplified Arabic" w:hAnsi="Simplified Arabic" w:cs="Simplified Arabic"/>
          <w:szCs w:val="28"/>
          <w:rtl/>
          <w:lang w:bidi="ar-KW"/>
        </w:rPr>
        <w:t>–</w:t>
      </w:r>
      <w:r w:rsidR="006F4BDA">
        <w:rPr>
          <w:rFonts w:ascii="Simplified Arabic" w:hAnsi="Simplified Arabic" w:cs="Simplified Arabic" w:hint="cs"/>
          <w:szCs w:val="28"/>
          <w:rtl/>
          <w:lang w:bidi="ar-KW"/>
        </w:rPr>
        <w:t xml:space="preserve"> معبرين عن أنفسنا </w:t>
      </w:r>
      <w:r w:rsidR="003F2E96">
        <w:rPr>
          <w:rFonts w:ascii="Simplified Arabic" w:hAnsi="Simplified Arabic" w:cs="Simplified Arabic" w:hint="cs"/>
          <w:szCs w:val="28"/>
          <w:rtl/>
          <w:lang w:bidi="ar-KW"/>
        </w:rPr>
        <w:t>ب</w:t>
      </w:r>
      <w:r w:rsidR="006F4BDA">
        <w:rPr>
          <w:rFonts w:ascii="Simplified Arabic" w:hAnsi="Simplified Arabic" w:cs="Simplified Arabic" w:hint="cs"/>
          <w:szCs w:val="28"/>
          <w:rtl/>
          <w:lang w:bidi="ar-KW"/>
        </w:rPr>
        <w:t xml:space="preserve">الإيماءات غالباً دون تفكير. </w:t>
      </w:r>
      <w:r w:rsidR="000079E0">
        <w:rPr>
          <w:rFonts w:ascii="Simplified Arabic" w:hAnsi="Simplified Arabic" w:cs="Simplified Arabic" w:hint="cs"/>
          <w:szCs w:val="28"/>
          <w:rtl/>
          <w:lang w:bidi="ar-KW"/>
        </w:rPr>
        <w:t xml:space="preserve">غير أن معنى الإيماءات قد يكون مختلفاً جداً عبر الثقافات والمناطق لذلك من المهم الحرص لتجنب أي سوء فهم. </w:t>
      </w:r>
    </w:p>
    <w:p w:rsidR="00EA75FC" w:rsidRDefault="00EA75FC">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p w:rsidR="00EA75FC" w:rsidRDefault="00EA75FC" w:rsidP="00EA75FC">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lastRenderedPageBreak/>
        <w:t xml:space="preserve">التواصل بالعين </w:t>
      </w:r>
      <w:r w:rsidR="004C4124">
        <w:rPr>
          <w:rFonts w:ascii="Simplified Arabic" w:hAnsi="Simplified Arabic" w:cs="Simplified Arabic"/>
          <w:b/>
          <w:bCs/>
          <w:szCs w:val="28"/>
          <w:rtl/>
          <w:lang w:bidi="ar-KW"/>
        </w:rPr>
        <w:t>–</w:t>
      </w:r>
      <w:r>
        <w:rPr>
          <w:rFonts w:ascii="Simplified Arabic" w:hAnsi="Simplified Arabic" w:cs="Simplified Arabic" w:hint="cs"/>
          <w:b/>
          <w:bCs/>
          <w:szCs w:val="28"/>
          <w:rtl/>
          <w:lang w:bidi="ar-KW"/>
        </w:rPr>
        <w:t xml:space="preserve"> </w:t>
      </w:r>
      <w:r w:rsidR="004C4124">
        <w:rPr>
          <w:rFonts w:ascii="Simplified Arabic" w:hAnsi="Simplified Arabic" w:cs="Simplified Arabic" w:hint="cs"/>
          <w:szCs w:val="28"/>
          <w:rtl/>
          <w:lang w:bidi="ar-KW"/>
        </w:rPr>
        <w:t xml:space="preserve">بما أن الحس البصري هو الغالب بالنسبة لمعظم الناس فإن الاتصال بالعين له أهمية خاصة من بين أنواع الاتصال غير اللفظي فالطريقة التي تنظر بها إلى شخص ما يمكن أن تعبر عن أشياء عديدة </w:t>
      </w:r>
      <w:r w:rsidR="002D7CD4">
        <w:rPr>
          <w:rFonts w:ascii="Simplified Arabic" w:hAnsi="Simplified Arabic" w:cs="Simplified Arabic" w:hint="cs"/>
          <w:szCs w:val="28"/>
          <w:rtl/>
          <w:lang w:bidi="ar-KW"/>
        </w:rPr>
        <w:t xml:space="preserve">بما في ذلك الاهتمام أو المودة أو العدائية أو الانجزاب. فالاتصال بالعين مهم أيضاً في المحافظة على استمرارية المحادثة </w:t>
      </w:r>
      <w:r w:rsidR="00747340">
        <w:rPr>
          <w:rFonts w:ascii="Simplified Arabic" w:hAnsi="Simplified Arabic" w:cs="Simplified Arabic" w:hint="cs"/>
          <w:szCs w:val="28"/>
          <w:rtl/>
          <w:lang w:bidi="ar-KW"/>
        </w:rPr>
        <w:t xml:space="preserve">وفي قياس مدى استجابة الشخص الآخر. </w:t>
      </w:r>
    </w:p>
    <w:p w:rsidR="00A6386D" w:rsidRDefault="00747340" w:rsidP="00173AC4">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b/>
          <w:bCs/>
          <w:szCs w:val="28"/>
          <w:rtl/>
          <w:lang w:bidi="ar-KW"/>
        </w:rPr>
        <w:t xml:space="preserve">الصوت- </w:t>
      </w:r>
      <w:r w:rsidR="00A6386D">
        <w:rPr>
          <w:rFonts w:ascii="Simplified Arabic" w:hAnsi="Simplified Arabic" w:cs="Simplified Arabic" w:hint="cs"/>
          <w:szCs w:val="28"/>
          <w:rtl/>
          <w:lang w:bidi="ar-KW"/>
        </w:rPr>
        <w:t xml:space="preserve">نتواصل بأصواتنا حتى عندما لا نستخدم الكلمات. فأصوات الكلام غير اللفظي مثل نغمة الصوت وحدته وارتفاعه وذبذباته وإيقاعه ومعدله كلها عناصر اتصال هامة. </w:t>
      </w:r>
      <w:r w:rsidR="00CF0A97">
        <w:rPr>
          <w:rFonts w:ascii="Simplified Arabic" w:hAnsi="Simplified Arabic" w:cs="Simplified Arabic" w:hint="cs"/>
          <w:szCs w:val="28"/>
          <w:rtl/>
          <w:lang w:bidi="ar-KW"/>
        </w:rPr>
        <w:t xml:space="preserve">وعندما نتكلم يقرأ أشخاص آخرون أصواتنا إضافة إلى استماعهم إلى كلماتنا. </w:t>
      </w:r>
      <w:r w:rsidR="001E139C">
        <w:rPr>
          <w:rFonts w:ascii="Simplified Arabic" w:hAnsi="Simplified Arabic" w:cs="Simplified Arabic" w:hint="cs"/>
          <w:szCs w:val="28"/>
          <w:rtl/>
          <w:lang w:bidi="ar-KW"/>
        </w:rPr>
        <w:t xml:space="preserve">وتوفر أصوات الكلام غير اللفظية هذه خيوط خفية ولكنها قوية تدخل في مشاعرنا الحقيقة وما نعنيه حقيقة. </w:t>
      </w:r>
      <w:r w:rsidR="005E6D8F">
        <w:rPr>
          <w:rFonts w:ascii="Simplified Arabic" w:hAnsi="Simplified Arabic" w:cs="Simplified Arabic" w:hint="cs"/>
          <w:szCs w:val="28"/>
          <w:rtl/>
          <w:lang w:bidi="ar-KW"/>
        </w:rPr>
        <w:t xml:space="preserve">فكروا مثلاً كيف يمكن لنبرة الصوت أن تدل على السخرية أو الغضب أو العاطفة أو الثقة. </w:t>
      </w:r>
    </w:p>
    <w:p w:rsidR="00753635" w:rsidRPr="00173AC4" w:rsidRDefault="00753635">
      <w:pPr>
        <w:rPr>
          <w:rFonts w:ascii="Simplified Arabic" w:hAnsi="Simplified Arabic" w:cs="Simplified Arabic"/>
          <w:sz w:val="2"/>
          <w:szCs w:val="2"/>
          <w:rtl/>
          <w:lang w:bidi="ar-KW"/>
        </w:rPr>
      </w:pPr>
    </w:p>
    <w:tbl>
      <w:tblPr>
        <w:bidiVisual/>
        <w:tblW w:w="0" w:type="auto"/>
        <w:tblCellSpacing w:w="0" w:type="dxa"/>
        <w:shd w:val="clear" w:color="auto" w:fill="DBE5F1"/>
        <w:tblCellMar>
          <w:left w:w="0" w:type="dxa"/>
          <w:right w:w="0" w:type="dxa"/>
        </w:tblCellMar>
        <w:tblLook w:val="04A0" w:firstRow="1" w:lastRow="0" w:firstColumn="1" w:lastColumn="0" w:noHBand="0" w:noVBand="1"/>
      </w:tblPr>
      <w:tblGrid>
        <w:gridCol w:w="1450"/>
        <w:gridCol w:w="7210"/>
      </w:tblGrid>
      <w:tr w:rsidR="00753635" w:rsidRPr="00ED3058" w:rsidTr="007B674B">
        <w:trPr>
          <w:trHeight w:val="85"/>
          <w:tblHeader/>
          <w:tblCellSpacing w:w="0" w:type="dxa"/>
        </w:trPr>
        <w:tc>
          <w:tcPr>
            <w:tcW w:w="8660" w:type="dxa"/>
            <w:gridSpan w:val="2"/>
            <w:tcBorders>
              <w:top w:val="single" w:sz="4" w:space="0" w:color="auto"/>
              <w:left w:val="single" w:sz="4" w:space="0" w:color="auto"/>
              <w:right w:val="single" w:sz="4" w:space="0" w:color="auto"/>
            </w:tcBorders>
            <w:shd w:val="clear" w:color="auto" w:fill="DBE5F1"/>
          </w:tcPr>
          <w:p w:rsidR="00753635" w:rsidRPr="00266EAF" w:rsidRDefault="00173AC4" w:rsidP="00173AC4">
            <w:pPr>
              <w:bidi/>
              <w:spacing w:after="120" w:line="240" w:lineRule="auto"/>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تقييم مهارات اتصالاتك غير اللفظية </w:t>
            </w:r>
          </w:p>
        </w:tc>
      </w:tr>
      <w:tr w:rsidR="00753635" w:rsidRPr="00ED3058" w:rsidTr="007B674B">
        <w:trPr>
          <w:tblCellSpacing w:w="0" w:type="dxa"/>
        </w:trPr>
        <w:tc>
          <w:tcPr>
            <w:tcW w:w="1450" w:type="dxa"/>
            <w:tcBorders>
              <w:left w:val="single" w:sz="4" w:space="0" w:color="auto"/>
            </w:tcBorders>
            <w:shd w:val="clear" w:color="auto" w:fill="DBE5F1"/>
            <w:vAlign w:val="center"/>
          </w:tcPr>
          <w:p w:rsidR="00753635" w:rsidRPr="00266EAF" w:rsidRDefault="00173AC4" w:rsidP="00B67354">
            <w:pPr>
              <w:bidi/>
              <w:spacing w:after="120" w:line="240" w:lineRule="auto"/>
              <w:ind w:left="90"/>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الاتصال بالعين</w:t>
            </w:r>
          </w:p>
        </w:tc>
        <w:tc>
          <w:tcPr>
            <w:tcW w:w="7210" w:type="dxa"/>
            <w:tcBorders>
              <w:right w:val="single" w:sz="4" w:space="0" w:color="auto"/>
            </w:tcBorders>
            <w:shd w:val="clear" w:color="auto" w:fill="DBE5F1"/>
          </w:tcPr>
          <w:p w:rsidR="00753635" w:rsidRPr="00266EAF" w:rsidRDefault="00173AC4" w:rsidP="00B67354">
            <w:pPr>
              <w:bidi/>
              <w:spacing w:after="120" w:line="240" w:lineRule="auto"/>
              <w:ind w:left="111" w:right="90"/>
              <w:jc w:val="lowKashida"/>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هل هذا المصدر من الارتباط مفقود أو مكثف للغاية أو مركز على الشخص الذي تتكلم معه</w:t>
            </w:r>
            <w:r w:rsidR="00810CCA" w:rsidRPr="00266EAF">
              <w:rPr>
                <w:rFonts w:ascii="Simplified Arabic" w:hAnsi="Simplified Arabic" w:cs="Simplified Arabic" w:hint="cs"/>
                <w:sz w:val="24"/>
                <w:szCs w:val="24"/>
                <w:rtl/>
                <w:lang w:bidi="ar-KW"/>
              </w:rPr>
              <w:t xml:space="preserve">؟ تذكر أن عينيك تقوم بمعظم عملية الاتصال </w:t>
            </w:r>
          </w:p>
        </w:tc>
      </w:tr>
      <w:tr w:rsidR="00753635" w:rsidRPr="00ED3058" w:rsidTr="007B674B">
        <w:trPr>
          <w:trHeight w:val="413"/>
          <w:tblCellSpacing w:w="0" w:type="dxa"/>
        </w:trPr>
        <w:tc>
          <w:tcPr>
            <w:tcW w:w="1450" w:type="dxa"/>
            <w:tcBorders>
              <w:left w:val="single" w:sz="4" w:space="0" w:color="auto"/>
            </w:tcBorders>
            <w:shd w:val="clear" w:color="auto" w:fill="DBE5F1"/>
            <w:vAlign w:val="center"/>
          </w:tcPr>
          <w:p w:rsidR="00753635" w:rsidRPr="00266EAF" w:rsidRDefault="00810CCA" w:rsidP="00B67354">
            <w:pPr>
              <w:bidi/>
              <w:spacing w:after="120" w:line="240" w:lineRule="auto"/>
              <w:ind w:left="90"/>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تعابير الوجه</w:t>
            </w:r>
          </w:p>
        </w:tc>
        <w:tc>
          <w:tcPr>
            <w:tcW w:w="7210" w:type="dxa"/>
            <w:tcBorders>
              <w:right w:val="single" w:sz="4" w:space="0" w:color="auto"/>
            </w:tcBorders>
            <w:shd w:val="clear" w:color="auto" w:fill="DBE5F1"/>
          </w:tcPr>
          <w:p w:rsidR="00753635" w:rsidRPr="00266EAF" w:rsidRDefault="00B67354" w:rsidP="00B67354">
            <w:pPr>
              <w:bidi/>
              <w:spacing w:after="120" w:line="240" w:lineRule="auto"/>
              <w:ind w:left="111" w:right="90"/>
              <w:jc w:val="lowKashida"/>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ما الذي يعبر عنه وجهك؟ هل هو غير معبر أو مفعم بالاهتمام؟ ما الذي تراه عندما تقرأ وجوه الآخرين؟ تذكر أن الابتسامة أو التعابير يمكن قراءتها من خلال عينيك </w:t>
            </w:r>
          </w:p>
        </w:tc>
      </w:tr>
      <w:tr w:rsidR="00753635" w:rsidRPr="00ED3058" w:rsidTr="007B674B">
        <w:trPr>
          <w:trHeight w:val="467"/>
          <w:tblCellSpacing w:w="0" w:type="dxa"/>
        </w:trPr>
        <w:tc>
          <w:tcPr>
            <w:tcW w:w="1450" w:type="dxa"/>
            <w:tcBorders>
              <w:left w:val="single" w:sz="4" w:space="0" w:color="auto"/>
            </w:tcBorders>
            <w:shd w:val="clear" w:color="auto" w:fill="DBE5F1"/>
            <w:vAlign w:val="center"/>
          </w:tcPr>
          <w:p w:rsidR="00753635" w:rsidRPr="00266EAF" w:rsidRDefault="00B67354" w:rsidP="00B67354">
            <w:pPr>
              <w:bidi/>
              <w:spacing w:after="120" w:line="240" w:lineRule="auto"/>
              <w:ind w:left="90"/>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نغمة الصوت </w:t>
            </w:r>
          </w:p>
        </w:tc>
        <w:tc>
          <w:tcPr>
            <w:tcW w:w="7210" w:type="dxa"/>
            <w:tcBorders>
              <w:right w:val="single" w:sz="4" w:space="0" w:color="auto"/>
            </w:tcBorders>
            <w:shd w:val="clear" w:color="auto" w:fill="DBE5F1"/>
          </w:tcPr>
          <w:p w:rsidR="00753635" w:rsidRPr="00266EAF" w:rsidRDefault="00B67354" w:rsidP="00B67354">
            <w:pPr>
              <w:bidi/>
              <w:spacing w:after="120" w:line="240" w:lineRule="auto"/>
              <w:ind w:left="111" w:right="90"/>
              <w:jc w:val="lowKashida"/>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هل يعبر صوتك عن الدفئ والثقة والسرور أو متوتر ومكبوت؟ وما الذي تسمعه عندما تستمع لأشخاص آخرين؟ </w:t>
            </w:r>
          </w:p>
        </w:tc>
      </w:tr>
      <w:tr w:rsidR="00753635" w:rsidRPr="00ED3058" w:rsidTr="007B674B">
        <w:trPr>
          <w:tblCellSpacing w:w="0" w:type="dxa"/>
        </w:trPr>
        <w:tc>
          <w:tcPr>
            <w:tcW w:w="1450" w:type="dxa"/>
            <w:tcBorders>
              <w:left w:val="single" w:sz="4" w:space="0" w:color="auto"/>
            </w:tcBorders>
            <w:shd w:val="clear" w:color="auto" w:fill="DBE5F1"/>
            <w:vAlign w:val="center"/>
          </w:tcPr>
          <w:p w:rsidR="00753635" w:rsidRPr="00266EAF" w:rsidRDefault="005E12B0" w:rsidP="00B67354">
            <w:pPr>
              <w:bidi/>
              <w:spacing w:after="120" w:line="240" w:lineRule="auto"/>
              <w:ind w:left="90"/>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الهيئة والإيماءات </w:t>
            </w:r>
          </w:p>
        </w:tc>
        <w:tc>
          <w:tcPr>
            <w:tcW w:w="7210" w:type="dxa"/>
            <w:tcBorders>
              <w:right w:val="single" w:sz="4" w:space="0" w:color="auto"/>
            </w:tcBorders>
            <w:shd w:val="clear" w:color="auto" w:fill="DBE5F1"/>
          </w:tcPr>
          <w:p w:rsidR="00753635" w:rsidRPr="00266EAF" w:rsidRDefault="005E12B0" w:rsidP="00266EAF">
            <w:pPr>
              <w:bidi/>
              <w:spacing w:after="120" w:line="240" w:lineRule="auto"/>
              <w:ind w:left="111" w:right="90"/>
              <w:jc w:val="lowKashida"/>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هل يبدو جسمك ثاباتاً وغير متحرك أو مرتاحاً؟ فإحساس درجة التوتر في كتفيك وفكيك يجب عن هذا السؤال. </w:t>
            </w:r>
            <w:r w:rsidR="00B367DB" w:rsidRPr="00266EAF">
              <w:rPr>
                <w:rFonts w:ascii="Simplified Arabic" w:hAnsi="Simplified Arabic" w:cs="Simplified Arabic" w:hint="cs"/>
                <w:sz w:val="24"/>
                <w:szCs w:val="24"/>
                <w:rtl/>
                <w:lang w:bidi="ar-KW"/>
              </w:rPr>
              <w:t xml:space="preserve">ما الذي تلاحظه حول درجة التوتر أو الارتياح في جسد الشخص التي تتحدث إليه؟ </w:t>
            </w:r>
          </w:p>
        </w:tc>
      </w:tr>
      <w:tr w:rsidR="00753635" w:rsidRPr="00ED3058" w:rsidTr="007B674B">
        <w:trPr>
          <w:tblCellSpacing w:w="0" w:type="dxa"/>
        </w:trPr>
        <w:tc>
          <w:tcPr>
            <w:tcW w:w="1450" w:type="dxa"/>
            <w:tcBorders>
              <w:left w:val="single" w:sz="4" w:space="0" w:color="auto"/>
            </w:tcBorders>
            <w:shd w:val="clear" w:color="auto" w:fill="DBE5F1"/>
            <w:vAlign w:val="center"/>
          </w:tcPr>
          <w:p w:rsidR="00753635" w:rsidRPr="00266EAF" w:rsidRDefault="00266EAF" w:rsidP="00B67354">
            <w:pPr>
              <w:bidi/>
              <w:spacing w:after="120" w:line="240" w:lineRule="auto"/>
              <w:ind w:left="90"/>
              <w:jc w:val="center"/>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 xml:space="preserve">الشدة </w:t>
            </w:r>
          </w:p>
        </w:tc>
        <w:tc>
          <w:tcPr>
            <w:tcW w:w="7210" w:type="dxa"/>
            <w:tcBorders>
              <w:right w:val="single" w:sz="4" w:space="0" w:color="auto"/>
            </w:tcBorders>
            <w:shd w:val="clear" w:color="auto" w:fill="DBE5F1"/>
          </w:tcPr>
          <w:p w:rsidR="00753635" w:rsidRPr="00266EAF" w:rsidRDefault="00266EAF" w:rsidP="00B67354">
            <w:pPr>
              <w:bidi/>
              <w:spacing w:after="120" w:line="240" w:lineRule="auto"/>
              <w:ind w:left="111" w:right="90"/>
              <w:jc w:val="lowKashida"/>
              <w:rPr>
                <w:rFonts w:ascii="Simplified Arabic" w:hAnsi="Simplified Arabic" w:cs="Simplified Arabic"/>
                <w:sz w:val="24"/>
                <w:szCs w:val="24"/>
                <w:lang w:bidi="ar-KW"/>
              </w:rPr>
            </w:pPr>
            <w:r w:rsidRPr="00266EAF">
              <w:rPr>
                <w:rFonts w:ascii="Simplified Arabic" w:hAnsi="Simplified Arabic" w:cs="Simplified Arabic" w:hint="cs"/>
                <w:sz w:val="24"/>
                <w:szCs w:val="24"/>
                <w:rtl/>
                <w:lang w:bidi="ar-KW"/>
              </w:rPr>
              <w:t>هل تقوم أنت أو الشخص الذي تتواصل معه بالتواصل بطريقة مسطحة وباردة وغير مبالية أو متعالية وميلودرامية؟ وهذا مرة أخرى يرتبط بشكل أكبر بما يبدو جيداً للشخص الآخر كما هو بالنسبة لما تفضله شخصياً.</w:t>
            </w:r>
          </w:p>
        </w:tc>
      </w:tr>
      <w:tr w:rsidR="00753635" w:rsidRPr="00ED3058" w:rsidTr="007B674B">
        <w:trPr>
          <w:trHeight w:val="458"/>
          <w:tblCellSpacing w:w="0" w:type="dxa"/>
        </w:trPr>
        <w:tc>
          <w:tcPr>
            <w:tcW w:w="1450" w:type="dxa"/>
            <w:tcBorders>
              <w:left w:val="single" w:sz="4" w:space="0" w:color="auto"/>
            </w:tcBorders>
            <w:shd w:val="clear" w:color="auto" w:fill="DBE5F1"/>
            <w:vAlign w:val="center"/>
          </w:tcPr>
          <w:p w:rsidR="00753635" w:rsidRPr="00266EAF" w:rsidRDefault="00266EAF" w:rsidP="00B67354">
            <w:pPr>
              <w:bidi/>
              <w:spacing w:after="120" w:line="240" w:lineRule="auto"/>
              <w:ind w:left="90"/>
              <w:jc w:val="center"/>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التوقيت والسرعة </w:t>
            </w:r>
          </w:p>
        </w:tc>
        <w:tc>
          <w:tcPr>
            <w:tcW w:w="7210" w:type="dxa"/>
            <w:tcBorders>
              <w:right w:val="single" w:sz="4" w:space="0" w:color="auto"/>
            </w:tcBorders>
            <w:shd w:val="clear" w:color="auto" w:fill="DBE5F1"/>
          </w:tcPr>
          <w:p w:rsidR="00753635" w:rsidRPr="00266EAF" w:rsidRDefault="00266EAF" w:rsidP="00B67354">
            <w:pPr>
              <w:bidi/>
              <w:spacing w:after="120" w:line="240" w:lineRule="auto"/>
              <w:ind w:left="111" w:right="90"/>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ما الذي يحدث عندما تقوم أنت أو شخص آخر تهتم به بتقديم عبارة هامة؟ </w:t>
            </w:r>
            <w:r w:rsidR="00803FE5">
              <w:rPr>
                <w:rFonts w:ascii="Simplified Arabic" w:hAnsi="Simplified Arabic" w:cs="Simplified Arabic" w:hint="cs"/>
                <w:sz w:val="24"/>
                <w:szCs w:val="24"/>
                <w:rtl/>
                <w:lang w:bidi="ar-KW"/>
              </w:rPr>
              <w:t xml:space="preserve">فهل تأتي استجابة أسرع من اللازم أو أبطأ من اللازم </w:t>
            </w:r>
            <w:r w:rsidR="00803FE5">
              <w:rPr>
                <w:rFonts w:ascii="Simplified Arabic" w:hAnsi="Simplified Arabic" w:cs="Simplified Arabic"/>
                <w:sz w:val="24"/>
                <w:szCs w:val="24"/>
                <w:rtl/>
                <w:lang w:bidi="ar-KW"/>
              </w:rPr>
              <w:t>–</w:t>
            </w:r>
            <w:r w:rsidR="00803FE5">
              <w:rPr>
                <w:rFonts w:ascii="Simplified Arabic" w:hAnsi="Simplified Arabic" w:cs="Simplified Arabic" w:hint="cs"/>
                <w:sz w:val="24"/>
                <w:szCs w:val="24"/>
                <w:rtl/>
                <w:lang w:bidi="ar-KW"/>
              </w:rPr>
              <w:t xml:space="preserve"> ليس بالضرورة لفظية؟ هل هناك تدفق سهل للمعلومات بين المتحادثين؟ </w:t>
            </w:r>
          </w:p>
        </w:tc>
      </w:tr>
      <w:tr w:rsidR="00753635" w:rsidRPr="00ED3058" w:rsidTr="007B674B">
        <w:trPr>
          <w:trHeight w:val="476"/>
          <w:tblCellSpacing w:w="0" w:type="dxa"/>
        </w:trPr>
        <w:tc>
          <w:tcPr>
            <w:tcW w:w="1450" w:type="dxa"/>
            <w:tcBorders>
              <w:left w:val="single" w:sz="4" w:space="0" w:color="auto"/>
              <w:bottom w:val="single" w:sz="4" w:space="0" w:color="auto"/>
            </w:tcBorders>
            <w:shd w:val="clear" w:color="auto" w:fill="DBE5F1"/>
            <w:vAlign w:val="center"/>
          </w:tcPr>
          <w:p w:rsidR="00753635" w:rsidRPr="00266EAF" w:rsidRDefault="00803FE5" w:rsidP="00B67354">
            <w:pPr>
              <w:bidi/>
              <w:spacing w:after="120" w:line="240" w:lineRule="auto"/>
              <w:ind w:left="90"/>
              <w:jc w:val="center"/>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الأصوات </w:t>
            </w:r>
          </w:p>
        </w:tc>
        <w:tc>
          <w:tcPr>
            <w:tcW w:w="7210" w:type="dxa"/>
            <w:tcBorders>
              <w:bottom w:val="single" w:sz="4" w:space="0" w:color="auto"/>
              <w:right w:val="single" w:sz="4" w:space="0" w:color="auto"/>
            </w:tcBorders>
            <w:shd w:val="clear" w:color="auto" w:fill="DBE5F1"/>
          </w:tcPr>
          <w:p w:rsidR="00753635" w:rsidRPr="00266EAF" w:rsidRDefault="00803FE5" w:rsidP="00B67354">
            <w:pPr>
              <w:bidi/>
              <w:spacing w:after="120" w:line="240" w:lineRule="auto"/>
              <w:ind w:left="111" w:right="90"/>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هل تستخدم الأصوات للإشارة بأنك في الاستماع إلى الشخص الآخر؟ وهل تنتبه للأصوات الصادرة عن الآخرين والتي تشير إلى موقفهم تجاهك؟ </w:t>
            </w:r>
          </w:p>
        </w:tc>
      </w:tr>
    </w:tbl>
    <w:tbl>
      <w:tblPr>
        <w:tblStyle w:val="TableGrid"/>
        <w:bidiVisual/>
        <w:tblW w:w="0" w:type="auto"/>
        <w:tblLook w:val="04A0" w:firstRow="1" w:lastRow="0" w:firstColumn="1" w:lastColumn="0" w:noHBand="0" w:noVBand="1"/>
      </w:tblPr>
      <w:tblGrid>
        <w:gridCol w:w="8856"/>
      </w:tblGrid>
      <w:tr w:rsidR="007B674B" w:rsidTr="007B674B">
        <w:tc>
          <w:tcPr>
            <w:tcW w:w="8856" w:type="dxa"/>
            <w:shd w:val="clear" w:color="auto" w:fill="8DB3E2" w:themeFill="text2" w:themeFillTint="66"/>
          </w:tcPr>
          <w:p w:rsidR="007B674B" w:rsidRDefault="000A712C" w:rsidP="000A712C">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2.2</w:t>
            </w:r>
          </w:p>
          <w:p w:rsidR="000A712C" w:rsidRPr="007B674B" w:rsidRDefault="000A712C" w:rsidP="000A712C">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ملاحظات العرض الشخصي </w:t>
            </w:r>
          </w:p>
        </w:tc>
      </w:tr>
    </w:tbl>
    <w:p w:rsidR="007B674B" w:rsidRPr="000A712C" w:rsidRDefault="007B674B" w:rsidP="007B674B">
      <w:pPr>
        <w:bidi/>
        <w:spacing w:after="120" w:line="240" w:lineRule="auto"/>
        <w:jc w:val="lowKashida"/>
        <w:rPr>
          <w:rFonts w:ascii="Simplified Arabic" w:hAnsi="Simplified Arabic" w:cs="Simplified Arabic"/>
          <w:sz w:val="2"/>
          <w:szCs w:val="2"/>
          <w:rtl/>
          <w:lang w:bidi="ar-KW"/>
        </w:rPr>
      </w:pPr>
    </w:p>
    <w:p w:rsidR="000A712C" w:rsidRDefault="009E6406" w:rsidP="009E6406">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من الأكثر أماناً بصورة عامة دائماً أن تكون أنيقاً في ملبسك. فأناقة اللباس تعبر لجمهورك عن الاهتمام والاحترام. (فهذا يظهر أنك تهتم بهم جدياً وأنك استغرقت وقتاً لتستعد لمقابلتهم). البس بحسب ما يقتضيه عملك (مثلاً قد يفكر الطبيب بارتداء زي الطبيب الخاص بمكان عمله؛ وسيرتدي الشخص العسكري زيه العسكري). </w:t>
      </w:r>
    </w:p>
    <w:p w:rsidR="009E6406" w:rsidRDefault="009E6406" w:rsidP="009E6406">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المظهر المهني والهيئة والزي: </w:t>
      </w:r>
    </w:p>
    <w:p w:rsidR="009E6406" w:rsidRDefault="00F54D5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البس لباساً متحفظاً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فهذا يجنبك الخطأ عندما تجري مقابلة. </w:t>
      </w:r>
    </w:p>
    <w:p w:rsidR="00F54D52" w:rsidRDefault="00F54D5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التخطيط المسبق كن دائما مستعداً لمقابلة غير متوقعة بغض النظر عن موعد حدوثها. </w:t>
      </w:r>
    </w:p>
    <w:p w:rsidR="00F54D52" w:rsidRDefault="00D51BCF"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اجلس بقامة منتصبة ولكن ليس مستقيم كالخشب المسند لكن مع ميلان قليل إلى الأمام على الكرسي.</w:t>
      </w:r>
    </w:p>
    <w:p w:rsidR="00D51BCF" w:rsidRDefault="00D51BCF"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تكلم واستخدم الإيماءات بشكل طبيعي</w:t>
      </w:r>
      <w:r w:rsidR="006E558F">
        <w:rPr>
          <w:rFonts w:ascii="Simplified Arabic" w:hAnsi="Simplified Arabic" w:cs="Simplified Arabic" w:hint="cs"/>
          <w:szCs w:val="28"/>
          <w:rtl/>
          <w:lang w:bidi="ar-KW"/>
        </w:rPr>
        <w:t xml:space="preserve"> وحافظ على تعابير وجهك السارة وابتسم عندما يكون ذلك مناسباً</w:t>
      </w:r>
      <w:r>
        <w:rPr>
          <w:rFonts w:ascii="Simplified Arabic" w:hAnsi="Simplified Arabic" w:cs="Simplified Arabic" w:hint="cs"/>
          <w:szCs w:val="28"/>
          <w:rtl/>
          <w:lang w:bidi="ar-KW"/>
        </w:rPr>
        <w:t>.</w:t>
      </w:r>
    </w:p>
    <w:p w:rsidR="00D51BCF" w:rsidRDefault="00B7197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تؤدي العينان معظم الاتصال. </w:t>
      </w:r>
    </w:p>
    <w:p w:rsidR="00B71972" w:rsidRDefault="00B7197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إذا كنت تضع نظاره فتأكد من أن عدساتها ليست عاكسة (عندما تقف أمام الكاميرا). </w:t>
      </w:r>
    </w:p>
    <w:p w:rsidR="00B71972" w:rsidRDefault="00B7197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ارتدي حذاء تستطيع المشي به. </w:t>
      </w:r>
    </w:p>
    <w:p w:rsidR="00B71972" w:rsidRDefault="00B71972"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تمرن على المقابلة أو العرض. </w:t>
      </w:r>
    </w:p>
    <w:p w:rsidR="00B71972" w:rsidRDefault="00F72504" w:rsidP="003F1F8F">
      <w:pPr>
        <w:pStyle w:val="ListParagraph"/>
        <w:numPr>
          <w:ilvl w:val="0"/>
          <w:numId w:val="3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إذا وضعتِ مكياج (مساحيق تجميل) تأكدي أنه غير ظاهر كثيراً ركزي على عينيكي أضيفي بعض المسكرة أو خط تحديد العين. ضعي بُدرة لمنع لمعان الجلد أو حتى تغير لونه. أضيفي بعض الحمرة إلى الخدود.</w:t>
      </w:r>
    </w:p>
    <w:p w:rsidR="00F72504" w:rsidRDefault="00F72504" w:rsidP="00F72504">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szCs w:val="28"/>
          <w:rtl/>
          <w:lang w:bidi="ar-KW"/>
        </w:rPr>
        <w:t xml:space="preserve">* </w:t>
      </w:r>
      <w:r>
        <w:rPr>
          <w:rFonts w:ascii="Simplified Arabic" w:hAnsi="Simplified Arabic" w:cs="Simplified Arabic" w:hint="cs"/>
          <w:b/>
          <w:bCs/>
          <w:szCs w:val="28"/>
          <w:rtl/>
          <w:lang w:bidi="ar-KW"/>
        </w:rPr>
        <w:t xml:space="preserve">تستخدم ملاحظات العرض بشكل انتقائي بحسب ما هو مناسب </w:t>
      </w:r>
    </w:p>
    <w:p w:rsidR="00F72504" w:rsidRDefault="00F72504" w:rsidP="00F72504">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ملاحظات: </w:t>
      </w:r>
    </w:p>
    <w:p w:rsidR="00F72504" w:rsidRDefault="00F72504">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tbl>
      <w:tblPr>
        <w:tblStyle w:val="TableGrid"/>
        <w:bidiVisual/>
        <w:tblW w:w="0" w:type="auto"/>
        <w:tblLook w:val="04A0" w:firstRow="1" w:lastRow="0" w:firstColumn="1" w:lastColumn="0" w:noHBand="0" w:noVBand="1"/>
      </w:tblPr>
      <w:tblGrid>
        <w:gridCol w:w="8856"/>
      </w:tblGrid>
      <w:tr w:rsidR="00F72504" w:rsidTr="00F72504">
        <w:tc>
          <w:tcPr>
            <w:tcW w:w="8856" w:type="dxa"/>
            <w:shd w:val="clear" w:color="auto" w:fill="8DB3E2" w:themeFill="text2" w:themeFillTint="66"/>
          </w:tcPr>
          <w:p w:rsidR="00F72504" w:rsidRPr="00F72504" w:rsidRDefault="00191168" w:rsidP="00F72504">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التقييم: توصيل رسالتك لتتقدم في مهنتك </w:t>
            </w:r>
          </w:p>
        </w:tc>
      </w:tr>
    </w:tbl>
    <w:p w:rsidR="00F72504" w:rsidRPr="00F72504" w:rsidRDefault="00F72504" w:rsidP="00F72504">
      <w:pPr>
        <w:bidi/>
        <w:spacing w:after="120" w:line="240" w:lineRule="auto"/>
        <w:jc w:val="lowKashida"/>
        <w:rPr>
          <w:rFonts w:ascii="Simplified Arabic" w:hAnsi="Simplified Arabic" w:cs="Simplified Arabic"/>
          <w:szCs w:val="28"/>
          <w:lang w:bidi="ar-KW"/>
        </w:rPr>
      </w:pPr>
    </w:p>
    <w:p w:rsidR="00191168" w:rsidRDefault="00191168" w:rsidP="00191168">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الاسم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8503FC">
        <w:rPr>
          <w:rFonts w:ascii="Simplified Arabic" w:hAnsi="Simplified Arabic" w:cs="Simplified Arabic" w:hint="cs"/>
          <w:b/>
          <w:bCs/>
          <w:szCs w:val="28"/>
          <w:rtl/>
          <w:lang w:bidi="ar-KW"/>
        </w:rPr>
        <w:t>اختياري</w:t>
      </w:r>
      <w:r>
        <w:rPr>
          <w:rFonts w:ascii="Simplified Arabic" w:hAnsi="Simplified Arabic" w:cs="Simplified Arabic" w:hint="cs"/>
          <w:szCs w:val="28"/>
          <w:rtl/>
          <w:lang w:bidi="ar-KW"/>
        </w:rPr>
        <w:t>)</w:t>
      </w:r>
    </w:p>
    <w:p w:rsidR="00191168" w:rsidRDefault="00191168" w:rsidP="00191168">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القسم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ضع دائرة حول الرقم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 (سيء)، 2 (متوسط)، 3 (فوق المتوسط)، 4 (ممتاز)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الذي يعبر عن رأيك العام بكل واحد من مكونات التدريب. </w:t>
      </w:r>
    </w:p>
    <w:p w:rsidR="00191168" w:rsidRDefault="00191168" w:rsidP="00191168">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المدرب/ المتحدث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محتوى التدريب </w:t>
      </w:r>
    </w:p>
    <w:p w:rsidR="00191168" w:rsidRPr="00EB2A70" w:rsidRDefault="00191168" w:rsidP="00191168">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191168" w:rsidRDefault="00191168" w:rsidP="00191168">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النشرات المطبوعة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التمارين </w:t>
      </w:r>
    </w:p>
    <w:p w:rsidR="00191168" w:rsidRPr="00EB2A70" w:rsidRDefault="00191168" w:rsidP="00191168">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191168" w:rsidRPr="00EB2A70" w:rsidRDefault="00191168" w:rsidP="00191168">
      <w:pPr>
        <w:bidi/>
        <w:jc w:val="lowKashida"/>
        <w:rPr>
          <w:rFonts w:ascii="Simplified Arabic" w:hAnsi="Simplified Arabic" w:cs="Simplified Arabic"/>
          <w:sz w:val="2"/>
          <w:szCs w:val="2"/>
          <w:rtl/>
          <w:lang w:bidi="ar-KW"/>
        </w:rPr>
      </w:pPr>
    </w:p>
    <w:p w:rsidR="00191168" w:rsidRDefault="00191168" w:rsidP="00191168">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ما هو أكثر شيء أعجبك في هذا القسم؟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2. ما هو رأيك بالتمارين والأدوات؟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w:t>
      </w:r>
      <w:r>
        <w:rPr>
          <w:rFonts w:ascii="Simplified Arabic" w:hAnsi="Simplified Arabic" w:cs="Simplified Arabic" w:hint="cs"/>
          <w:szCs w:val="28"/>
          <w:rtl/>
          <w:lang w:bidi="ar-KW"/>
        </w:rPr>
        <w:lastRenderedPageBreak/>
        <w:t>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 هل وجدت النشرات المطبوعة كافية؟ هل هناك أي شيء آخر يمكن أن يفيد؟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4. ما هي اقتراحاتك لتحسين هذا القسم؟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5. هل شعرت أنك كنت قادراً على المشاركة بانفتاح ؟ وإذا لا، لماذا؟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6. هل أجاب الميسرون عن أسئلتك بشكل كافٍ؟ إذا لا، ما هو الشيء الناقص من معلوماتهم؟ </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68" w:rsidRDefault="00191168" w:rsidP="00191168">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تعلقيات إضافية: </w:t>
      </w:r>
    </w:p>
    <w:p w:rsidR="00191168" w:rsidRDefault="00191168">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shd w:val="clear" w:color="auto" w:fill="8DB3E2" w:themeFill="text2" w:themeFillTint="66"/>
        <w:tblLook w:val="04A0" w:firstRow="1" w:lastRow="0" w:firstColumn="1" w:lastColumn="0" w:noHBand="0" w:noVBand="1"/>
      </w:tblPr>
      <w:tblGrid>
        <w:gridCol w:w="8856"/>
      </w:tblGrid>
      <w:tr w:rsidR="00191168" w:rsidRPr="00191168" w:rsidTr="00191168">
        <w:tc>
          <w:tcPr>
            <w:tcW w:w="8856" w:type="dxa"/>
            <w:shd w:val="clear" w:color="auto" w:fill="8DB3E2" w:themeFill="text2" w:themeFillTint="66"/>
          </w:tcPr>
          <w:p w:rsidR="00D40FCD" w:rsidRDefault="00D40FCD" w:rsidP="00D40FCD">
            <w:pPr>
              <w:bidi/>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8. القسم 3</w:t>
            </w:r>
          </w:p>
          <w:p w:rsidR="00D40FCD" w:rsidRPr="00D40FCD" w:rsidRDefault="00D40FCD" w:rsidP="00D40FCD">
            <w:pPr>
              <w:bidi/>
              <w:jc w:val="lowKashida"/>
              <w:rPr>
                <w:rFonts w:ascii="Simplified Arabic" w:hAnsi="Simplified Arabic" w:cs="Simplified Arabic"/>
                <w:b/>
                <w:bCs/>
                <w:sz w:val="26"/>
                <w:szCs w:val="26"/>
                <w:rtl/>
                <w:lang w:bidi="ar-KW"/>
              </w:rPr>
            </w:pPr>
            <w:r w:rsidRPr="00D40FCD">
              <w:rPr>
                <w:rFonts w:ascii="Simplified Arabic" w:hAnsi="Simplified Arabic" w:cs="Simplified Arabic" w:hint="cs"/>
                <w:b/>
                <w:bCs/>
                <w:color w:val="FFFFFF" w:themeColor="background1"/>
                <w:sz w:val="32"/>
                <w:szCs w:val="32"/>
                <w:rtl/>
                <w:lang w:bidi="ar-KW"/>
              </w:rPr>
              <w:t>كيف تتقدمين في حياتك المهنية</w:t>
            </w:r>
            <w:r w:rsidRPr="005F789F">
              <w:rPr>
                <w:rFonts w:ascii="Simplified Arabic" w:hAnsi="Simplified Arabic" w:cs="Simplified Arabic" w:hint="cs"/>
                <w:b/>
                <w:bCs/>
                <w:sz w:val="26"/>
                <w:szCs w:val="26"/>
                <w:rtl/>
                <w:lang w:bidi="ar-KW"/>
              </w:rPr>
              <w:t xml:space="preserve"> </w:t>
            </w:r>
          </w:p>
        </w:tc>
      </w:tr>
    </w:tbl>
    <w:p w:rsidR="00D51BCF" w:rsidRPr="00D40FCD" w:rsidRDefault="00D51BCF" w:rsidP="00D51BCF">
      <w:pPr>
        <w:bidi/>
        <w:spacing w:after="120" w:line="240" w:lineRule="auto"/>
        <w:jc w:val="lowKashida"/>
        <w:rPr>
          <w:rFonts w:ascii="Simplified Arabic" w:hAnsi="Simplified Arabic" w:cs="Simplified Arabic"/>
          <w:sz w:val="2"/>
          <w:szCs w:val="2"/>
          <w:rtl/>
          <w:lang w:bidi="ar-KW"/>
        </w:rPr>
      </w:pPr>
    </w:p>
    <w:tbl>
      <w:tblPr>
        <w:tblStyle w:val="TableGrid"/>
        <w:bidiVisual/>
        <w:tblW w:w="0" w:type="auto"/>
        <w:shd w:val="clear" w:color="auto" w:fill="8DB3E2" w:themeFill="text2" w:themeFillTint="66"/>
        <w:tblLook w:val="04A0" w:firstRow="1" w:lastRow="0" w:firstColumn="1" w:lastColumn="0" w:noHBand="0" w:noVBand="1"/>
      </w:tblPr>
      <w:tblGrid>
        <w:gridCol w:w="8856"/>
      </w:tblGrid>
      <w:tr w:rsidR="00D40FCD" w:rsidRPr="00D40FCD" w:rsidTr="00D40FCD">
        <w:tc>
          <w:tcPr>
            <w:tcW w:w="8856" w:type="dxa"/>
            <w:shd w:val="clear" w:color="auto" w:fill="8DB3E2" w:themeFill="text2" w:themeFillTint="66"/>
          </w:tcPr>
          <w:p w:rsidR="00D40FCD" w:rsidRPr="00D40FCD" w:rsidRDefault="00D40FCD" w:rsidP="00D40FCD">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القسم 3أ: التشبيك </w:t>
            </w:r>
          </w:p>
        </w:tc>
      </w:tr>
    </w:tbl>
    <w:p w:rsidR="00D40FCD" w:rsidRPr="00D40FCD" w:rsidRDefault="00D40FCD" w:rsidP="00D40FCD">
      <w:pPr>
        <w:bidi/>
        <w:spacing w:after="120" w:line="240" w:lineRule="auto"/>
        <w:jc w:val="lowKashida"/>
        <w:rPr>
          <w:rFonts w:ascii="Simplified Arabic" w:hAnsi="Simplified Arabic" w:cs="Simplified Arabic"/>
          <w:sz w:val="14"/>
          <w:szCs w:val="14"/>
          <w:rtl/>
          <w:lang w:bidi="ar-KW"/>
        </w:rPr>
      </w:pPr>
    </w:p>
    <w:p w:rsidR="00D40FCD" w:rsidRDefault="00D40FCD" w:rsidP="00D40FCD">
      <w:pPr>
        <w:bidi/>
        <w:spacing w:after="120" w:line="240" w:lineRule="auto"/>
        <w:jc w:val="lowKashida"/>
        <w:rPr>
          <w:rFonts w:ascii="Simplified Arabic" w:hAnsi="Simplified Arabic" w:cs="Simplified Arabic"/>
          <w:b/>
          <w:bCs/>
          <w:szCs w:val="28"/>
          <w:rtl/>
          <w:lang w:bidi="ar-KW"/>
        </w:rPr>
      </w:pPr>
      <w:r w:rsidRPr="00D40FCD">
        <w:rPr>
          <w:rFonts w:ascii="Simplified Arabic" w:hAnsi="Simplified Arabic" w:cs="Simplified Arabic" w:hint="cs"/>
          <w:b/>
          <w:bCs/>
          <w:szCs w:val="28"/>
          <w:rtl/>
          <w:lang w:bidi="ar-KW"/>
        </w:rPr>
        <w:t>الأهداف:</w:t>
      </w:r>
    </w:p>
    <w:p w:rsidR="00D40FCD" w:rsidRDefault="00C50A35" w:rsidP="003F1F8F">
      <w:pPr>
        <w:pStyle w:val="ListParagraph"/>
        <w:numPr>
          <w:ilvl w:val="0"/>
          <w:numId w:val="2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مساعدة المشاركين في فهم قيمة العلاقات في الحصول على وظيفة والتقدم في مكان العمل أو إحداث تغيير كدعاة. </w:t>
      </w:r>
    </w:p>
    <w:p w:rsidR="00C50A35" w:rsidRDefault="00C50A35" w:rsidP="003F1F8F">
      <w:pPr>
        <w:pStyle w:val="ListParagraph"/>
        <w:numPr>
          <w:ilvl w:val="0"/>
          <w:numId w:val="28"/>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إعطاء المشاركين فرصة لمواصلة مهارات التواصل وبناء شبكتهم الخاصة بهم بين مجموعة المتدربين. </w:t>
      </w:r>
    </w:p>
    <w:p w:rsidR="00C50A35" w:rsidRDefault="00C50A35" w:rsidP="00C50A35">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الغرض:</w:t>
      </w:r>
    </w:p>
    <w:p w:rsidR="00C50A35" w:rsidRDefault="00C50A35"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sidRPr="00C50A35">
        <w:rPr>
          <w:rFonts w:ascii="Simplified Arabic" w:hAnsi="Simplified Arabic" w:cs="Simplified Arabic" w:hint="cs"/>
          <w:szCs w:val="28"/>
          <w:rtl/>
          <w:lang w:bidi="ar-KW"/>
        </w:rPr>
        <w:t>أنظر أعلاه</w:t>
      </w:r>
    </w:p>
    <w:p w:rsidR="00C50A35" w:rsidRPr="00C50A35" w:rsidRDefault="00C50A35" w:rsidP="00C50A35">
      <w:p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النقاط المراد التأكيد عليها:</w:t>
      </w:r>
    </w:p>
    <w:p w:rsidR="00C50A35" w:rsidRDefault="00D8747C"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التشبيك هو عبارة عن مهارة ولابد من القيام بها بشكل جدي ومركز. </w:t>
      </w:r>
    </w:p>
    <w:p w:rsidR="00D8747C" w:rsidRDefault="007F746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الحفاظ على العلاقات جزء هام من عملية التشبيك وتذكر أن الوصول إلى الشبكة بشكل متكرر وتحديث ما تقومون به. </w:t>
      </w:r>
    </w:p>
    <w:p w:rsidR="007F746A" w:rsidRDefault="007F746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لا يمكن أن تعرف أبداً أي علاقات ستكون أكثر فائدة. كن لطيفاً مع الجميع ولا تهدم الجسور معهم. </w:t>
      </w:r>
    </w:p>
    <w:p w:rsidR="007F746A" w:rsidRDefault="00C75B68" w:rsidP="00C75B68">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الوقت:</w:t>
      </w:r>
    </w:p>
    <w:p w:rsidR="00C75B68" w:rsidRDefault="00C75B68" w:rsidP="00C75B68">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30 دقيقة </w:t>
      </w:r>
    </w:p>
    <w:p w:rsidR="00C75B68" w:rsidRPr="00C75B68" w:rsidRDefault="00C75B68" w:rsidP="00C75B68">
      <w:pPr>
        <w:bidi/>
        <w:spacing w:after="120" w:line="240" w:lineRule="auto"/>
        <w:jc w:val="lowKashida"/>
        <w:rPr>
          <w:rFonts w:ascii="Simplified Arabic" w:hAnsi="Simplified Arabic" w:cs="Simplified Arabic"/>
          <w:b/>
          <w:bCs/>
          <w:szCs w:val="28"/>
          <w:lang w:bidi="ar-KW"/>
        </w:rPr>
      </w:pPr>
      <w:r w:rsidRPr="00C75B68">
        <w:rPr>
          <w:rFonts w:ascii="Simplified Arabic" w:hAnsi="Simplified Arabic" w:cs="Simplified Arabic" w:hint="cs"/>
          <w:b/>
          <w:bCs/>
          <w:szCs w:val="28"/>
          <w:rtl/>
          <w:lang w:bidi="ar-KW"/>
        </w:rPr>
        <w:t>المواد :</w:t>
      </w:r>
    </w:p>
    <w:p w:rsidR="007F746A" w:rsidRDefault="00C75B68" w:rsidP="003F1F8F">
      <w:pPr>
        <w:pStyle w:val="ListParagraph"/>
        <w:numPr>
          <w:ilvl w:val="0"/>
          <w:numId w:val="32"/>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 20 بطاقة ملاحظات، أقلام. </w:t>
      </w:r>
    </w:p>
    <w:p w:rsidR="00C75B68" w:rsidRDefault="00C75B68"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ورقة تمرين 1.3 أصول التشبيك الفعال. </w:t>
      </w:r>
    </w:p>
    <w:p w:rsidR="00C75B68" w:rsidRDefault="00C75B68"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معدات صوتية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بصرية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عرض شرائح باوربوينت 1.3 "</w:t>
      </w:r>
      <w:r w:rsidR="00A12650">
        <w:rPr>
          <w:rFonts w:ascii="Simplified Arabic" w:hAnsi="Simplified Arabic" w:cs="Simplified Arabic" w:hint="cs"/>
          <w:szCs w:val="28"/>
          <w:rtl/>
          <w:lang w:bidi="ar-KW"/>
        </w:rPr>
        <w:t xml:space="preserve">شبكة التشبيك". </w:t>
      </w:r>
    </w:p>
    <w:p w:rsidR="00A12650" w:rsidRDefault="00A12650" w:rsidP="00A12650">
      <w:pPr>
        <w:bidi/>
        <w:spacing w:after="120" w:line="240" w:lineRule="auto"/>
        <w:jc w:val="lowKashida"/>
        <w:rPr>
          <w:rFonts w:ascii="Simplified Arabic" w:hAnsi="Simplified Arabic" w:cs="Simplified Arabic"/>
          <w:szCs w:val="28"/>
          <w:rtl/>
          <w:lang w:bidi="ar-KW"/>
        </w:rPr>
      </w:pPr>
    </w:p>
    <w:p w:rsidR="00A12650" w:rsidRDefault="00A12650" w:rsidP="00A12650">
      <w:pPr>
        <w:bidi/>
        <w:spacing w:after="120" w:line="240" w:lineRule="auto"/>
        <w:jc w:val="lowKashida"/>
        <w:rPr>
          <w:rFonts w:ascii="Simplified Arabic" w:hAnsi="Simplified Arabic" w:cs="Simplified Arabic"/>
          <w:b/>
          <w:bCs/>
          <w:szCs w:val="28"/>
          <w:rtl/>
          <w:lang w:bidi="ar-KW"/>
        </w:rPr>
      </w:pPr>
      <w:r w:rsidRPr="00A12650">
        <w:rPr>
          <w:rFonts w:ascii="Simplified Arabic" w:hAnsi="Simplified Arabic" w:cs="Simplified Arabic" w:hint="cs"/>
          <w:b/>
          <w:bCs/>
          <w:szCs w:val="28"/>
          <w:rtl/>
          <w:lang w:bidi="ar-KW"/>
        </w:rPr>
        <w:lastRenderedPageBreak/>
        <w:t>العملية:</w:t>
      </w:r>
    </w:p>
    <w:p w:rsidR="00983ACE" w:rsidRDefault="00983ACE" w:rsidP="003F1F8F">
      <w:pPr>
        <w:pStyle w:val="ListParagraph"/>
        <w:numPr>
          <w:ilvl w:val="0"/>
          <w:numId w:val="3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قدم شرائح باوربوينت 1.3 "شبكة التشبيك". اشرح كيف تؤدي العلاقات إلى علاقات أخرى وأن غالبية الوظائف يتم الحصول عليها عبر العلاقات أو التوصيات من أشخاص آخرين. ونفس الشيء ينطبق على السياسة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فالاختلاف يعتمد على الأشخاص الذين تعرفهم. </w:t>
      </w:r>
    </w:p>
    <w:p w:rsidR="00243491" w:rsidRDefault="00983ACE" w:rsidP="003F1F8F">
      <w:pPr>
        <w:pStyle w:val="ListParagraph"/>
        <w:numPr>
          <w:ilvl w:val="0"/>
          <w:numId w:val="34"/>
        </w:numPr>
        <w:bidi/>
        <w:spacing w:after="120" w:line="240" w:lineRule="auto"/>
        <w:jc w:val="lowKashida"/>
        <w:rPr>
          <w:rFonts w:ascii="Simplified Arabic" w:hAnsi="Simplified Arabic" w:cs="Simplified Arabic"/>
          <w:szCs w:val="28"/>
          <w:lang w:bidi="ar-KW"/>
        </w:rPr>
      </w:pPr>
      <w:r w:rsidRPr="00D86238">
        <w:rPr>
          <w:rFonts w:ascii="Simplified Arabic" w:hAnsi="Simplified Arabic" w:cs="Simplified Arabic" w:hint="cs"/>
          <w:szCs w:val="28"/>
          <w:rtl/>
          <w:lang w:bidi="ar-KW"/>
        </w:rPr>
        <w:t xml:space="preserve"> ابدأ النشاط "وسع شبكتك". اطلب من الجميع في القاعة الوقوف والاشتراك في جلسة تشبيك لمدة 20 دقيقة. والهدف هو لكل شخص أن يقابل 5 أشخاص آخرين لا يعرفهم من قبل (</w:t>
      </w:r>
      <w:r w:rsidR="00BC77F4" w:rsidRPr="00D86238">
        <w:rPr>
          <w:rFonts w:ascii="Simplified Arabic" w:hAnsi="Simplified Arabic" w:cs="Simplified Arabic" w:hint="cs"/>
          <w:szCs w:val="28"/>
          <w:rtl/>
          <w:lang w:bidi="ar-KW"/>
        </w:rPr>
        <w:t>أو إذا كانوا يعرفون بعضهم يتظاهرون بأنهم لا يعرفون بعضهم الآخر)</w:t>
      </w:r>
      <w:r w:rsidR="00243491" w:rsidRPr="00D86238">
        <w:rPr>
          <w:rFonts w:ascii="Simplified Arabic" w:hAnsi="Simplified Arabic" w:cs="Simplified Arabic" w:hint="cs"/>
          <w:szCs w:val="28"/>
          <w:rtl/>
          <w:lang w:bidi="ar-KW"/>
        </w:rPr>
        <w:t>.</w:t>
      </w:r>
      <w:r w:rsidR="00D86238">
        <w:rPr>
          <w:rFonts w:ascii="Simplified Arabic" w:hAnsi="Simplified Arabic" w:cs="Simplified Arabic" w:hint="cs"/>
          <w:szCs w:val="28"/>
          <w:rtl/>
          <w:lang w:bidi="ar-KW"/>
        </w:rPr>
        <w:t xml:space="preserve"> </w:t>
      </w:r>
      <w:r w:rsidR="00D86238" w:rsidRPr="00D86238">
        <w:rPr>
          <w:rFonts w:ascii="Simplified Arabic" w:hAnsi="Simplified Arabic" w:cs="Simplified Arabic" w:hint="cs"/>
          <w:szCs w:val="28"/>
          <w:rtl/>
          <w:lang w:bidi="ar-KW"/>
        </w:rPr>
        <w:t xml:space="preserve">اطلب من المشاركين أن يقابلوا شخص واحد في كل مرة </w:t>
      </w:r>
      <w:r w:rsidR="00D86238">
        <w:rPr>
          <w:rFonts w:ascii="Simplified Arabic" w:hAnsi="Simplified Arabic" w:cs="Simplified Arabic" w:hint="cs"/>
          <w:szCs w:val="28"/>
          <w:rtl/>
          <w:lang w:bidi="ar-KW"/>
        </w:rPr>
        <w:t>ويتعرفوا على الاسم وعلى البلد وعلى طبيعة العمل الذي يبحثون عنه وشيء ممتع عنهم. ينبغي على كل شخص التعرف على 5 أشخاص آخرين.</w:t>
      </w:r>
    </w:p>
    <w:p w:rsidR="00D86238" w:rsidRDefault="00B504B5" w:rsidP="003F1F8F">
      <w:pPr>
        <w:pStyle w:val="ListParagraph"/>
        <w:numPr>
          <w:ilvl w:val="0"/>
          <w:numId w:val="3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بعد جلسة التشبيك (التعارف)، اطلب من النساء العودة إلى مقاعدهن</w:t>
      </w:r>
      <w:r w:rsidR="007553DE">
        <w:rPr>
          <w:rFonts w:ascii="Simplified Arabic" w:hAnsi="Simplified Arabic" w:cs="Simplified Arabic" w:hint="cs"/>
          <w:szCs w:val="28"/>
          <w:rtl/>
          <w:lang w:bidi="ar-KW"/>
        </w:rPr>
        <w:t xml:space="preserve">. اطلب من امرأة واحدة في كل مرة الوقوف وأطلب منها أن تقدم واحدة من النساء الأخريات التي تعرفت عليهن خلال جلسة التعارف وأن تخبر الجميع ما تتذكره عنها. </w:t>
      </w:r>
    </w:p>
    <w:p w:rsidR="00A31399" w:rsidRDefault="00427E55" w:rsidP="003F1F8F">
      <w:pPr>
        <w:pStyle w:val="ListParagraph"/>
        <w:numPr>
          <w:ilvl w:val="0"/>
          <w:numId w:val="34"/>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اطلب من النساء المشاركات الرجوع إلى أصول التشبيك الفعال (ورقة تمرين 1.3) للحصول على ملاحظات أخرى حول التشبيك (التعارف).</w:t>
      </w:r>
    </w:p>
    <w:p w:rsidR="00427E55" w:rsidRPr="00F05113" w:rsidRDefault="00F05113" w:rsidP="00F05113">
      <w:pPr>
        <w:bidi/>
        <w:spacing w:after="120" w:line="240" w:lineRule="auto"/>
        <w:jc w:val="lowKashida"/>
        <w:rPr>
          <w:rFonts w:ascii="Simplified Arabic" w:hAnsi="Simplified Arabic" w:cs="Simplified Arabic"/>
          <w:b/>
          <w:bCs/>
          <w:szCs w:val="28"/>
          <w:lang w:bidi="ar-KW"/>
        </w:rPr>
      </w:pPr>
      <w:r w:rsidRPr="00F05113">
        <w:rPr>
          <w:rFonts w:ascii="Simplified Arabic" w:hAnsi="Simplified Arabic" w:cs="Simplified Arabic" w:hint="cs"/>
          <w:b/>
          <w:bCs/>
          <w:szCs w:val="28"/>
          <w:rtl/>
          <w:lang w:bidi="ar-KW"/>
        </w:rPr>
        <w:t>ملاحظات:</w:t>
      </w:r>
    </w:p>
    <w:p w:rsidR="00F05113" w:rsidRDefault="00F05113">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F05113" w:rsidTr="00F05113">
        <w:tc>
          <w:tcPr>
            <w:tcW w:w="8856" w:type="dxa"/>
            <w:shd w:val="clear" w:color="auto" w:fill="8DB3E2" w:themeFill="text2" w:themeFillTint="66"/>
          </w:tcPr>
          <w:p w:rsidR="00F05113" w:rsidRDefault="00F05113" w:rsidP="00F05113">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1.3</w:t>
            </w:r>
          </w:p>
          <w:p w:rsidR="00F05113" w:rsidRPr="00F05113" w:rsidRDefault="00F05113" w:rsidP="00F05113">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أصول التشبيك الفعال </w:t>
            </w:r>
          </w:p>
        </w:tc>
      </w:tr>
    </w:tbl>
    <w:p w:rsidR="00983ACE" w:rsidRPr="00F05113" w:rsidRDefault="00983ACE" w:rsidP="00983ACE">
      <w:pPr>
        <w:bidi/>
        <w:spacing w:after="120" w:line="240" w:lineRule="auto"/>
        <w:jc w:val="lowKashida"/>
        <w:rPr>
          <w:rFonts w:ascii="Simplified Arabic" w:hAnsi="Simplified Arabic" w:cs="Simplified Arabic"/>
          <w:sz w:val="4"/>
          <w:szCs w:val="4"/>
          <w:rtl/>
          <w:lang w:bidi="ar-KW"/>
        </w:rPr>
      </w:pPr>
    </w:p>
    <w:p w:rsidR="00F05113" w:rsidRDefault="00790410"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نفهم أن التشبيك هو استثمار في أنفسنا. ليس المقصود من التشبيك أن يكون عملاً روتبيناً وإنما شيئاً يخلق فرصاً ومجتمعاً. </w:t>
      </w:r>
      <w:r w:rsidR="00555A91">
        <w:rPr>
          <w:rFonts w:ascii="Simplified Arabic" w:hAnsi="Simplified Arabic" w:cs="Simplified Arabic" w:hint="cs"/>
          <w:szCs w:val="28"/>
          <w:rtl/>
          <w:lang w:bidi="ar-KW"/>
        </w:rPr>
        <w:t xml:space="preserve">كن منفتحاً على عملية التشبيك واعتبرها فرصة تسويق وتجربة تعلم. </w:t>
      </w:r>
    </w:p>
    <w:p w:rsidR="00555A91" w:rsidRDefault="00555A91"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قرر حول كيفية الالتقاء بالناس والتعرف عليهم. قد تكون عبارة عن مناسبات أو تجمعات اجتماعية أو حتى اجتماع على العشاء مع أصدقاء يوفرون فرصة للتعارف. ولا تنسى البحث في محيطك الجامعي أو محيط عملك عن أشخاص يمكن التعرف إليهم. والقاعدة العظيمة هي أن لا تتناول وجبة لوحدك أبداً. اغتنم كل فرصة للتعرف على أشخاص آخرين</w:t>
      </w:r>
      <w:r w:rsidR="002157E5">
        <w:rPr>
          <w:rFonts w:ascii="Simplified Arabic" w:hAnsi="Simplified Arabic" w:cs="Simplified Arabic" w:hint="cs"/>
          <w:szCs w:val="28"/>
          <w:rtl/>
          <w:lang w:bidi="ar-KW"/>
        </w:rPr>
        <w:t>.</w:t>
      </w:r>
    </w:p>
    <w:p w:rsidR="002157E5" w:rsidRDefault="002157E5"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حسن التواصل (التشبيك) يعني طرح كثير من الأسئلة. وينبغي أن تكون مستعداً دائماً </w:t>
      </w:r>
      <w:r w:rsidR="00AC7F18">
        <w:rPr>
          <w:rFonts w:ascii="Simplified Arabic" w:hAnsi="Simplified Arabic" w:cs="Simplified Arabic" w:hint="cs"/>
          <w:szCs w:val="28"/>
          <w:rtl/>
          <w:lang w:bidi="ar-KW"/>
        </w:rPr>
        <w:t>لتتكلم عن نفسك ولكن عليك أولاً أن تفهم الشخص الذي تتكلم معه.</w:t>
      </w:r>
      <w:r w:rsidR="009D0079">
        <w:rPr>
          <w:rFonts w:ascii="Simplified Arabic" w:hAnsi="Simplified Arabic" w:cs="Simplified Arabic" w:hint="cs"/>
          <w:szCs w:val="28"/>
          <w:rtl/>
          <w:lang w:bidi="ar-KW"/>
        </w:rPr>
        <w:t xml:space="preserve"> اسأل الشخص الآخر عن نفسه </w:t>
      </w:r>
      <w:r w:rsidR="009D0079">
        <w:rPr>
          <w:rFonts w:ascii="Simplified Arabic" w:hAnsi="Simplified Arabic" w:cs="Simplified Arabic"/>
          <w:szCs w:val="28"/>
          <w:rtl/>
          <w:lang w:bidi="ar-KW"/>
        </w:rPr>
        <w:t>–</w:t>
      </w:r>
      <w:r w:rsidR="009D0079">
        <w:rPr>
          <w:rFonts w:ascii="Simplified Arabic" w:hAnsi="Simplified Arabic" w:cs="Simplified Arabic" w:hint="cs"/>
          <w:szCs w:val="28"/>
          <w:rtl/>
          <w:lang w:bidi="ar-KW"/>
        </w:rPr>
        <w:t xml:space="preserve"> ستبدو أكثر إخلاصاً ويمكنك أن تتعلم كيف تتواصل معه على أساس شخصي أو تجد أرضية مشتركة تجمعكما. </w:t>
      </w:r>
    </w:p>
    <w:p w:rsidR="00042FC3" w:rsidRDefault="00042FC3"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دون ملاحظات جيدة. تعني إدارة شبكة التواصل الخاصة بك المحافظة على متابعة من تعرفت عليه من خلال دفتر العناوين لديك أو من خلال وسائل الاتصال الاجتماعي. </w:t>
      </w:r>
      <w:r w:rsidR="00361F83">
        <w:rPr>
          <w:rFonts w:ascii="Simplified Arabic" w:hAnsi="Simplified Arabic" w:cs="Simplified Arabic" w:hint="cs"/>
          <w:szCs w:val="28"/>
          <w:rtl/>
          <w:lang w:bidi="ar-KW"/>
        </w:rPr>
        <w:t>سجل تفاصيل عن كل شخص تتعرف عليه على ظهر بطاقة الأعمال التي تأخذها منه وسجل ملاحظة لإدخال هذه المعلومات ضمن مرجع اتصالاتك الخاصة بك عندما تعود إلى البيت.</w:t>
      </w:r>
    </w:p>
    <w:p w:rsidR="00361F83" w:rsidRDefault="00611454"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قم ببناء شبكة تواصل عارضة. استخدم شبكات التواصل الاجتماعي </w:t>
      </w:r>
      <w:r w:rsidR="00216839">
        <w:rPr>
          <w:rFonts w:ascii="Simplified Arabic" w:hAnsi="Simplified Arabic" w:cs="Simplified Arabic" w:hint="cs"/>
          <w:szCs w:val="28"/>
          <w:rtl/>
          <w:lang w:bidi="ar-KW"/>
        </w:rPr>
        <w:t xml:space="preserve">الفيس بوك وتويتر </w:t>
      </w:r>
      <w:r w:rsidR="008F752F">
        <w:rPr>
          <w:rFonts w:ascii="Simplified Arabic" w:hAnsi="Simplified Arabic" w:cs="Simplified Arabic" w:hint="cs"/>
          <w:szCs w:val="28"/>
          <w:rtl/>
          <w:lang w:bidi="ar-KW"/>
        </w:rPr>
        <w:t xml:space="preserve">ولينكد إن </w:t>
      </w:r>
      <w:r w:rsidR="004D7828">
        <w:rPr>
          <w:rFonts w:ascii="Simplified Arabic" w:hAnsi="Simplified Arabic" w:cs="Simplified Arabic" w:hint="cs"/>
          <w:szCs w:val="28"/>
          <w:rtl/>
          <w:lang w:bidi="ar-KW"/>
        </w:rPr>
        <w:t xml:space="preserve">ووسائل التشبيك الاجتماعي الأخرى للبقاء على اتصال مع من تعرفت عليهم. وهذه طريقة سهلة للبقاء على اتصال. </w:t>
      </w:r>
    </w:p>
    <w:p w:rsidR="004D7828" w:rsidRDefault="004D7828"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اتصل بانتظام. فالناس يشعرون بالإطراء عندما تتذكرهم أو تستخدم وقتك لمتابعة أمورهم. قم بتحديث دفتر اتصالاتك بانتظام أو ابحث عن طرق للبقاء على اتصال</w:t>
      </w:r>
      <w:r w:rsidR="0063634C">
        <w:rPr>
          <w:rFonts w:ascii="Simplified Arabic" w:hAnsi="Simplified Arabic" w:cs="Simplified Arabic" w:hint="cs"/>
          <w:szCs w:val="28"/>
          <w:rtl/>
          <w:lang w:bidi="ar-KW"/>
        </w:rPr>
        <w:t xml:space="preserve"> </w:t>
      </w:r>
      <w:r w:rsidR="0063634C">
        <w:rPr>
          <w:rFonts w:ascii="Simplified Arabic" w:hAnsi="Simplified Arabic" w:cs="Simplified Arabic"/>
          <w:szCs w:val="28"/>
          <w:rtl/>
          <w:lang w:bidi="ar-KW"/>
        </w:rPr>
        <w:t>–</w:t>
      </w:r>
      <w:r w:rsidR="0063634C">
        <w:rPr>
          <w:rFonts w:ascii="Simplified Arabic" w:hAnsi="Simplified Arabic" w:cs="Simplified Arabic" w:hint="cs"/>
          <w:szCs w:val="28"/>
          <w:rtl/>
          <w:lang w:bidi="ar-KW"/>
        </w:rPr>
        <w:t xml:space="preserve"> فالأمر هو عبارة عن تسويق نفسك والبقاء حاضراً في أذهانهم عندما يفكرون من سيوظفون. </w:t>
      </w:r>
    </w:p>
    <w:p w:rsidR="0063634C" w:rsidRDefault="00827EB9"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دائما احمل معك بطاقة الأعمال الخاصة بك. واعمل بطاقات خاصة بك حتى وإن لم تكن حالياً موظفاً. </w:t>
      </w:r>
      <w:r w:rsidR="008B5A51">
        <w:rPr>
          <w:rFonts w:ascii="Simplified Arabic" w:hAnsi="Simplified Arabic" w:cs="Simplified Arabic" w:hint="cs"/>
          <w:szCs w:val="28"/>
          <w:rtl/>
          <w:lang w:bidi="ar-KW"/>
        </w:rPr>
        <w:t xml:space="preserve">فلا تعرف أبداً أين تقابل شخصاً ما </w:t>
      </w:r>
      <w:r w:rsidR="008B5A51">
        <w:rPr>
          <w:rFonts w:ascii="Simplified Arabic" w:hAnsi="Simplified Arabic" w:cs="Simplified Arabic"/>
          <w:szCs w:val="28"/>
          <w:rtl/>
          <w:lang w:bidi="ar-KW"/>
        </w:rPr>
        <w:t>–</w:t>
      </w:r>
      <w:r w:rsidR="008B5A51">
        <w:rPr>
          <w:rFonts w:ascii="Simplified Arabic" w:hAnsi="Simplified Arabic" w:cs="Simplified Arabic" w:hint="cs"/>
          <w:szCs w:val="28"/>
          <w:rtl/>
          <w:lang w:bidi="ar-KW"/>
        </w:rPr>
        <w:t xml:space="preserve"> في السوق، في المسجد، على ناصية </w:t>
      </w:r>
      <w:r w:rsidR="008B5A51">
        <w:rPr>
          <w:rFonts w:ascii="Simplified Arabic" w:hAnsi="Simplified Arabic" w:cs="Simplified Arabic" w:hint="cs"/>
          <w:szCs w:val="28"/>
          <w:rtl/>
          <w:lang w:bidi="ar-KW"/>
        </w:rPr>
        <w:lastRenderedPageBreak/>
        <w:t xml:space="preserve">الشارع أو في المدرسة. فمن المفيد أن يكون هناك طريقة للناس للمتابعة معك ولتزويدهم </w:t>
      </w:r>
      <w:r w:rsidR="00BD01B3">
        <w:rPr>
          <w:rFonts w:ascii="Simplified Arabic" w:hAnsi="Simplified Arabic" w:cs="Simplified Arabic" w:hint="cs"/>
          <w:szCs w:val="28"/>
          <w:rtl/>
          <w:lang w:bidi="ar-KW"/>
        </w:rPr>
        <w:t xml:space="preserve">بتفاصيل عنك بطريقة سهلة. </w:t>
      </w:r>
    </w:p>
    <w:p w:rsidR="00BD01B3" w:rsidRDefault="00BD01B3"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كن مخلصاً. يكون من الواضح عندما يحاول شخص ما الحصول على شيء ما منك مباشرة. خذ وقتك لتطبيع العلاقات قبل أن تطلب من شخص ما أن يقدم لك شيئاً أو ابحث عن السبل التي يمكن أن تساعدهم على القيام بذلك في المقابل. </w:t>
      </w:r>
      <w:r w:rsidR="00A330EA">
        <w:rPr>
          <w:rFonts w:ascii="Simplified Arabic" w:hAnsi="Simplified Arabic" w:cs="Simplified Arabic" w:hint="cs"/>
          <w:szCs w:val="28"/>
          <w:rtl/>
          <w:lang w:bidi="ar-KW"/>
        </w:rPr>
        <w:t xml:space="preserve">فالعلاقات تستغرق وقتاً ولكن ينبغي أن لا تخشى المبادرة للقيام ببنائها. </w:t>
      </w:r>
    </w:p>
    <w:p w:rsidR="00BD01B3" w:rsidRDefault="00F94746" w:rsidP="003F1F8F">
      <w:pPr>
        <w:pStyle w:val="ListParagraph"/>
        <w:numPr>
          <w:ilvl w:val="0"/>
          <w:numId w:val="35"/>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اسأل أسئلة شخصية. لا شيء شخصي أكثر من اللازم بالطبع</w:t>
      </w:r>
      <w:r w:rsidR="00DC07BF">
        <w:rPr>
          <w:rFonts w:ascii="Simplified Arabic" w:hAnsi="Simplified Arabic" w:cs="Simplified Arabic" w:hint="cs"/>
          <w:szCs w:val="28"/>
          <w:rtl/>
          <w:lang w:bidi="ar-KW"/>
        </w:rPr>
        <w:t xml:space="preserve">. لكن يحب الناس أن يتكلموا عن عائلاتهم واهتماماتهم وهواياتهم المفضلة. </w:t>
      </w:r>
      <w:r w:rsidR="008F294F">
        <w:rPr>
          <w:rFonts w:ascii="Simplified Arabic" w:hAnsi="Simplified Arabic" w:cs="Simplified Arabic" w:hint="cs"/>
          <w:szCs w:val="28"/>
          <w:rtl/>
          <w:lang w:bidi="ar-KW"/>
        </w:rPr>
        <w:t xml:space="preserve">لا تخشى البدء بمحادثة عند محاولة التعرف على اهتمامات شخص ما قبل الخوض في مواضيع العمل. </w:t>
      </w:r>
    </w:p>
    <w:p w:rsidR="008E0929" w:rsidRDefault="008E0929" w:rsidP="003F1F8F">
      <w:pPr>
        <w:pStyle w:val="ListParagraph"/>
        <w:numPr>
          <w:ilvl w:val="0"/>
          <w:numId w:val="35"/>
        </w:numPr>
        <w:tabs>
          <w:tab w:val="right" w:pos="810"/>
        </w:tabs>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إحضار صديق. من الأسهل دائما حضور مناسبة ما عندما يكون هناك شخص تتحدث معه</w:t>
      </w:r>
      <w:r w:rsidR="00C72BDC">
        <w:rPr>
          <w:rFonts w:ascii="Simplified Arabic" w:hAnsi="Simplified Arabic" w:cs="Simplified Arabic" w:hint="cs"/>
          <w:szCs w:val="28"/>
          <w:rtl/>
          <w:lang w:bidi="ar-KW"/>
        </w:rPr>
        <w:t xml:space="preserve">. لذلك يوفر إحضار زميل أو صديق أو الزوج إلى المناسبات رفيق بشكل مستمر. </w:t>
      </w:r>
    </w:p>
    <w:p w:rsidR="00C72BDC" w:rsidRPr="00C72BDC" w:rsidRDefault="00C72BDC" w:rsidP="00C72BDC">
      <w:pPr>
        <w:tabs>
          <w:tab w:val="right" w:pos="810"/>
        </w:tabs>
        <w:bidi/>
        <w:spacing w:after="120" w:line="240" w:lineRule="auto"/>
        <w:jc w:val="lowKashida"/>
        <w:rPr>
          <w:rFonts w:ascii="Simplified Arabic" w:hAnsi="Simplified Arabic" w:cs="Simplified Arabic"/>
          <w:b/>
          <w:bCs/>
          <w:szCs w:val="28"/>
          <w:lang w:bidi="ar-KW"/>
        </w:rPr>
      </w:pPr>
      <w:r w:rsidRPr="00C72BDC">
        <w:rPr>
          <w:rFonts w:ascii="Simplified Arabic" w:hAnsi="Simplified Arabic" w:cs="Simplified Arabic" w:hint="cs"/>
          <w:b/>
          <w:bCs/>
          <w:szCs w:val="28"/>
          <w:rtl/>
          <w:lang w:bidi="ar-KW"/>
        </w:rPr>
        <w:t>ملاحظات:</w:t>
      </w:r>
    </w:p>
    <w:p w:rsidR="00C72BDC" w:rsidRDefault="00C72BDC">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C72BDC" w:rsidTr="00C72BDC">
        <w:tc>
          <w:tcPr>
            <w:tcW w:w="8856" w:type="dxa"/>
            <w:shd w:val="clear" w:color="auto" w:fill="8DB3E2" w:themeFill="text2" w:themeFillTint="66"/>
          </w:tcPr>
          <w:p w:rsidR="00BF5AE7" w:rsidRPr="00C72BDC" w:rsidRDefault="00BF5AE7" w:rsidP="00BF5AE7">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القسم 3 ب: أسس البحث عن عمل والتميز في مكان العمل </w:t>
            </w:r>
          </w:p>
        </w:tc>
      </w:tr>
    </w:tbl>
    <w:p w:rsidR="00555A91" w:rsidRPr="00BF5AE7" w:rsidRDefault="00555A91" w:rsidP="00555A91">
      <w:pPr>
        <w:bidi/>
        <w:spacing w:after="120" w:line="240" w:lineRule="auto"/>
        <w:jc w:val="lowKashida"/>
        <w:rPr>
          <w:rFonts w:ascii="Simplified Arabic" w:hAnsi="Simplified Arabic" w:cs="Simplified Arabic"/>
          <w:sz w:val="14"/>
          <w:szCs w:val="14"/>
          <w:rtl/>
          <w:lang w:bidi="ar-KW"/>
        </w:rPr>
      </w:pPr>
    </w:p>
    <w:p w:rsidR="00BF5AE7" w:rsidRDefault="001005F7" w:rsidP="00BF5AE7">
      <w:pPr>
        <w:bidi/>
        <w:spacing w:after="120" w:line="240" w:lineRule="auto"/>
        <w:jc w:val="lowKashida"/>
        <w:rPr>
          <w:rFonts w:ascii="Simplified Arabic" w:hAnsi="Simplified Arabic" w:cs="Simplified Arabic"/>
          <w:b/>
          <w:bCs/>
          <w:szCs w:val="28"/>
          <w:rtl/>
          <w:lang w:bidi="ar-KW"/>
        </w:rPr>
      </w:pPr>
      <w:r w:rsidRPr="001005F7">
        <w:rPr>
          <w:rFonts w:ascii="Simplified Arabic" w:hAnsi="Simplified Arabic" w:cs="Simplified Arabic" w:hint="cs"/>
          <w:b/>
          <w:bCs/>
          <w:szCs w:val="28"/>
          <w:rtl/>
          <w:lang w:bidi="ar-KW"/>
        </w:rPr>
        <w:t>الأهداف:</w:t>
      </w:r>
    </w:p>
    <w:p w:rsidR="001005F7" w:rsidRDefault="00826B3D" w:rsidP="003F1F8F">
      <w:pPr>
        <w:pStyle w:val="ListParagraph"/>
        <w:numPr>
          <w:ilvl w:val="0"/>
          <w:numId w:val="3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تزويد المشاركين بسلسلة من الأدوات التي يمكن أن يستخدموها حسب الحاجة في حياتهم المهنية. </w:t>
      </w:r>
    </w:p>
    <w:p w:rsidR="00826B3D" w:rsidRDefault="00441552" w:rsidP="003F1F8F">
      <w:pPr>
        <w:pStyle w:val="ListParagraph"/>
        <w:numPr>
          <w:ilvl w:val="0"/>
          <w:numId w:val="32"/>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فالأدوات ستدعم القدرة الفردية لدى المشاركين للحصول على العمل المناسب والتميز في موقعهم الوظيفي والتفاوض على زيادات الرواتب والترقيات والموازنة بين التزامات العمل والالتزامات الشخصية. </w:t>
      </w:r>
    </w:p>
    <w:p w:rsidR="000E6DAE" w:rsidRDefault="000E6DAE" w:rsidP="000E6DAE">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الغرض:</w:t>
      </w:r>
    </w:p>
    <w:p w:rsidR="000E6DAE" w:rsidRDefault="000E6D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تزويد المشاركين بموارد مفيدة. </w:t>
      </w:r>
    </w:p>
    <w:p w:rsidR="000E6DAE" w:rsidRPr="000E6DAE" w:rsidRDefault="000E6DAE" w:rsidP="000E6DAE">
      <w:p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النقاط المراد التركيز عليها:</w:t>
      </w:r>
    </w:p>
    <w:p w:rsidR="000E6DAE" w:rsidRDefault="00B278A6" w:rsidP="00B278A6">
      <w:pPr>
        <w:bidi/>
        <w:spacing w:after="120" w:line="240" w:lineRule="auto"/>
        <w:jc w:val="lowKashida"/>
        <w:rPr>
          <w:rFonts w:ascii="Simplified Arabic" w:hAnsi="Simplified Arabic" w:cs="Simplified Arabic"/>
          <w:szCs w:val="28"/>
          <w:rtl/>
          <w:lang w:bidi="ar-KW"/>
        </w:rPr>
      </w:pPr>
      <w:r w:rsidRPr="00B278A6">
        <w:rPr>
          <w:rFonts w:ascii="Simplified Arabic" w:hAnsi="Simplified Arabic" w:cs="Simplified Arabic" w:hint="cs"/>
          <w:szCs w:val="28"/>
          <w:rtl/>
          <w:lang w:bidi="ar-KW"/>
        </w:rPr>
        <w:t xml:space="preserve">ليس هناك </w:t>
      </w:r>
      <w:r>
        <w:rPr>
          <w:rFonts w:ascii="Simplified Arabic" w:hAnsi="Simplified Arabic" w:cs="Simplified Arabic" w:hint="cs"/>
          <w:szCs w:val="28"/>
          <w:rtl/>
          <w:lang w:bidi="ar-KW"/>
        </w:rPr>
        <w:t xml:space="preserve">جلسة تشاركية. </w:t>
      </w:r>
    </w:p>
    <w:p w:rsidR="00B278A6" w:rsidRDefault="00B278A6" w:rsidP="00B278A6">
      <w:pPr>
        <w:bidi/>
        <w:spacing w:after="120" w:line="240" w:lineRule="auto"/>
        <w:jc w:val="lowKashida"/>
        <w:rPr>
          <w:rFonts w:ascii="Simplified Arabic" w:hAnsi="Simplified Arabic" w:cs="Simplified Arabic"/>
          <w:b/>
          <w:bCs/>
          <w:szCs w:val="28"/>
          <w:rtl/>
          <w:lang w:bidi="ar-KW"/>
        </w:rPr>
      </w:pPr>
      <w:r w:rsidRPr="00B278A6">
        <w:rPr>
          <w:rFonts w:ascii="Simplified Arabic" w:hAnsi="Simplified Arabic" w:cs="Simplified Arabic" w:hint="cs"/>
          <w:b/>
          <w:bCs/>
          <w:szCs w:val="28"/>
          <w:rtl/>
          <w:lang w:bidi="ar-KW"/>
        </w:rPr>
        <w:t>الوقت:</w:t>
      </w:r>
    </w:p>
    <w:p w:rsidR="00B278A6" w:rsidRDefault="00B278A6" w:rsidP="00B278A6">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0 دقيقة </w:t>
      </w:r>
    </w:p>
    <w:p w:rsidR="00B278A6" w:rsidRDefault="00B278A6" w:rsidP="00B278A6">
      <w:pPr>
        <w:bidi/>
        <w:spacing w:after="120" w:line="240" w:lineRule="auto"/>
        <w:jc w:val="lowKashida"/>
        <w:rPr>
          <w:rFonts w:ascii="Simplified Arabic" w:hAnsi="Simplified Arabic" w:cs="Simplified Arabic"/>
          <w:b/>
          <w:bCs/>
          <w:szCs w:val="28"/>
          <w:rtl/>
          <w:lang w:bidi="ar-KW"/>
        </w:rPr>
      </w:pPr>
      <w:r w:rsidRPr="00B278A6">
        <w:rPr>
          <w:rFonts w:ascii="Simplified Arabic" w:hAnsi="Simplified Arabic" w:cs="Simplified Arabic" w:hint="cs"/>
          <w:b/>
          <w:bCs/>
          <w:szCs w:val="28"/>
          <w:rtl/>
          <w:lang w:bidi="ar-KW"/>
        </w:rPr>
        <w:t>المواد:</w:t>
      </w:r>
    </w:p>
    <w:p w:rsidR="00B278A6" w:rsidRDefault="00FC3AD2"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ورقة تمرين 2.3 "الحصول على العمل الذي تريده". </w:t>
      </w:r>
    </w:p>
    <w:p w:rsidR="00FC3AD2" w:rsidRDefault="00FC3AD2"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ورقة تمرين 3.3 ملاحظات لمقابلة ناجحة. </w:t>
      </w:r>
    </w:p>
    <w:p w:rsidR="00FC3AD2" w:rsidRDefault="00FC3AD2"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4.3 التفاوض على الراتب.</w:t>
      </w:r>
    </w:p>
    <w:p w:rsidR="00FC3AD2" w:rsidRDefault="00FC3AD2"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5.3 إدارة الذات في مكان العمل.</w:t>
      </w:r>
    </w:p>
    <w:p w:rsidR="00FC3AD2" w:rsidRDefault="00FC3AD2" w:rsidP="003F1F8F">
      <w:pPr>
        <w:pStyle w:val="ListParagraph"/>
        <w:numPr>
          <w:ilvl w:val="0"/>
          <w:numId w:val="33"/>
        </w:numPr>
        <w:bidi/>
        <w:spacing w:after="120" w:line="240" w:lineRule="auto"/>
        <w:ind w:left="630"/>
        <w:jc w:val="lowKashida"/>
        <w:rPr>
          <w:rFonts w:ascii="Simplified Arabic" w:hAnsi="Simplified Arabic" w:cs="Simplified Arabic"/>
          <w:szCs w:val="28"/>
          <w:lang w:bidi="ar-KW"/>
        </w:rPr>
      </w:pPr>
      <w:r>
        <w:rPr>
          <w:rFonts w:ascii="Simplified Arabic" w:hAnsi="Simplified Arabic" w:cs="Simplified Arabic" w:hint="cs"/>
          <w:szCs w:val="28"/>
          <w:rtl/>
          <w:lang w:bidi="ar-KW"/>
        </w:rPr>
        <w:t>ورقة تمرين 6.3 ملاحظات حول إدارة الوقت وتحديد الأولويات.</w:t>
      </w:r>
    </w:p>
    <w:p w:rsidR="00FC3AD2" w:rsidRPr="00FC3AD2" w:rsidRDefault="00FC3AD2" w:rsidP="00FC3AD2">
      <w:pPr>
        <w:bidi/>
        <w:spacing w:after="120" w:line="240" w:lineRule="auto"/>
        <w:jc w:val="lowKashida"/>
        <w:rPr>
          <w:rFonts w:ascii="Simplified Arabic" w:hAnsi="Simplified Arabic" w:cs="Simplified Arabic"/>
          <w:b/>
          <w:bCs/>
          <w:szCs w:val="28"/>
          <w:rtl/>
          <w:lang w:bidi="ar-KW"/>
        </w:rPr>
      </w:pPr>
      <w:r w:rsidRPr="00FC3AD2">
        <w:rPr>
          <w:rFonts w:ascii="Simplified Arabic" w:hAnsi="Simplified Arabic" w:cs="Simplified Arabic" w:hint="cs"/>
          <w:b/>
          <w:bCs/>
          <w:szCs w:val="28"/>
          <w:rtl/>
          <w:lang w:bidi="ar-KW"/>
        </w:rPr>
        <w:t>العملية:</w:t>
      </w:r>
    </w:p>
    <w:p w:rsidR="00FC3AD2" w:rsidRDefault="00BA5DA5" w:rsidP="003F1F8F">
      <w:pPr>
        <w:pStyle w:val="ListParagraph"/>
        <w:numPr>
          <w:ilvl w:val="0"/>
          <w:numId w:val="36"/>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تستخدم المواد لأغراض فردية</w:t>
      </w:r>
      <w:r w:rsidR="00621F08">
        <w:rPr>
          <w:rFonts w:ascii="Simplified Arabic" w:hAnsi="Simplified Arabic" w:cs="Simplified Arabic" w:hint="cs"/>
          <w:szCs w:val="28"/>
          <w:rtl/>
          <w:lang w:bidi="ar-KW"/>
        </w:rPr>
        <w:t xml:space="preserve">. سيتم التمرن على مهارات مكان العمل المرتبطة بالنشرات  بشكل اختياري في تمارين الأقسام 1 </w:t>
      </w:r>
      <w:r w:rsidR="00621F08">
        <w:rPr>
          <w:rFonts w:ascii="Simplified Arabic" w:hAnsi="Simplified Arabic" w:cs="Simplified Arabic"/>
          <w:szCs w:val="28"/>
          <w:rtl/>
          <w:lang w:bidi="ar-KW"/>
        </w:rPr>
        <w:t>–</w:t>
      </w:r>
      <w:r w:rsidR="00621F08">
        <w:rPr>
          <w:rFonts w:ascii="Simplified Arabic" w:hAnsi="Simplified Arabic" w:cs="Simplified Arabic" w:hint="cs"/>
          <w:szCs w:val="28"/>
          <w:rtl/>
          <w:lang w:bidi="ar-KW"/>
        </w:rPr>
        <w:t xml:space="preserve"> 4. </w:t>
      </w:r>
    </w:p>
    <w:p w:rsidR="00621F08" w:rsidRPr="004224EC" w:rsidRDefault="004224EC" w:rsidP="004224EC">
      <w:pPr>
        <w:bidi/>
        <w:spacing w:after="120" w:line="240" w:lineRule="auto"/>
        <w:jc w:val="lowKashida"/>
        <w:rPr>
          <w:rFonts w:ascii="Simplified Arabic" w:hAnsi="Simplified Arabic" w:cs="Simplified Arabic"/>
          <w:b/>
          <w:bCs/>
          <w:szCs w:val="28"/>
          <w:lang w:bidi="ar-KW"/>
        </w:rPr>
      </w:pPr>
      <w:r w:rsidRPr="004224EC">
        <w:rPr>
          <w:rFonts w:ascii="Simplified Arabic" w:hAnsi="Simplified Arabic" w:cs="Simplified Arabic" w:hint="cs"/>
          <w:b/>
          <w:bCs/>
          <w:szCs w:val="28"/>
          <w:rtl/>
          <w:lang w:bidi="ar-KW"/>
        </w:rPr>
        <w:t>ملاحظات:</w:t>
      </w:r>
    </w:p>
    <w:tbl>
      <w:tblPr>
        <w:tblStyle w:val="TableGrid"/>
        <w:bidiVisual/>
        <w:tblW w:w="0" w:type="auto"/>
        <w:tblLook w:val="04A0" w:firstRow="1" w:lastRow="0" w:firstColumn="1" w:lastColumn="0" w:noHBand="0" w:noVBand="1"/>
      </w:tblPr>
      <w:tblGrid>
        <w:gridCol w:w="8856"/>
      </w:tblGrid>
      <w:tr w:rsidR="004224EC" w:rsidTr="00893723">
        <w:tc>
          <w:tcPr>
            <w:tcW w:w="8856" w:type="dxa"/>
            <w:shd w:val="clear" w:color="auto" w:fill="8DB3E2" w:themeFill="text2" w:themeFillTint="66"/>
          </w:tcPr>
          <w:p w:rsidR="004224EC" w:rsidRDefault="004224EC" w:rsidP="004224EC">
            <w:pPr>
              <w:bidi/>
              <w:spacing w:after="120"/>
              <w:jc w:val="center"/>
              <w:rPr>
                <w:rFonts w:ascii="Simplified Arabic" w:hAnsi="Simplified Arabic" w:cs="Simplified Arabic"/>
                <w:b/>
                <w:bCs/>
                <w:color w:val="FFFFFF" w:themeColor="background1"/>
                <w:sz w:val="32"/>
                <w:szCs w:val="32"/>
                <w:rtl/>
                <w:lang w:bidi="ar-KW"/>
              </w:rPr>
            </w:pPr>
            <w:r w:rsidRPr="004224EC">
              <w:rPr>
                <w:rFonts w:ascii="Simplified Arabic" w:hAnsi="Simplified Arabic" w:cs="Simplified Arabic" w:hint="cs"/>
                <w:b/>
                <w:bCs/>
                <w:color w:val="FFFFFF" w:themeColor="background1"/>
                <w:sz w:val="32"/>
                <w:szCs w:val="32"/>
                <w:rtl/>
                <w:lang w:bidi="ar-KW"/>
              </w:rPr>
              <w:lastRenderedPageBreak/>
              <w:t>ورقة تمرين 2.3</w:t>
            </w:r>
          </w:p>
          <w:p w:rsidR="004224EC" w:rsidRPr="004224EC" w:rsidRDefault="004224EC" w:rsidP="004224EC">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الحصول على العمل الذي تريده </w:t>
            </w:r>
          </w:p>
        </w:tc>
      </w:tr>
    </w:tbl>
    <w:p w:rsidR="00CA198C" w:rsidRPr="00E90479" w:rsidRDefault="00CA198C" w:rsidP="00CA198C">
      <w:pPr>
        <w:bidi/>
        <w:spacing w:after="120" w:line="240" w:lineRule="auto"/>
        <w:jc w:val="lowKashida"/>
        <w:rPr>
          <w:rFonts w:ascii="Simplified Arabic" w:hAnsi="Simplified Arabic" w:cs="Simplified Arabic"/>
          <w:sz w:val="12"/>
          <w:szCs w:val="12"/>
          <w:rtl/>
          <w:lang w:bidi="ar-KW"/>
        </w:rPr>
      </w:pPr>
    </w:p>
    <w:p w:rsidR="00E90479" w:rsidRPr="00FC57AE" w:rsidRDefault="00E90479" w:rsidP="003F1F8F">
      <w:pPr>
        <w:pStyle w:val="ListParagraph"/>
        <w:numPr>
          <w:ilvl w:val="0"/>
          <w:numId w:val="38"/>
        </w:numPr>
        <w:bidi/>
        <w:spacing w:after="120" w:line="240" w:lineRule="auto"/>
        <w:ind w:left="360"/>
        <w:jc w:val="lowKashida"/>
        <w:rPr>
          <w:rFonts w:ascii="Simplified Arabic" w:hAnsi="Simplified Arabic" w:cs="Simplified Arabic"/>
          <w:b/>
          <w:bCs/>
          <w:szCs w:val="28"/>
          <w:lang w:bidi="ar-KW"/>
        </w:rPr>
      </w:pPr>
      <w:r w:rsidRPr="00FC57AE">
        <w:rPr>
          <w:rFonts w:ascii="Simplified Arabic" w:hAnsi="Simplified Arabic" w:cs="Simplified Arabic" w:hint="cs"/>
          <w:b/>
          <w:bCs/>
          <w:szCs w:val="28"/>
          <w:rtl/>
          <w:lang w:bidi="ar-KW"/>
        </w:rPr>
        <w:t>البحث عن عمل: حدد العمل المثالي</w:t>
      </w:r>
    </w:p>
    <w:p w:rsidR="00E90479" w:rsidRDefault="00E90479"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منظمات الأبحاث، أهدافها، ثقافة المنظمة. </w:t>
      </w:r>
    </w:p>
    <w:p w:rsidR="00E90479" w:rsidRDefault="00E90479"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استخدم مواقع البحث عن وظائف للبحث عن الوظائف المحتملة والمنظمات.</w:t>
      </w:r>
    </w:p>
    <w:p w:rsidR="00893723" w:rsidRPr="00893723" w:rsidRDefault="00893723" w:rsidP="00893723">
      <w:pPr>
        <w:pStyle w:val="ListParagraph"/>
        <w:bidi/>
        <w:spacing w:after="120" w:line="240" w:lineRule="auto"/>
        <w:jc w:val="lowKashida"/>
        <w:rPr>
          <w:rFonts w:ascii="Simplified Arabic" w:hAnsi="Simplified Arabic" w:cs="Simplified Arabic"/>
          <w:sz w:val="8"/>
          <w:szCs w:val="8"/>
          <w:lang w:bidi="ar-KW"/>
        </w:rPr>
      </w:pPr>
    </w:p>
    <w:p w:rsidR="00E90479" w:rsidRDefault="00E90479" w:rsidP="003F1F8F">
      <w:pPr>
        <w:pStyle w:val="ListParagraph"/>
        <w:numPr>
          <w:ilvl w:val="1"/>
          <w:numId w:val="37"/>
        </w:numPr>
        <w:spacing w:after="40" w:line="240" w:lineRule="auto"/>
        <w:ind w:left="630"/>
        <w:contextualSpacing w:val="0"/>
      </w:pPr>
      <w:r>
        <w:t xml:space="preserve">Bayt.com </w:t>
      </w:r>
      <w:hyperlink r:id="rId12" w:history="1">
        <w:r w:rsidRPr="00AA7233">
          <w:rPr>
            <w:rStyle w:val="Hyperlink"/>
          </w:rPr>
          <w:t>http://www.bayt.com/</w:t>
        </w:r>
      </w:hyperlink>
      <w:r>
        <w:t xml:space="preserve"> </w:t>
      </w:r>
    </w:p>
    <w:p w:rsidR="00E90479" w:rsidRPr="009F0BA9" w:rsidRDefault="00E90479" w:rsidP="003F1F8F">
      <w:pPr>
        <w:pStyle w:val="ListParagraph"/>
        <w:numPr>
          <w:ilvl w:val="1"/>
          <w:numId w:val="37"/>
        </w:numPr>
        <w:spacing w:after="40" w:line="240" w:lineRule="auto"/>
        <w:ind w:left="630"/>
        <w:contextualSpacing w:val="0"/>
      </w:pPr>
      <w:r w:rsidRPr="009F0BA9">
        <w:t>akhtaboot</w:t>
      </w:r>
      <w:r w:rsidRPr="009F0BA9">
        <w:rPr>
          <w:sz w:val="22"/>
        </w:rPr>
        <w:t xml:space="preserve"> </w:t>
      </w:r>
      <w:hyperlink r:id="rId13" w:tgtFrame="_blank" w:history="1">
        <w:r w:rsidRPr="009F0BA9">
          <w:rPr>
            <w:rStyle w:val="Hyperlink"/>
          </w:rPr>
          <w:t>http://www.Akhtaboot.com</w:t>
        </w:r>
      </w:hyperlink>
      <w:r w:rsidRPr="009F0BA9">
        <w:rPr>
          <w:sz w:val="22"/>
        </w:rPr>
        <w:t xml:space="preserve"> </w:t>
      </w:r>
    </w:p>
    <w:p w:rsidR="00E90479" w:rsidRDefault="00E90479" w:rsidP="003F1F8F">
      <w:pPr>
        <w:pStyle w:val="ListParagraph"/>
        <w:numPr>
          <w:ilvl w:val="1"/>
          <w:numId w:val="37"/>
        </w:numPr>
        <w:spacing w:after="40" w:line="240" w:lineRule="auto"/>
        <w:ind w:left="630"/>
        <w:contextualSpacing w:val="0"/>
      </w:pPr>
      <w:r>
        <w:t xml:space="preserve">devex </w:t>
      </w:r>
      <w:hyperlink r:id="rId14" w:history="1">
        <w:r w:rsidRPr="00AA7233">
          <w:rPr>
            <w:rStyle w:val="Hyperlink"/>
          </w:rPr>
          <w:t>http://www.devex.com/en/</w:t>
        </w:r>
      </w:hyperlink>
      <w:r>
        <w:t xml:space="preserve"> </w:t>
      </w:r>
    </w:p>
    <w:p w:rsidR="00E90479" w:rsidRDefault="00E90479" w:rsidP="003F1F8F">
      <w:pPr>
        <w:pStyle w:val="ListParagraph"/>
        <w:numPr>
          <w:ilvl w:val="1"/>
          <w:numId w:val="37"/>
        </w:numPr>
        <w:spacing w:after="40" w:line="240" w:lineRule="auto"/>
        <w:ind w:left="630"/>
        <w:contextualSpacing w:val="0"/>
      </w:pPr>
      <w:r>
        <w:t xml:space="preserve">Gulf Talent </w:t>
      </w:r>
      <w:hyperlink r:id="rId15" w:history="1">
        <w:r w:rsidRPr="00AA7233">
          <w:rPr>
            <w:rStyle w:val="Hyperlink"/>
          </w:rPr>
          <w:t>http://www.gulftalent.com/home/index.php</w:t>
        </w:r>
      </w:hyperlink>
      <w:r>
        <w:t xml:space="preserve"> </w:t>
      </w:r>
    </w:p>
    <w:p w:rsidR="00E90479" w:rsidRDefault="00E90479" w:rsidP="003F1F8F">
      <w:pPr>
        <w:pStyle w:val="ListParagraph"/>
        <w:numPr>
          <w:ilvl w:val="1"/>
          <w:numId w:val="37"/>
        </w:numPr>
        <w:spacing w:after="40" w:line="240" w:lineRule="auto"/>
        <w:ind w:left="630"/>
        <w:contextualSpacing w:val="0"/>
      </w:pPr>
      <w:r>
        <w:t xml:space="preserve">NaukriGulf </w:t>
      </w:r>
      <w:hyperlink r:id="rId16" w:history="1">
        <w:r w:rsidRPr="00AA7233">
          <w:rPr>
            <w:rStyle w:val="Hyperlink"/>
          </w:rPr>
          <w:t>http://www.naukrigulf.com/</w:t>
        </w:r>
      </w:hyperlink>
      <w:r>
        <w:t xml:space="preserve"> </w:t>
      </w:r>
    </w:p>
    <w:p w:rsidR="00E90479" w:rsidRDefault="00E90479" w:rsidP="003F1F8F">
      <w:pPr>
        <w:pStyle w:val="ListParagraph"/>
        <w:numPr>
          <w:ilvl w:val="1"/>
          <w:numId w:val="37"/>
        </w:numPr>
        <w:spacing w:after="40" w:line="240" w:lineRule="auto"/>
        <w:ind w:left="630"/>
        <w:contextualSpacing w:val="0"/>
      </w:pPr>
      <w:r>
        <w:t xml:space="preserve">Arabia Hot Jobs! </w:t>
      </w:r>
      <w:hyperlink r:id="rId17" w:history="1">
        <w:r w:rsidRPr="00AA7233">
          <w:rPr>
            <w:rStyle w:val="Hyperlink"/>
          </w:rPr>
          <w:t>http://www.arabiahotjobs.com/</w:t>
        </w:r>
      </w:hyperlink>
      <w:r>
        <w:t xml:space="preserve"> </w:t>
      </w:r>
    </w:p>
    <w:p w:rsidR="00E90479" w:rsidRDefault="00E90479" w:rsidP="003F1F8F">
      <w:pPr>
        <w:pStyle w:val="ListParagraph"/>
        <w:numPr>
          <w:ilvl w:val="1"/>
          <w:numId w:val="37"/>
        </w:numPr>
        <w:spacing w:after="40" w:line="240" w:lineRule="auto"/>
        <w:ind w:left="630"/>
        <w:contextualSpacing w:val="0"/>
        <w:rPr>
          <w:rtl/>
        </w:rPr>
      </w:pPr>
      <w:r>
        <w:t>Monster Gulf</w:t>
      </w:r>
    </w:p>
    <w:p w:rsidR="00E90479" w:rsidRDefault="00E90479" w:rsidP="00E90479">
      <w:pPr>
        <w:bidi/>
        <w:spacing w:after="120" w:line="240" w:lineRule="auto"/>
        <w:ind w:left="630"/>
        <w:jc w:val="lowKashida"/>
        <w:rPr>
          <w:rtl/>
        </w:rPr>
      </w:pPr>
      <w:r>
        <w:t xml:space="preserve"> </w:t>
      </w:r>
      <w:hyperlink r:id="rId18" w:history="1">
        <w:r w:rsidRPr="00AA7233">
          <w:rPr>
            <w:rStyle w:val="Hyperlink"/>
          </w:rPr>
          <w:t>http://jobsearch.monstergulf.com/return2origin/index.html</w:t>
        </w:r>
      </w:hyperlink>
    </w:p>
    <w:p w:rsidR="00893723" w:rsidRPr="00FC57AE" w:rsidRDefault="00893723" w:rsidP="00893723">
      <w:pPr>
        <w:bidi/>
        <w:spacing w:after="120" w:line="240" w:lineRule="auto"/>
        <w:ind w:left="630"/>
        <w:jc w:val="lowKashida"/>
        <w:rPr>
          <w:rFonts w:ascii="Simplified Arabic" w:hAnsi="Simplified Arabic" w:cs="Simplified Arabic"/>
          <w:sz w:val="14"/>
          <w:szCs w:val="14"/>
          <w:rtl/>
          <w:lang w:bidi="ar-KW"/>
        </w:rPr>
      </w:pPr>
    </w:p>
    <w:p w:rsidR="00E90479" w:rsidRDefault="00FC57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إعداد السيرة الذاتية.</w:t>
      </w:r>
    </w:p>
    <w:p w:rsidR="00FC57AE" w:rsidRDefault="00FC57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البحث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تعلم عن خلفية المنظمات والقيادة. </w:t>
      </w:r>
    </w:p>
    <w:p w:rsidR="00FC57AE" w:rsidRDefault="00FC57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مقابلات اطلاعية. </w:t>
      </w:r>
    </w:p>
    <w:p w:rsidR="00FC57AE" w:rsidRDefault="00FC57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تحديد مرشد. </w:t>
      </w:r>
    </w:p>
    <w:p w:rsidR="00FC57AE" w:rsidRDefault="00FC57A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التشبيك (التواصل).</w:t>
      </w:r>
    </w:p>
    <w:p w:rsidR="00FC57AE" w:rsidRPr="00FC57AE" w:rsidRDefault="00FC57AE" w:rsidP="00FC57AE">
      <w:pPr>
        <w:pStyle w:val="ListParagraph"/>
        <w:bidi/>
        <w:spacing w:after="120" w:line="240" w:lineRule="auto"/>
        <w:jc w:val="lowKashida"/>
        <w:rPr>
          <w:rFonts w:ascii="Simplified Arabic" w:hAnsi="Simplified Arabic" w:cs="Simplified Arabic"/>
          <w:sz w:val="12"/>
          <w:szCs w:val="12"/>
          <w:rtl/>
          <w:lang w:bidi="ar-KW"/>
        </w:rPr>
      </w:pPr>
    </w:p>
    <w:p w:rsidR="00E90479" w:rsidRDefault="00997C24" w:rsidP="003F1F8F">
      <w:pPr>
        <w:pStyle w:val="ListParagraph"/>
        <w:numPr>
          <w:ilvl w:val="0"/>
          <w:numId w:val="38"/>
        </w:numPr>
        <w:bidi/>
        <w:spacing w:after="120" w:line="240" w:lineRule="auto"/>
        <w:ind w:left="360"/>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إعداد السيرة الذاتية (</w:t>
      </w:r>
      <w:r w:rsidRPr="00997C24">
        <w:rPr>
          <w:rFonts w:asciiTheme="majorBidi" w:hAnsiTheme="majorBidi" w:cstheme="majorBidi"/>
          <w:b/>
          <w:bCs/>
          <w:szCs w:val="28"/>
          <w:lang w:bidi="ar-KW"/>
        </w:rPr>
        <w:t>CV</w:t>
      </w:r>
      <w:r>
        <w:rPr>
          <w:rFonts w:ascii="Simplified Arabic" w:hAnsi="Simplified Arabic" w:cs="Simplified Arabic" w:hint="cs"/>
          <w:b/>
          <w:bCs/>
          <w:szCs w:val="28"/>
          <w:rtl/>
          <w:lang w:bidi="ar-KW"/>
        </w:rPr>
        <w:t xml:space="preserve">): اجعل السيرة الذاتية الخاصة بك متميزة </w:t>
      </w:r>
    </w:p>
    <w:p w:rsidR="00997C24" w:rsidRDefault="00997C24"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استعرض السير الذاتية للأصدقاء والزملاء.</w:t>
      </w:r>
    </w:p>
    <w:p w:rsidR="00997C24" w:rsidRDefault="00997C24"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ابحث عن سير ذاتية أخرى على الانترنت</w:t>
      </w:r>
      <w:r w:rsidR="006D6CEA">
        <w:rPr>
          <w:rFonts w:ascii="Simplified Arabic" w:hAnsi="Simplified Arabic" w:cs="Simplified Arabic" w:hint="cs"/>
          <w:szCs w:val="28"/>
          <w:rtl/>
          <w:lang w:bidi="ar-KW"/>
        </w:rPr>
        <w:t xml:space="preserve"> لتجد الأسلوب والصيغة الملاءمة لكل مجال عمل معين</w:t>
      </w:r>
      <w:r>
        <w:rPr>
          <w:rFonts w:ascii="Simplified Arabic" w:hAnsi="Simplified Arabic" w:cs="Simplified Arabic" w:hint="cs"/>
          <w:szCs w:val="28"/>
          <w:rtl/>
          <w:lang w:bidi="ar-KW"/>
        </w:rPr>
        <w:t>.</w:t>
      </w:r>
    </w:p>
    <w:p w:rsidR="00997C24" w:rsidRDefault="00EB7095"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لا تخشى من التفاخر طالما أنك تخبر الحقيقة. فهذه فرصتك لتتباهى بإنجازاتك. </w:t>
      </w:r>
    </w:p>
    <w:p w:rsidR="00EB7095" w:rsidRDefault="00EB7095"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أذكر النقاط البارزة لعملك في السيرة الذاتية</w:t>
      </w:r>
      <w:r w:rsidR="00510264">
        <w:rPr>
          <w:rFonts w:ascii="Simplified Arabic" w:hAnsi="Simplified Arabic" w:cs="Simplified Arabic" w:hint="cs"/>
          <w:szCs w:val="28"/>
          <w:rtl/>
          <w:lang w:bidi="ar-KW"/>
        </w:rPr>
        <w:t>، استخدم أرقام لتحديد المسؤوليات التي كانت لديك (أي زيادة راتب كذا دينار، إدارة موازنة بمبلغ كذا، إدارة عدد كذا من الأشخاص).</w:t>
      </w:r>
    </w:p>
    <w:p w:rsidR="00510264" w:rsidRDefault="00DD75C0"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lastRenderedPageBreak/>
        <w:t xml:space="preserve">أذكر فقط الخبرات والنقاط البارزة في عملك ذات الصلة بالعمل الذي تبحث عنه (أي لا تحتاج أن تذكر أنك عملت كمتدرب إذا كان صار لك تعمل لمدة 10 سنوات، فعليك التركيز على خبرة عملك الفعلية). </w:t>
      </w:r>
    </w:p>
    <w:p w:rsidR="00DD75C0" w:rsidRDefault="006F1675"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يجب أن ترسم سيرتك الذاتية صورة عنك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فما هي الصورة التي تريدها</w:t>
      </w:r>
      <w:r w:rsidR="00C5011F">
        <w:rPr>
          <w:rFonts w:ascii="Simplified Arabic" w:hAnsi="Simplified Arabic" w:cs="Simplified Arabic" w:hint="cs"/>
          <w:szCs w:val="28"/>
          <w:rtl/>
          <w:lang w:bidi="ar-KW"/>
        </w:rPr>
        <w:t>؟ قم بإضافة أو حذف الخبرات اعتماداً على الصورة التي تريد أن ترسمها عن نفسك</w:t>
      </w:r>
      <w:r>
        <w:rPr>
          <w:rFonts w:ascii="Simplified Arabic" w:hAnsi="Simplified Arabic" w:cs="Simplified Arabic" w:hint="cs"/>
          <w:szCs w:val="28"/>
          <w:rtl/>
          <w:lang w:bidi="ar-KW"/>
        </w:rPr>
        <w:t xml:space="preserve">. </w:t>
      </w:r>
    </w:p>
    <w:p w:rsidR="006F1675" w:rsidRDefault="00C92B5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أذكر شهادات التعليم، الأعمال السابقة والمهارات أو الخبرات الأخرى التي تريد لصاحب العمل المحتمل أن يعرفها (أي اللغات التي تتحدثها والمنظمات الدينية أو التجارية أو غيرها أو الجمعيات التي شاركت فيها أو توليت فيها مناصب قيادية). </w:t>
      </w:r>
    </w:p>
    <w:p w:rsidR="00C92B5E" w:rsidRDefault="001B6DE4"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فكر في تنظيم خبراتك ذات الصلة حسب التسلسل الزمني (الأقدم إلى الأحدث) ما لم تكن الخبرة الأكثر صلة بالموضوع ليست الأخيرة. </w:t>
      </w:r>
    </w:p>
    <w:p w:rsidR="001B6DE4" w:rsidRDefault="000C525E"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فكر بتنظيم مهاراتك ذات الصلة بحسب</w:t>
      </w:r>
      <w:r w:rsidR="00F940E4">
        <w:rPr>
          <w:rFonts w:ascii="Simplified Arabic" w:hAnsi="Simplified Arabic" w:cs="Simplified Arabic" w:hint="cs"/>
          <w:szCs w:val="28"/>
          <w:rtl/>
          <w:lang w:bidi="ar-KW"/>
        </w:rPr>
        <w:t xml:space="preserve"> الأهمية (من الأعلى إلى الأدنى)</w:t>
      </w:r>
      <w:r w:rsidR="00680979">
        <w:rPr>
          <w:rFonts w:ascii="Simplified Arabic" w:hAnsi="Simplified Arabic" w:cs="Simplified Arabic" w:hint="cs"/>
          <w:szCs w:val="28"/>
          <w:rtl/>
          <w:lang w:bidi="ar-KW"/>
        </w:rPr>
        <w:t>.</w:t>
      </w:r>
    </w:p>
    <w:p w:rsidR="00680979" w:rsidRDefault="00852CF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عدل سيرتك الذاتية لتبرز الخبرة الملائمة للعمل الذي تنشده. </w:t>
      </w:r>
    </w:p>
    <w:p w:rsidR="00852CFA" w:rsidRDefault="00852CF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استخدم كلمات أساسية من وصف العمل في سيرتك الذاتية. </w:t>
      </w:r>
    </w:p>
    <w:p w:rsidR="00852CFA" w:rsidRDefault="00C97B62"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إذا كنت في بداية حياتك المهنية، يمكن تضمين فترات التدريب أو العمل في الجامعة مثلاً كخبرات عمل أيضاً ومن الجيد إضافتها إذا كانت خبرتك محدودة. </w:t>
      </w:r>
    </w:p>
    <w:p w:rsidR="00C97B62" w:rsidRDefault="00012A37"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الخبرات المتنوعة الجيدة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فهي تظهر سعة الاطلاع لديك</w:t>
      </w:r>
      <w:r w:rsidR="00D57478">
        <w:rPr>
          <w:rFonts w:ascii="Simplified Arabic" w:hAnsi="Simplified Arabic" w:cs="Simplified Arabic" w:hint="cs"/>
          <w:szCs w:val="28"/>
          <w:rtl/>
          <w:lang w:bidi="ar-KW"/>
        </w:rPr>
        <w:t xml:space="preserve">. </w:t>
      </w:r>
    </w:p>
    <w:p w:rsidR="00D57478" w:rsidRDefault="00D57478"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اجعلها سهلة القراءة مع ترك مساحات بيضاء كافية. </w:t>
      </w:r>
    </w:p>
    <w:p w:rsidR="00D57478" w:rsidRDefault="008B3D95"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تأكد من تضمين معلومات الاتصال (البريد الالكتروني، رقم الهاتف والتفاصيل الدائمة الأخرى)</w:t>
      </w:r>
      <w:r w:rsidR="00FE7B00">
        <w:rPr>
          <w:rFonts w:ascii="Simplified Arabic" w:hAnsi="Simplified Arabic" w:cs="Simplified Arabic" w:hint="cs"/>
          <w:szCs w:val="28"/>
          <w:rtl/>
          <w:lang w:bidi="ar-KW"/>
        </w:rPr>
        <w:t xml:space="preserve"> على أن يكون اسمك بارزاً في أعلى الصفحة. وتأكد دائماً من تحديث السيرة الذاتية. </w:t>
      </w:r>
      <w:r>
        <w:rPr>
          <w:rFonts w:ascii="Simplified Arabic" w:hAnsi="Simplified Arabic" w:cs="Simplified Arabic" w:hint="cs"/>
          <w:szCs w:val="28"/>
          <w:rtl/>
          <w:lang w:bidi="ar-KW"/>
        </w:rPr>
        <w:t xml:space="preserve"> </w:t>
      </w:r>
    </w:p>
    <w:p w:rsidR="00997C24" w:rsidRPr="00FC57AE" w:rsidRDefault="002B5C87" w:rsidP="003F1F8F">
      <w:pPr>
        <w:pStyle w:val="ListParagraph"/>
        <w:numPr>
          <w:ilvl w:val="0"/>
          <w:numId w:val="38"/>
        </w:numPr>
        <w:bidi/>
        <w:spacing w:after="120" w:line="240" w:lineRule="auto"/>
        <w:ind w:left="360"/>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ثلاث مراحل للتفاوض على عمل </w:t>
      </w:r>
      <w:r>
        <w:rPr>
          <w:rFonts w:ascii="Simplified Arabic" w:hAnsi="Simplified Arabic" w:cs="Simplified Arabic"/>
          <w:b/>
          <w:bCs/>
          <w:szCs w:val="28"/>
          <w:rtl/>
          <w:lang w:bidi="ar-KW"/>
        </w:rPr>
        <w:t>–</w:t>
      </w:r>
      <w:r>
        <w:rPr>
          <w:rFonts w:ascii="Simplified Arabic" w:hAnsi="Simplified Arabic" w:cs="Simplified Arabic" w:hint="cs"/>
          <w:b/>
          <w:bCs/>
          <w:szCs w:val="28"/>
          <w:rtl/>
          <w:lang w:bidi="ar-KW"/>
        </w:rPr>
        <w:t xml:space="preserve"> ابدأ العلاقة بشكل صحيح من البداية </w:t>
      </w:r>
    </w:p>
    <w:p w:rsidR="00E90479" w:rsidRPr="002B5C87" w:rsidRDefault="002B5C87"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u w:val="single"/>
          <w:rtl/>
          <w:lang w:bidi="ar-KW"/>
        </w:rPr>
        <w:t xml:space="preserve">المرحلة 1: تحديد إذا كان العمل ملائما </w:t>
      </w:r>
    </w:p>
    <w:p w:rsidR="002B5C87" w:rsidRDefault="002B5C87"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مناقشات لإيجاد اهتمامات وأساليب مشتركة. </w:t>
      </w:r>
    </w:p>
    <w:p w:rsidR="002B5C87" w:rsidRDefault="002B5C87"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الخاضع للمقابلة هو أيضاً يجري مقابلة مع رب العمل.</w:t>
      </w:r>
    </w:p>
    <w:p w:rsidR="002B5C87" w:rsidRDefault="002B5C87"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أرسل بطاقات شكر بالبريد أو استخدم البريد الالكتروني لإرسالها بشكل أسرع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واستخدام الطريقتين معاً يعد مثالياً. </w:t>
      </w:r>
    </w:p>
    <w:p w:rsidR="002B5C87" w:rsidRPr="002B5C87" w:rsidRDefault="002B5C87" w:rsidP="002B5C87">
      <w:pPr>
        <w:pStyle w:val="ListParagraph"/>
        <w:bidi/>
        <w:spacing w:after="120" w:line="240" w:lineRule="auto"/>
        <w:ind w:left="1080"/>
        <w:jc w:val="lowKashida"/>
        <w:rPr>
          <w:rFonts w:ascii="Simplified Arabic" w:hAnsi="Simplified Arabic" w:cs="Simplified Arabic"/>
          <w:szCs w:val="28"/>
          <w:lang w:bidi="ar-KW"/>
        </w:rPr>
      </w:pPr>
    </w:p>
    <w:p w:rsidR="002B5C87" w:rsidRPr="002B5C87" w:rsidRDefault="002B5C87" w:rsidP="003F1F8F">
      <w:pPr>
        <w:pStyle w:val="ListParagraph"/>
        <w:numPr>
          <w:ilvl w:val="0"/>
          <w:numId w:val="31"/>
        </w:numPr>
        <w:bidi/>
        <w:spacing w:after="120" w:line="240" w:lineRule="auto"/>
        <w:jc w:val="lowKashida"/>
        <w:rPr>
          <w:rFonts w:ascii="Simplified Arabic" w:hAnsi="Simplified Arabic" w:cs="Simplified Arabic"/>
          <w:szCs w:val="28"/>
          <w:u w:val="single"/>
          <w:rtl/>
          <w:lang w:bidi="ar-KW"/>
        </w:rPr>
      </w:pPr>
      <w:r w:rsidRPr="002B5C87">
        <w:rPr>
          <w:rFonts w:ascii="Simplified Arabic" w:hAnsi="Simplified Arabic" w:cs="Simplified Arabic" w:hint="cs"/>
          <w:szCs w:val="28"/>
          <w:u w:val="single"/>
          <w:rtl/>
          <w:lang w:bidi="ar-KW"/>
        </w:rPr>
        <w:lastRenderedPageBreak/>
        <w:t>المرحلة 2</w:t>
      </w:r>
      <w:r>
        <w:rPr>
          <w:rFonts w:ascii="Simplified Arabic" w:hAnsi="Simplified Arabic" w:cs="Simplified Arabic" w:hint="cs"/>
          <w:szCs w:val="28"/>
          <w:u w:val="single"/>
          <w:rtl/>
          <w:lang w:bidi="ar-KW"/>
        </w:rPr>
        <w:t xml:space="preserve">: استكشاف تفاصيل العمل بشكل أكبر </w:t>
      </w:r>
    </w:p>
    <w:p w:rsidR="00E90479" w:rsidRDefault="002B5C87"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وضح </w:t>
      </w:r>
      <w:r w:rsidR="00286103">
        <w:rPr>
          <w:rFonts w:ascii="Simplified Arabic" w:hAnsi="Simplified Arabic" w:cs="Simplified Arabic" w:hint="cs"/>
          <w:szCs w:val="28"/>
          <w:rtl/>
          <w:lang w:bidi="ar-KW"/>
        </w:rPr>
        <w:t>وصف العمل الفعلي والمسؤوليات وثقافة المنظمة والإدارة، إلخ.</w:t>
      </w:r>
    </w:p>
    <w:p w:rsidR="00286103"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تأكد من شرح كافة تفاصيل العمل بوضوح.</w:t>
      </w:r>
    </w:p>
    <w:p w:rsidR="00A2160B"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يكون للخاضع للمقابلة فرصة طرح أسئلة كافية. </w:t>
      </w:r>
    </w:p>
    <w:p w:rsidR="00A2160B"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تحديد ما إذا كان واقع الوظيفة ما زال شيئاً متفقاً عليه بشكل مشترك (بعد أن يتم معرفة كافة التفاصيل).</w:t>
      </w:r>
    </w:p>
    <w:p w:rsidR="00A2160B" w:rsidRPr="00A2160B" w:rsidRDefault="00A2160B" w:rsidP="00A2160B">
      <w:pPr>
        <w:pStyle w:val="ListParagraph"/>
        <w:bidi/>
        <w:spacing w:after="120" w:line="240" w:lineRule="auto"/>
        <w:ind w:left="1170"/>
        <w:jc w:val="lowKashida"/>
        <w:rPr>
          <w:rFonts w:ascii="Simplified Arabic" w:hAnsi="Simplified Arabic" w:cs="Simplified Arabic"/>
          <w:sz w:val="4"/>
          <w:szCs w:val="4"/>
          <w:lang w:bidi="ar-KW"/>
        </w:rPr>
      </w:pPr>
    </w:p>
    <w:p w:rsidR="00A2160B" w:rsidRPr="00A2160B" w:rsidRDefault="00A2160B" w:rsidP="003F1F8F">
      <w:pPr>
        <w:pStyle w:val="ListParagraph"/>
        <w:numPr>
          <w:ilvl w:val="0"/>
          <w:numId w:val="31"/>
        </w:numPr>
        <w:bidi/>
        <w:spacing w:after="120" w:line="240" w:lineRule="auto"/>
        <w:jc w:val="lowKashida"/>
        <w:rPr>
          <w:rFonts w:ascii="Simplified Arabic" w:hAnsi="Simplified Arabic" w:cs="Simplified Arabic"/>
          <w:szCs w:val="28"/>
          <w:u w:val="single"/>
          <w:lang w:bidi="ar-KW"/>
        </w:rPr>
      </w:pPr>
      <w:r>
        <w:rPr>
          <w:rFonts w:ascii="Simplified Arabic" w:hAnsi="Simplified Arabic" w:cs="Simplified Arabic" w:hint="cs"/>
          <w:szCs w:val="28"/>
          <w:u w:val="single"/>
          <w:rtl/>
          <w:lang w:bidi="ar-KW"/>
        </w:rPr>
        <w:t xml:space="preserve">المرحلة 3: تقييم العرض الشفهي </w:t>
      </w:r>
    </w:p>
    <w:p w:rsidR="00A2160B"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وضح وقييم الوظيفة وفق أهدافك المهنية والشخصية. </w:t>
      </w:r>
    </w:p>
    <w:p w:rsidR="00A2160B"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حدد ما هو مفقود وقارنه مع الخيارات الأخرى إذا توفرت.</w:t>
      </w:r>
    </w:p>
    <w:p w:rsidR="00A2160B" w:rsidRDefault="00A2160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فاوض على التعويض. </w:t>
      </w:r>
    </w:p>
    <w:p w:rsidR="00A2160B" w:rsidRDefault="00F379DB" w:rsidP="003F1F8F">
      <w:pPr>
        <w:pStyle w:val="ListParagraph"/>
        <w:numPr>
          <w:ilvl w:val="0"/>
          <w:numId w:val="39"/>
        </w:numPr>
        <w:bidi/>
        <w:spacing w:after="120" w:line="240" w:lineRule="auto"/>
        <w:ind w:left="11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اقبل أو ارفض العرض. </w:t>
      </w:r>
    </w:p>
    <w:p w:rsidR="00F379DB" w:rsidRPr="00F379DB" w:rsidRDefault="00F379DB" w:rsidP="00F379DB">
      <w:pPr>
        <w:bidi/>
        <w:spacing w:after="120" w:line="240" w:lineRule="auto"/>
        <w:jc w:val="lowKashida"/>
        <w:rPr>
          <w:rFonts w:ascii="Simplified Arabic" w:hAnsi="Simplified Arabic" w:cs="Simplified Arabic"/>
          <w:b/>
          <w:bCs/>
          <w:sz w:val="8"/>
          <w:szCs w:val="8"/>
          <w:rtl/>
          <w:lang w:bidi="ar-KW"/>
        </w:rPr>
      </w:pPr>
    </w:p>
    <w:p w:rsidR="00F379DB" w:rsidRPr="00F379DB" w:rsidRDefault="00F379DB" w:rsidP="00F379DB">
      <w:pPr>
        <w:bidi/>
        <w:spacing w:after="120" w:line="240" w:lineRule="auto"/>
        <w:jc w:val="lowKashida"/>
        <w:rPr>
          <w:rFonts w:ascii="Simplified Arabic" w:hAnsi="Simplified Arabic" w:cs="Simplified Arabic"/>
          <w:b/>
          <w:bCs/>
          <w:szCs w:val="28"/>
          <w:rtl/>
          <w:lang w:bidi="ar-KW"/>
        </w:rPr>
      </w:pPr>
      <w:r w:rsidRPr="00F379DB">
        <w:rPr>
          <w:rFonts w:ascii="Simplified Arabic" w:hAnsi="Simplified Arabic" w:cs="Simplified Arabic" w:hint="cs"/>
          <w:b/>
          <w:bCs/>
          <w:szCs w:val="28"/>
          <w:rtl/>
          <w:lang w:bidi="ar-KW"/>
        </w:rPr>
        <w:t xml:space="preserve">ملاحظات: </w:t>
      </w:r>
    </w:p>
    <w:p w:rsidR="00F379DB" w:rsidRDefault="00F379DB">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7237A1" w:rsidTr="007237A1">
        <w:tc>
          <w:tcPr>
            <w:tcW w:w="8856" w:type="dxa"/>
            <w:shd w:val="clear" w:color="auto" w:fill="8DB3E2" w:themeFill="text2" w:themeFillTint="66"/>
          </w:tcPr>
          <w:p w:rsidR="007237A1" w:rsidRDefault="00AB1BE0" w:rsidP="00AB1BE0">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3.3</w:t>
            </w:r>
          </w:p>
          <w:p w:rsidR="00AB1BE0" w:rsidRPr="007237A1" w:rsidRDefault="00AB1BE0" w:rsidP="00AB1BE0">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ملاحظات لمقابلة ناجحة </w:t>
            </w:r>
          </w:p>
        </w:tc>
      </w:tr>
    </w:tbl>
    <w:p w:rsidR="00E90479" w:rsidRPr="00AB1BE0" w:rsidRDefault="00E90479" w:rsidP="00E90479">
      <w:pPr>
        <w:bidi/>
        <w:spacing w:after="120" w:line="240" w:lineRule="auto"/>
        <w:jc w:val="lowKashida"/>
        <w:rPr>
          <w:rFonts w:ascii="Simplified Arabic" w:hAnsi="Simplified Arabic" w:cs="Simplified Arabic"/>
          <w:sz w:val="16"/>
          <w:szCs w:val="16"/>
          <w:rtl/>
          <w:lang w:bidi="ar-KW"/>
        </w:rPr>
      </w:pPr>
    </w:p>
    <w:p w:rsidR="00AB1BE0" w:rsidRDefault="00745081" w:rsidP="003F1F8F">
      <w:pPr>
        <w:pStyle w:val="ListParagraph"/>
        <w:numPr>
          <w:ilvl w:val="0"/>
          <w:numId w:val="4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أنظر إلى الجزئية.</w:t>
      </w:r>
      <w:r>
        <w:rPr>
          <w:rFonts w:ascii="Simplified Arabic" w:hAnsi="Simplified Arabic" w:cs="Simplified Arabic" w:hint="cs"/>
          <w:szCs w:val="28"/>
          <w:rtl/>
          <w:lang w:bidi="ar-KW"/>
        </w:rPr>
        <w:t xml:space="preserve"> تريد من صاحب العمل المحتمل أن يتمكن من أن يتصورك تقوم بهذا العمل. الأناقة والمظهر المهني هامة جداً. حتى إذا كنت تعرف أن بيئة العمل باللباس العادي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فالبدلة الأنيقة تشكل انطباعاً أولاً ممتازاً. وفي حال الشك </w:t>
      </w:r>
      <w:r w:rsidR="00230F42">
        <w:rPr>
          <w:rFonts w:ascii="Simplified Arabic" w:hAnsi="Simplified Arabic" w:cs="Simplified Arabic" w:hint="cs"/>
          <w:szCs w:val="28"/>
          <w:rtl/>
          <w:lang w:bidi="ar-KW"/>
        </w:rPr>
        <w:t xml:space="preserve">يجب الاهتمام الزائد باللباس. </w:t>
      </w:r>
    </w:p>
    <w:p w:rsidR="00230F42" w:rsidRDefault="00230F42" w:rsidP="003F1F8F">
      <w:pPr>
        <w:pStyle w:val="ListParagraph"/>
        <w:numPr>
          <w:ilvl w:val="0"/>
          <w:numId w:val="4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كن واثقا.</w:t>
      </w:r>
      <w:r>
        <w:rPr>
          <w:rFonts w:ascii="Simplified Arabic" w:hAnsi="Simplified Arabic" w:cs="Simplified Arabic" w:hint="cs"/>
          <w:szCs w:val="28"/>
          <w:rtl/>
          <w:lang w:bidi="ar-KW"/>
        </w:rPr>
        <w:t xml:space="preserve"> فهم يقابلونك لأنك تناسب مؤهلاتهم! قف منتصب القامة وتحرك بفخر. استخدم التواصل المباشر بالعين. </w:t>
      </w:r>
    </w:p>
    <w:p w:rsidR="00230F42" w:rsidRDefault="00230F42" w:rsidP="003F1F8F">
      <w:pPr>
        <w:pStyle w:val="ListParagraph"/>
        <w:numPr>
          <w:ilvl w:val="0"/>
          <w:numId w:val="40"/>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b/>
          <w:bCs/>
          <w:szCs w:val="28"/>
          <w:rtl/>
          <w:lang w:bidi="ar-KW"/>
        </w:rPr>
        <w:t>استعد للمقابلة.</w:t>
      </w:r>
      <w:r>
        <w:rPr>
          <w:rFonts w:ascii="Simplified Arabic" w:hAnsi="Simplified Arabic" w:cs="Simplified Arabic" w:hint="cs"/>
          <w:szCs w:val="28"/>
          <w:rtl/>
          <w:lang w:bidi="ar-KW"/>
        </w:rPr>
        <w:t xml:space="preserve"> قم بالبحث حول المنظمة أو الشركة وعروضها وخدماتها وتأكد من معرفة الاسم الصحيح للشركة. فذكر اسم الشركة بشكل خاطئ ربما لن يتيح لك مقابلة ثانية. </w:t>
      </w:r>
      <w:r w:rsidR="007E21D2">
        <w:rPr>
          <w:rFonts w:ascii="Simplified Arabic" w:hAnsi="Simplified Arabic" w:cs="Simplified Arabic" w:hint="cs"/>
          <w:szCs w:val="28"/>
          <w:rtl/>
          <w:lang w:bidi="ar-KW"/>
        </w:rPr>
        <w:t>اقرأ المعلومات الموجودة على موقع الشركة وابحث في محرك جوجل عن المقالات ذات الصلة بالشركة</w:t>
      </w:r>
      <w:r w:rsidR="00202AA5">
        <w:rPr>
          <w:rFonts w:ascii="Simplified Arabic" w:hAnsi="Simplified Arabic" w:cs="Simplified Arabic" w:hint="cs"/>
          <w:szCs w:val="28"/>
          <w:rtl/>
          <w:lang w:bidi="ar-KW"/>
        </w:rPr>
        <w:t xml:space="preserve">. </w:t>
      </w:r>
    </w:p>
    <w:p w:rsidR="00202AA5" w:rsidRPr="00D66F78" w:rsidRDefault="00D66F78"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توقع أسئلة المقابلة.</w:t>
      </w:r>
      <w:r>
        <w:rPr>
          <w:rFonts w:ascii="Simplified Arabic" w:hAnsi="Simplified Arabic" w:cs="Simplified Arabic" w:hint="cs"/>
          <w:szCs w:val="28"/>
          <w:rtl/>
          <w:lang w:bidi="ar-KW"/>
        </w:rPr>
        <w:t xml:space="preserve"> كن مستعداً لتتكلم عن خبراتك السابقة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وما تعلمته منها؟ وعن سبب وجود أي فترات زمنية لم تكن فيها موظفاً. </w:t>
      </w:r>
    </w:p>
    <w:p w:rsidR="00D66F78" w:rsidRPr="0058524D" w:rsidRDefault="005C2DF3"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سوق مهاراتك وخبراتك. </w:t>
      </w:r>
      <w:r>
        <w:rPr>
          <w:rFonts w:ascii="Simplified Arabic" w:hAnsi="Simplified Arabic" w:cs="Simplified Arabic" w:hint="cs"/>
          <w:szCs w:val="28"/>
          <w:rtl/>
          <w:lang w:bidi="ar-KW"/>
        </w:rPr>
        <w:t xml:space="preserve">بحسب ارتباطها بالعمل المذكور. اعمل على وضع نفسك في ذهن صاحب العمل كشخص لديك مجموعة معينة من المهارات والصفات. </w:t>
      </w:r>
      <w:r w:rsidR="0058524D">
        <w:rPr>
          <w:rFonts w:ascii="Simplified Arabic" w:hAnsi="Simplified Arabic" w:cs="Simplified Arabic" w:hint="cs"/>
          <w:szCs w:val="28"/>
          <w:rtl/>
          <w:lang w:bidi="ar-KW"/>
        </w:rPr>
        <w:t xml:space="preserve">فأصحاب العمل لديهم مشاكل تحتاج إلى حل عن طريق موظفين لديهم مهارات معينة؛ اعمل على وصف مؤهلاتك بشكل ملائم. </w:t>
      </w:r>
      <w:r w:rsidR="0058524D">
        <w:rPr>
          <w:rFonts w:ascii="Simplified Arabic" w:hAnsi="Simplified Arabic" w:cs="Simplified Arabic" w:hint="cs"/>
          <w:b/>
          <w:bCs/>
          <w:szCs w:val="28"/>
          <w:rtl/>
          <w:lang w:bidi="ar-KW"/>
        </w:rPr>
        <w:t>اسأل أسئلة.</w:t>
      </w:r>
      <w:r w:rsidR="0058524D">
        <w:rPr>
          <w:rFonts w:ascii="Simplified Arabic" w:hAnsi="Simplified Arabic" w:cs="Simplified Arabic" w:hint="cs"/>
          <w:szCs w:val="28"/>
          <w:rtl/>
          <w:lang w:bidi="ar-KW"/>
        </w:rPr>
        <w:t xml:space="preserve"> تأكد من أنك أعددت بعض الأسئلة مسبقاً. عادة يشعر الذي يجري المقابلة باهتمامك بالوظيفة من خلال طرحك للأسئلة.</w:t>
      </w:r>
    </w:p>
    <w:p w:rsidR="0058524D" w:rsidRPr="005905F8" w:rsidRDefault="0058524D"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احضر معك مفكرة أو لوح أوراق وقلم. </w:t>
      </w:r>
      <w:r w:rsidR="005905F8">
        <w:rPr>
          <w:rFonts w:ascii="Simplified Arabic" w:hAnsi="Simplified Arabic" w:cs="Simplified Arabic" w:hint="cs"/>
          <w:szCs w:val="28"/>
          <w:rtl/>
          <w:lang w:bidi="ar-KW"/>
        </w:rPr>
        <w:t xml:space="preserve">بهذه الطريقة يمكنك تسجيل ملاحظات وتدوين أسماء الأشخاص. وحضر أيضاً قائمة من الأسئلة المكتوبة في حال توترت وأردت أن تكون متأكد من السؤال عن كل شيء تريده. وهكذا ستبدو منظماً ومتكاملاً. </w:t>
      </w:r>
    </w:p>
    <w:p w:rsidR="005905F8" w:rsidRPr="000E327F" w:rsidRDefault="00DD5CF5"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ابتسم وكن ودوداً. </w:t>
      </w:r>
      <w:r w:rsidR="002366BC">
        <w:rPr>
          <w:rFonts w:ascii="Simplified Arabic" w:hAnsi="Simplified Arabic" w:cs="Simplified Arabic" w:hint="cs"/>
          <w:szCs w:val="28"/>
          <w:rtl/>
          <w:lang w:bidi="ar-KW"/>
        </w:rPr>
        <w:t xml:space="preserve">المقابلة ليست وقتاً لتكون فيه خجولاً. فأن تكون مرتاحاً وهادئاً وودوداً يتوافق مع تشكيل انطباع أول جيد وخلق تفاهم مع الشخص الذي يجري المقابلة. </w:t>
      </w:r>
      <w:r w:rsidR="0076478B">
        <w:rPr>
          <w:rFonts w:ascii="Simplified Arabic" w:hAnsi="Simplified Arabic" w:cs="Simplified Arabic" w:hint="cs"/>
          <w:szCs w:val="28"/>
          <w:rtl/>
          <w:lang w:bidi="ar-KW"/>
        </w:rPr>
        <w:t xml:space="preserve">فهؤلاء الأشخاص ربما يكونون زملاءك المستقبليين ولذلك يريدون معرفتك وتحديد ما إذا كانوا يريدون العمل معك. تصرف بارتياح وعلى سجيتك. </w:t>
      </w:r>
    </w:p>
    <w:p w:rsidR="000E327F" w:rsidRPr="008124B5" w:rsidRDefault="000E327F"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lastRenderedPageBreak/>
        <w:t>احضر نسخ من سيرتك الذاتية ومغلف.</w:t>
      </w:r>
      <w:r>
        <w:rPr>
          <w:rFonts w:ascii="Simplified Arabic" w:hAnsi="Simplified Arabic" w:cs="Simplified Arabic" w:hint="cs"/>
          <w:szCs w:val="28"/>
          <w:rtl/>
          <w:lang w:bidi="ar-KW"/>
        </w:rPr>
        <w:t xml:space="preserve"> لا يأتي أصحاب العمل عند إجراء المقابلات دائماً بنسخة عن السيرة الذاتية وستبدو مستعداً أكثر إذا كان لديك نسخاً إضافي</w:t>
      </w:r>
      <w:r w:rsidR="008124B5">
        <w:rPr>
          <w:rFonts w:ascii="Simplified Arabic" w:hAnsi="Simplified Arabic" w:cs="Simplified Arabic" w:hint="cs"/>
          <w:szCs w:val="28"/>
          <w:rtl/>
          <w:lang w:bidi="ar-KW"/>
        </w:rPr>
        <w:t xml:space="preserve">ة. وسيكون مثيراً إذا كان معك مغلف جلدي يحتوي نماذج من عملك إذا كان ذلك ذا صلة. بالطبع طبيعة العمل الذي تتقدم إليه يحدد ما ينبغي أن يحتوية المغلف لديك. </w:t>
      </w:r>
    </w:p>
    <w:p w:rsidR="008124B5" w:rsidRPr="00E121A7" w:rsidRDefault="00E121A7" w:rsidP="003F1F8F">
      <w:pPr>
        <w:pStyle w:val="ListParagraph"/>
        <w:numPr>
          <w:ilvl w:val="0"/>
          <w:numId w:val="40"/>
        </w:numPr>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اكتب رسالة شكر. </w:t>
      </w:r>
      <w:r>
        <w:rPr>
          <w:rFonts w:ascii="Simplified Arabic" w:hAnsi="Simplified Arabic" w:cs="Simplified Arabic" w:hint="cs"/>
          <w:szCs w:val="28"/>
          <w:rtl/>
          <w:lang w:bidi="ar-KW"/>
        </w:rPr>
        <w:t xml:space="preserve">تأكد من الحصول على بطاقات الأعمال من كل شخص يجري مقابلة معك وأرسل رسالة شكر مكتوبة باليد لكل واحد. تأكد من تهجئة أسمائهم بشكل صحيح. ولأن القليل من الناس يكتبون رسائل شكر فإن ذلك لوحده سيخلق انطباعاً إيجابياً. إذا كنت تريد أن تصل رسالتك بشكل أسرع أرسل أيضاً رسالة بالبريد الالكتروني في اليوم التالي بعد المقابلة. </w:t>
      </w:r>
    </w:p>
    <w:p w:rsidR="00E121A7" w:rsidRPr="00E121A7" w:rsidRDefault="00E121A7" w:rsidP="003F1F8F">
      <w:pPr>
        <w:pStyle w:val="ListParagraph"/>
        <w:numPr>
          <w:ilvl w:val="0"/>
          <w:numId w:val="40"/>
        </w:numPr>
        <w:tabs>
          <w:tab w:val="right" w:pos="900"/>
        </w:tabs>
        <w:bidi/>
        <w:spacing w:after="120" w:line="240" w:lineRule="auto"/>
        <w:jc w:val="lowKashida"/>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تابع وقدم مساهمات مدروسة. </w:t>
      </w:r>
      <w:r>
        <w:rPr>
          <w:rFonts w:ascii="Simplified Arabic" w:hAnsi="Simplified Arabic" w:cs="Simplified Arabic" w:hint="cs"/>
          <w:szCs w:val="28"/>
          <w:rtl/>
          <w:lang w:bidi="ar-KW"/>
        </w:rPr>
        <w:t xml:space="preserve">في محادثتك فيمن يجري المقابلة معك سجل ملاحظات لأي نقاشات قد تكون قادراً على تقديم متابعة فيها. إذا كان لديك مقالة ذات صلة كتبتها أو قرأتها أو شخص مفيد يمكن أن تعرض ذلك. وقم بإرسالها. </w:t>
      </w:r>
    </w:p>
    <w:p w:rsidR="00E121A7" w:rsidRDefault="00E121A7" w:rsidP="00E121A7">
      <w:pPr>
        <w:tabs>
          <w:tab w:val="right" w:pos="900"/>
        </w:tabs>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ملاحظات: </w:t>
      </w:r>
    </w:p>
    <w:p w:rsidR="00020B43" w:rsidRDefault="00020B43">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tbl>
      <w:tblPr>
        <w:tblStyle w:val="TableGrid"/>
        <w:bidiVisual/>
        <w:tblW w:w="0" w:type="auto"/>
        <w:tblLook w:val="04A0" w:firstRow="1" w:lastRow="0" w:firstColumn="1" w:lastColumn="0" w:noHBand="0" w:noVBand="1"/>
      </w:tblPr>
      <w:tblGrid>
        <w:gridCol w:w="8856"/>
      </w:tblGrid>
      <w:tr w:rsidR="00020B43" w:rsidTr="00020B43">
        <w:tc>
          <w:tcPr>
            <w:tcW w:w="8856" w:type="dxa"/>
            <w:shd w:val="clear" w:color="auto" w:fill="8DB3E2" w:themeFill="text2" w:themeFillTint="66"/>
          </w:tcPr>
          <w:p w:rsidR="00020B43" w:rsidRDefault="00020B43" w:rsidP="00020B43">
            <w:pPr>
              <w:tabs>
                <w:tab w:val="right" w:pos="900"/>
              </w:tabs>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4.3</w:t>
            </w:r>
          </w:p>
          <w:p w:rsidR="00020B43" w:rsidRPr="00020B43" w:rsidRDefault="00E81390" w:rsidP="00020B43">
            <w:pPr>
              <w:tabs>
                <w:tab w:val="right" w:pos="900"/>
              </w:tabs>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التفاوض على الراتب </w:t>
            </w:r>
          </w:p>
        </w:tc>
      </w:tr>
    </w:tbl>
    <w:p w:rsidR="00020B43" w:rsidRDefault="00020B43" w:rsidP="00020B43">
      <w:pPr>
        <w:tabs>
          <w:tab w:val="right" w:pos="900"/>
        </w:tabs>
        <w:bidi/>
        <w:spacing w:after="120" w:line="240" w:lineRule="auto"/>
        <w:jc w:val="lowKashida"/>
        <w:rPr>
          <w:rFonts w:ascii="Simplified Arabic" w:hAnsi="Simplified Arabic" w:cs="Simplified Arabic"/>
          <w:sz w:val="4"/>
          <w:szCs w:val="4"/>
          <w:rtl/>
          <w:lang w:bidi="ar-KW"/>
        </w:rPr>
      </w:pPr>
    </w:p>
    <w:tbl>
      <w:tblPr>
        <w:tblStyle w:val="TableGrid"/>
        <w:bidiVisual/>
        <w:tblW w:w="0" w:type="auto"/>
        <w:tblLook w:val="04A0" w:firstRow="1" w:lastRow="0" w:firstColumn="1" w:lastColumn="0" w:noHBand="0" w:noVBand="1"/>
      </w:tblPr>
      <w:tblGrid>
        <w:gridCol w:w="8856"/>
      </w:tblGrid>
      <w:tr w:rsidR="00E81390" w:rsidTr="00E81390">
        <w:tc>
          <w:tcPr>
            <w:tcW w:w="8856" w:type="dxa"/>
            <w:shd w:val="clear" w:color="auto" w:fill="8DB3E2" w:themeFill="text2" w:themeFillTint="66"/>
          </w:tcPr>
          <w:p w:rsidR="00E81390" w:rsidRPr="00E81390" w:rsidRDefault="00F152A2" w:rsidP="00F152A2">
            <w:pPr>
              <w:tabs>
                <w:tab w:val="right" w:pos="900"/>
              </w:tabs>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التفاوض على التعويضات</w:t>
            </w:r>
          </w:p>
        </w:tc>
      </w:tr>
    </w:tbl>
    <w:p w:rsidR="00E81390" w:rsidRPr="00F152A2" w:rsidRDefault="00E81390" w:rsidP="00E81390">
      <w:pPr>
        <w:tabs>
          <w:tab w:val="right" w:pos="900"/>
        </w:tabs>
        <w:bidi/>
        <w:spacing w:after="120" w:line="240" w:lineRule="auto"/>
        <w:jc w:val="lowKashida"/>
        <w:rPr>
          <w:rFonts w:ascii="Simplified Arabic" w:hAnsi="Simplified Arabic" w:cs="Simplified Arabic"/>
          <w:sz w:val="4"/>
          <w:szCs w:val="4"/>
          <w:rtl/>
          <w:lang w:bidi="ar-KW"/>
        </w:rPr>
      </w:pPr>
    </w:p>
    <w:p w:rsidR="00F152A2" w:rsidRDefault="00F152A2"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اجمع معلومات أساسية </w:t>
      </w:r>
    </w:p>
    <w:p w:rsidR="00B35A14" w:rsidRDefault="00B35A14"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ماذا تحتاج؟ كم تريد من المال؟ ماذا عن الجوانب الهامة الأخرى في حزمة التعويضات مثل التأمين الصحي وفوائد الإجازة والراتب ال</w:t>
      </w:r>
      <w:r w:rsidR="00597AD6">
        <w:rPr>
          <w:rFonts w:ascii="Simplified Arabic" w:hAnsi="Simplified Arabic" w:cs="Simplified Arabic" w:hint="cs"/>
          <w:szCs w:val="28"/>
          <w:rtl/>
          <w:lang w:bidi="ar-KW"/>
        </w:rPr>
        <w:t>ت</w:t>
      </w:r>
      <w:r>
        <w:rPr>
          <w:rFonts w:ascii="Simplified Arabic" w:hAnsi="Simplified Arabic" w:cs="Simplified Arabic" w:hint="cs"/>
          <w:szCs w:val="28"/>
          <w:rtl/>
          <w:lang w:bidi="ar-KW"/>
        </w:rPr>
        <w:t>قاعدي</w:t>
      </w:r>
      <w:r w:rsidR="00597AD6">
        <w:rPr>
          <w:rFonts w:ascii="Simplified Arabic" w:hAnsi="Simplified Arabic" w:cs="Simplified Arabic" w:hint="cs"/>
          <w:szCs w:val="28"/>
          <w:rtl/>
          <w:lang w:bidi="ar-KW"/>
        </w:rPr>
        <w:t xml:space="preserve"> والنقل و/ أو النفقات الأخرى التي يغطيها أصحاب الأعمال أحياناً؟ </w:t>
      </w:r>
    </w:p>
    <w:p w:rsidR="00597AD6" w:rsidRDefault="00B31453"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تفاصيل حول خصوصيات الوظيفة مثل المستوى الوظيفي والمسمى وسلطة اتخاذ القرار والموظفين المساندين وإمكانية النمو المهني ونوع العمل والمهارات المطلوبة للوظيفة وحجم وقوة الشركة وأسلوب الإدارة ومتطلبات السفر أو إعادة الانتقال وموقع مبنى الشركة وحزمة التعويضات: نطاق الراتب، المزايا، الإجازة، الراتب التقاعدي. </w:t>
      </w:r>
    </w:p>
    <w:p w:rsidR="00B31453" w:rsidRDefault="00B31453"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متوسط الرواتب في السوق: يمكن إيجادها في الدراسات المسحية التي تجريها شركات التوظيف وما إلى ذلك في الأعمال المقارنة.</w:t>
      </w:r>
    </w:p>
    <w:p w:rsidR="00597AD6" w:rsidRPr="00B31453" w:rsidRDefault="00597AD6" w:rsidP="00597AD6">
      <w:pPr>
        <w:pStyle w:val="ListParagraph"/>
        <w:bidi/>
        <w:spacing w:after="120" w:line="240" w:lineRule="auto"/>
        <w:ind w:left="1170"/>
        <w:jc w:val="lowKashida"/>
        <w:rPr>
          <w:rFonts w:ascii="Simplified Arabic" w:hAnsi="Simplified Arabic" w:cs="Simplified Arabic"/>
          <w:sz w:val="12"/>
          <w:szCs w:val="12"/>
          <w:lang w:bidi="ar-KW"/>
        </w:rPr>
      </w:pPr>
    </w:p>
    <w:p w:rsidR="00B35A14" w:rsidRDefault="00B31453"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كن مستعداً لتوضيح مهارات معينة وقيمتها وصلتها بالحاجات المتوقعة لدى رب العمل.</w:t>
      </w:r>
    </w:p>
    <w:p w:rsidR="00B31453" w:rsidRPr="00F152A2" w:rsidRDefault="00B31453" w:rsidP="003F1F8F">
      <w:pPr>
        <w:pStyle w:val="ListParagraph"/>
        <w:numPr>
          <w:ilvl w:val="0"/>
          <w:numId w:val="31"/>
        </w:num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اعرف الحد الأدنى لحزمة التعويضات المناسبة لك وقدر الحد الأعلى لدى الشركة.</w:t>
      </w:r>
    </w:p>
    <w:p w:rsidR="00B31453" w:rsidRDefault="00B31453"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اطلب راتب أعلى بــــ 20 % مما تحتاج في البداية.</w:t>
      </w:r>
    </w:p>
    <w:p w:rsidR="00B31453" w:rsidRPr="00B31453" w:rsidRDefault="00B31453" w:rsidP="00B31453">
      <w:pPr>
        <w:bidi/>
        <w:spacing w:after="120" w:line="240" w:lineRule="auto"/>
        <w:jc w:val="lowKashida"/>
        <w:rPr>
          <w:rFonts w:ascii="Simplified Arabic" w:hAnsi="Simplified Arabic" w:cs="Simplified Arabic"/>
          <w:sz w:val="2"/>
          <w:szCs w:val="2"/>
          <w:lang w:bidi="ar-KW"/>
        </w:rPr>
      </w:pPr>
    </w:p>
    <w:p w:rsidR="00B31453" w:rsidRDefault="00B31453" w:rsidP="003F1F8F">
      <w:pPr>
        <w:pStyle w:val="ListParagraph"/>
        <w:numPr>
          <w:ilvl w:val="0"/>
          <w:numId w:val="31"/>
        </w:num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من أجل مفاوضات فعالة: </w:t>
      </w:r>
    </w:p>
    <w:p w:rsidR="00B31453" w:rsidRDefault="00B31453"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حافظ على موقف "الكل رابح"</w:t>
      </w:r>
      <w:r w:rsidR="00640EAF">
        <w:rPr>
          <w:rFonts w:ascii="Simplified Arabic" w:hAnsi="Simplified Arabic" w:cs="Simplified Arabic" w:hint="cs"/>
          <w:szCs w:val="28"/>
          <w:rtl/>
          <w:lang w:bidi="ar-KW"/>
        </w:rPr>
        <w:t xml:space="preserve">: خذ بالاعتبار موقفك وموقف الشركة عند تقديم الاقتراحات. </w:t>
      </w:r>
    </w:p>
    <w:p w:rsidR="00640EAF" w:rsidRDefault="00640EA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ركز على ما تستطيع أن تقدمه للشركة. </w:t>
      </w:r>
    </w:p>
    <w:p w:rsidR="00640EAF" w:rsidRDefault="00640EA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ابدأ أعلى مما تتوقع بحيث يمكن التوصل إلى حل وسط.</w:t>
      </w:r>
    </w:p>
    <w:p w:rsidR="00640EAF" w:rsidRDefault="001B76C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لا تكن غير معقول بطلباتك.</w:t>
      </w:r>
    </w:p>
    <w:p w:rsidR="001B76CF" w:rsidRDefault="001B76C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ابحث عن أشياء أخرى إضافة إلى الراتب من شأنها زيادة حزمة تعويضاتك. </w:t>
      </w:r>
    </w:p>
    <w:p w:rsidR="001B76CF" w:rsidRDefault="001B76C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كن واثقاً. </w:t>
      </w:r>
    </w:p>
    <w:p w:rsidR="001B76CF" w:rsidRDefault="001B76CF"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lastRenderedPageBreak/>
        <w:t xml:space="preserve">التفاوض هو حول كونك قادراً على التنازل عن أشياء معينة وخصوصاً الأشياء التي لا تشكل الأولويات الأولى لديك. </w:t>
      </w:r>
    </w:p>
    <w:p w:rsidR="001B76CF" w:rsidRPr="001B76CF" w:rsidRDefault="001B76CF" w:rsidP="001B76CF">
      <w:pPr>
        <w:pStyle w:val="ListParagraph"/>
        <w:bidi/>
        <w:spacing w:after="120" w:line="240" w:lineRule="auto"/>
        <w:ind w:left="1080"/>
        <w:jc w:val="lowKashida"/>
        <w:rPr>
          <w:rFonts w:ascii="Simplified Arabic" w:hAnsi="Simplified Arabic" w:cs="Simplified Arabic"/>
          <w:sz w:val="2"/>
          <w:szCs w:val="2"/>
          <w:lang w:bidi="ar-KW"/>
        </w:rPr>
      </w:pPr>
    </w:p>
    <w:p w:rsidR="00B31453" w:rsidRDefault="005061AC"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عندما تتلقى عرضاً مكتوباً تأكد من فهم تفاصيل الوظيفة. </w:t>
      </w:r>
    </w:p>
    <w:p w:rsidR="005061AC" w:rsidRDefault="005061AC"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اقبل أو ارفض العرض. </w:t>
      </w:r>
    </w:p>
    <w:p w:rsidR="005061AC" w:rsidRDefault="005061AC">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5061AC" w:rsidTr="005061AC">
        <w:tc>
          <w:tcPr>
            <w:tcW w:w="8856" w:type="dxa"/>
            <w:shd w:val="clear" w:color="auto" w:fill="8DB3E2" w:themeFill="text2" w:themeFillTint="66"/>
          </w:tcPr>
          <w:p w:rsidR="005061AC" w:rsidRPr="005061AC" w:rsidRDefault="005061AC" w:rsidP="005061AC">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التفاوض على زيادة في الراتب أو طلب ترقية </w:t>
            </w:r>
          </w:p>
        </w:tc>
      </w:tr>
    </w:tbl>
    <w:p w:rsidR="005061AC" w:rsidRPr="005061AC" w:rsidRDefault="005061AC" w:rsidP="005061AC">
      <w:pPr>
        <w:bidi/>
        <w:spacing w:after="120" w:line="240" w:lineRule="auto"/>
        <w:jc w:val="lowKashida"/>
        <w:rPr>
          <w:rFonts w:ascii="Simplified Arabic" w:hAnsi="Simplified Arabic" w:cs="Simplified Arabic"/>
          <w:sz w:val="2"/>
          <w:szCs w:val="2"/>
          <w:rtl/>
          <w:lang w:bidi="ar-KW"/>
        </w:rPr>
      </w:pPr>
    </w:p>
    <w:p w:rsidR="005061AC" w:rsidRDefault="002959A1" w:rsidP="005061AC">
      <w:pPr>
        <w:bidi/>
        <w:spacing w:after="120" w:line="240" w:lineRule="auto"/>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يحتاج طلب ترقية أو زيادة في الراتب تحضيراً مدروساً لحالتك الخاصة تماماً مثل التفاوض على الراتب. </w:t>
      </w:r>
    </w:p>
    <w:p w:rsidR="002959A1" w:rsidRDefault="002959A1"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ما هو معدل السوق؟</w:t>
      </w:r>
    </w:p>
    <w:p w:rsidR="002959A1" w:rsidRDefault="002959A1"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هل زادت مسؤولياتك بينما بقيت تعويضاتك نفسها؟</w:t>
      </w:r>
    </w:p>
    <w:p w:rsidR="002959A1" w:rsidRDefault="002959A1"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وثق إنجازاتك</w:t>
      </w:r>
    </w:p>
    <w:p w:rsidR="002959A1" w:rsidRDefault="005C5D2A"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مساهماتك للمنظمة. </w:t>
      </w:r>
    </w:p>
    <w:p w:rsidR="005C5D2A" w:rsidRDefault="005C5D2A" w:rsidP="003F1F8F">
      <w:pPr>
        <w:pStyle w:val="ListParagraph"/>
        <w:numPr>
          <w:ilvl w:val="0"/>
          <w:numId w:val="41"/>
        </w:numPr>
        <w:bidi/>
        <w:spacing w:after="120" w:line="240" w:lineRule="auto"/>
        <w:ind w:left="1080" w:hanging="27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أدلة تدعم أدائك على مستوى فوق المعدل. </w:t>
      </w:r>
    </w:p>
    <w:p w:rsidR="002959A1" w:rsidRDefault="005C5D2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سجل كل شيء كتابة. </w:t>
      </w:r>
    </w:p>
    <w:p w:rsidR="005C5D2A" w:rsidRDefault="005C5D2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قدم إخطار مسبق بأنك ترغب بمناقشة أدائك مع مسؤولك.</w:t>
      </w:r>
    </w:p>
    <w:p w:rsidR="005C5D2A" w:rsidRDefault="005C5D2A" w:rsidP="003F1F8F">
      <w:pPr>
        <w:pStyle w:val="ListParagraph"/>
        <w:numPr>
          <w:ilvl w:val="0"/>
          <w:numId w:val="31"/>
        </w:numPr>
        <w:bidi/>
        <w:spacing w:after="120" w:line="240" w:lineRule="auto"/>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تفاوض. فهناك دائماً حل وسط. فإذا لم تكن الترقية ممكن الآن، ماذا عن مراجعة أدائك بعد ستة شهور؟ </w:t>
      </w:r>
    </w:p>
    <w:p w:rsidR="005C5D2A" w:rsidRDefault="005C5D2A" w:rsidP="005C5D2A">
      <w:pPr>
        <w:bidi/>
        <w:spacing w:after="120" w:line="240" w:lineRule="auto"/>
        <w:jc w:val="lowKashida"/>
        <w:rPr>
          <w:rFonts w:ascii="Simplified Arabic" w:hAnsi="Simplified Arabic" w:cs="Simplified Arabic"/>
          <w:b/>
          <w:bCs/>
          <w:szCs w:val="28"/>
          <w:rtl/>
          <w:lang w:bidi="ar-KW"/>
        </w:rPr>
      </w:pPr>
      <w:r w:rsidRPr="005C5D2A">
        <w:rPr>
          <w:rFonts w:ascii="Simplified Arabic" w:hAnsi="Simplified Arabic" w:cs="Simplified Arabic" w:hint="cs"/>
          <w:b/>
          <w:bCs/>
          <w:szCs w:val="28"/>
          <w:rtl/>
          <w:lang w:bidi="ar-KW"/>
        </w:rPr>
        <w:t>ملاحظات:</w:t>
      </w:r>
    </w:p>
    <w:p w:rsidR="0089327A" w:rsidRDefault="0089327A">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tbl>
      <w:tblPr>
        <w:tblStyle w:val="TableGrid"/>
        <w:bidiVisual/>
        <w:tblW w:w="0" w:type="auto"/>
        <w:tblLook w:val="04A0" w:firstRow="1" w:lastRow="0" w:firstColumn="1" w:lastColumn="0" w:noHBand="0" w:noVBand="1"/>
      </w:tblPr>
      <w:tblGrid>
        <w:gridCol w:w="8856"/>
      </w:tblGrid>
      <w:tr w:rsidR="003E5172" w:rsidTr="003E5172">
        <w:tc>
          <w:tcPr>
            <w:tcW w:w="8856" w:type="dxa"/>
            <w:shd w:val="clear" w:color="auto" w:fill="8DB3E2" w:themeFill="text2" w:themeFillTint="66"/>
          </w:tcPr>
          <w:p w:rsidR="003E5172" w:rsidRPr="003E5172" w:rsidRDefault="00F66A8F" w:rsidP="001B76CF">
            <w:pPr>
              <w:bidi/>
              <w:spacing w:after="120"/>
              <w:jc w:val="lowKashida"/>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ورقة تمرين 5.3: إدارة الذات والتغلب على العقبات في مكان العمل </w:t>
            </w:r>
          </w:p>
        </w:tc>
      </w:tr>
    </w:tbl>
    <w:p w:rsidR="00BF59F9" w:rsidRPr="00F66A8F" w:rsidRDefault="00BF59F9" w:rsidP="001B76CF">
      <w:pPr>
        <w:bidi/>
        <w:spacing w:after="120" w:line="240" w:lineRule="auto"/>
        <w:jc w:val="lowKashida"/>
        <w:rPr>
          <w:rFonts w:ascii="Simplified Arabic" w:hAnsi="Simplified Arabic" w:cs="Simplified Arabic"/>
          <w:sz w:val="6"/>
          <w:szCs w:val="6"/>
          <w:rtl/>
          <w:lang w:bidi="ar-KW"/>
        </w:rPr>
      </w:pPr>
    </w:p>
    <w:p w:rsidR="00F66A8F" w:rsidRDefault="00F66A8F" w:rsidP="00F66A8F">
      <w:pPr>
        <w:bidi/>
        <w:spacing w:after="120" w:line="240" w:lineRule="auto"/>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إدارة عملك والتواصل مع رئيسك. </w:t>
      </w:r>
    </w:p>
    <w:p w:rsidR="00F66A8F" w:rsidRDefault="00DF0C6E"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ضع جدول لعمليات التدقيق المتكررة مع رئيسك لتضمن أنه مطلع على حجم العمل والإنجازات التي تقوم بها إضافة إلى الحصول على تعليقاته. </w:t>
      </w:r>
    </w:p>
    <w:p w:rsidR="00DF0C6E" w:rsidRDefault="00D017F1"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إذا كنت مسؤولاً أمام أكثر من مسؤول فعليك أن تكون شفافاً حول كيفية إدراتك لوقتك بحيث يفهم الأشخاص حولك متى تكون متاحاً ومتى لا. </w:t>
      </w:r>
    </w:p>
    <w:p w:rsidR="00D017F1" w:rsidRDefault="00556F25"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سلم عملك في وقته وتخطى التوقعات. </w:t>
      </w:r>
    </w:p>
    <w:p w:rsidR="00556F25" w:rsidRDefault="00E34852"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وثق كل شيء. عندما تحدث الأشياء الجيدة أو السيئة في بيئة العمل من المهم أن يتم توثيقها فإذا لم تكن موثقة </w:t>
      </w:r>
      <w:r w:rsidR="002D445B">
        <w:rPr>
          <w:rFonts w:ascii="Simplified Arabic" w:hAnsi="Simplified Arabic" w:cs="Simplified Arabic" w:hint="cs"/>
          <w:szCs w:val="28"/>
          <w:rtl/>
        </w:rPr>
        <w:t xml:space="preserve">فكأنها لم تحدث. </w:t>
      </w:r>
    </w:p>
    <w:p w:rsidR="002D445B" w:rsidRDefault="0030682E"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دون التصلب في العمل استخدم الوصف الوظيفي كدليل تقديمي لإرشادك بما تقوم به من عمل وإذا كان الأمر يختلف جذرياً عما تعاقدت بالعمل به فقد يكون من الأصوب إعلام رئيسك وتحميله مسؤولية موافقتك المبدئية. </w:t>
      </w:r>
    </w:p>
    <w:p w:rsidR="0030682E" w:rsidRDefault="000648AD"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شارك إنجازات الخاصة بك مع الآخرين. </w:t>
      </w:r>
    </w:p>
    <w:p w:rsidR="000648AD" w:rsidRDefault="000648AD"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اطلب مراجعات رسمية تسمح لك ولمديرك بتوثيق أدائك. </w:t>
      </w:r>
    </w:p>
    <w:p w:rsidR="000648AD" w:rsidRPr="000648AD" w:rsidRDefault="000648AD" w:rsidP="000648AD">
      <w:p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اتيكيت مكان العمل:</w:t>
      </w:r>
    </w:p>
    <w:p w:rsidR="000648AD" w:rsidRDefault="00517CE7"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تجنب استخدام العبارات البذيئة والدردشات غير الضرورية على التلفون وعادات الأكل السيئة.</w:t>
      </w:r>
    </w:p>
    <w:p w:rsidR="00517CE7" w:rsidRDefault="00517CE7"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لا تدخل في القيل والقال وخصوصاً حول زملاء العمل.</w:t>
      </w:r>
    </w:p>
    <w:p w:rsidR="00517CE7" w:rsidRDefault="00987E6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لتكن ملابسك ملائمة ومهنية. </w:t>
      </w:r>
    </w:p>
    <w:p w:rsidR="00987E6C" w:rsidRDefault="00564923"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الوصول على الوقت دون تأخير.</w:t>
      </w:r>
    </w:p>
    <w:p w:rsidR="00564923" w:rsidRDefault="009E712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ينبغي عدم إطالة استراحات الغداء أكثر مما هو محدد. </w:t>
      </w:r>
    </w:p>
    <w:p w:rsidR="009E712C" w:rsidRDefault="009E712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التعارفات هامة: كن واثقاً ومؤكداً وملائماً. </w:t>
      </w:r>
    </w:p>
    <w:p w:rsidR="009E712C" w:rsidRDefault="00900C5E"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لا تستخدم سلوك مخيف أو غير ملائم. </w:t>
      </w:r>
    </w:p>
    <w:p w:rsidR="00900C5E" w:rsidRDefault="00C3547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لا تقلل من موقعك المهني والشخصي بالتقليل من عمل زملائك أ, التصرف بدون نزاهة أو استخدام التخويف أو التهديدات بترك العمل أو أفكار الآخرين أو احتجاز معلومات أو خلق متطلبات غير واقعية للموظفين. </w:t>
      </w:r>
    </w:p>
    <w:p w:rsidR="00C3547C" w:rsidRDefault="00C3547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lastRenderedPageBreak/>
        <w:t>كن مستعداً للتوسط في الخلاف.</w:t>
      </w:r>
    </w:p>
    <w:p w:rsidR="00C3547C" w:rsidRDefault="00C3547C"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كن متأكداً من التركيز على سلوكك إضافة إلى سلوك الآخرين.</w:t>
      </w:r>
    </w:p>
    <w:p w:rsidR="00C3547C" w:rsidRDefault="00FE19B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تمثل القيادة عندما تتاح الفرصة.</w:t>
      </w:r>
    </w:p>
    <w:p w:rsidR="00FE19BB" w:rsidRDefault="00FE19B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تخطى التوقعات.</w:t>
      </w:r>
    </w:p>
    <w:p w:rsidR="00FE19BB" w:rsidRDefault="00FE19B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كعضو من أي فريق تصرف كعضو في الفريق وليس القائد أو الرئيس على زملائك. </w:t>
      </w:r>
    </w:p>
    <w:p w:rsidR="00FE19BB" w:rsidRDefault="00CB303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اطرح أسئلة إذا كنت ترغب.</w:t>
      </w:r>
    </w:p>
    <w:p w:rsidR="00CB303B" w:rsidRDefault="00CB303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استكشف دورات المهارات أو التدريب الإضافية إذا لزم الأمر.</w:t>
      </w:r>
    </w:p>
    <w:p w:rsidR="00CB303B" w:rsidRDefault="00CB303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كن لطيفاً ومحترماً مع الزملاء بما فيهم الموظفين. </w:t>
      </w:r>
    </w:p>
    <w:p w:rsidR="001377EB" w:rsidRPr="001377EB" w:rsidRDefault="001377EB" w:rsidP="001377EB">
      <w:p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التحرش الجنسي </w:t>
      </w:r>
    </w:p>
    <w:p w:rsidR="00CB303B" w:rsidRDefault="001377E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ثق بغرائزك فإذا كان الأمر خطأً فهو ربما كذلك. </w:t>
      </w:r>
    </w:p>
    <w:p w:rsidR="001377EB" w:rsidRDefault="001377E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غالباً يحدث الأمر بطريقة تجعل السلوك يبدو مشكوكاً فيه بدلاً من أنه غير مناسب. </w:t>
      </w:r>
    </w:p>
    <w:p w:rsidR="001377EB" w:rsidRDefault="001377E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لا تتردد في الإبلاغ عن أي شخص حتى وإن كان مسؤولاً أعلى منك. </w:t>
      </w:r>
    </w:p>
    <w:p w:rsidR="001377EB" w:rsidRDefault="001377E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بلغ عن أي سلوك غير ملائم مباشرة. </w:t>
      </w:r>
    </w:p>
    <w:p w:rsidR="001377EB" w:rsidRDefault="001377EB"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ارجع إلى دليل الموظف </w:t>
      </w:r>
      <w:r w:rsidR="00CB2332">
        <w:rPr>
          <w:rFonts w:ascii="Simplified Arabic" w:hAnsi="Simplified Arabic" w:cs="Simplified Arabic" w:hint="cs"/>
          <w:szCs w:val="28"/>
          <w:rtl/>
        </w:rPr>
        <w:t xml:space="preserve">عن سياسات الشركة. </w:t>
      </w:r>
    </w:p>
    <w:p w:rsidR="00CB2332" w:rsidRDefault="00CB2332"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حافظ على المسافة الشخصية. </w:t>
      </w:r>
    </w:p>
    <w:p w:rsidR="00CB2332" w:rsidRDefault="00CB2332" w:rsidP="003F1F8F">
      <w:pPr>
        <w:pStyle w:val="ListParagraph"/>
        <w:numPr>
          <w:ilvl w:val="0"/>
          <w:numId w:val="4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وثق كافة الأحداث كتابة لتقديمها إلى السلطة المناسبة.</w:t>
      </w:r>
    </w:p>
    <w:p w:rsidR="00CB2332" w:rsidRPr="007F510B" w:rsidRDefault="007F510B" w:rsidP="007F510B">
      <w:pPr>
        <w:bidi/>
        <w:spacing w:after="120" w:line="240" w:lineRule="auto"/>
        <w:jc w:val="lowKashida"/>
        <w:rPr>
          <w:rFonts w:ascii="Simplified Arabic" w:hAnsi="Simplified Arabic" w:cs="Simplified Arabic"/>
          <w:b/>
          <w:bCs/>
          <w:szCs w:val="28"/>
        </w:rPr>
      </w:pPr>
      <w:r w:rsidRPr="007F510B">
        <w:rPr>
          <w:rFonts w:ascii="Simplified Arabic" w:hAnsi="Simplified Arabic" w:cs="Simplified Arabic" w:hint="cs"/>
          <w:b/>
          <w:bCs/>
          <w:szCs w:val="28"/>
          <w:rtl/>
        </w:rPr>
        <w:t>ملاحظات:</w:t>
      </w:r>
    </w:p>
    <w:p w:rsidR="007F510B" w:rsidRDefault="007F510B">
      <w:pPr>
        <w:rPr>
          <w:rFonts w:ascii="Simplified Arabic" w:hAnsi="Simplified Arabic" w:cs="Simplified Arabic"/>
          <w:szCs w:val="28"/>
          <w:rtl/>
        </w:rPr>
      </w:pPr>
      <w:r>
        <w:rPr>
          <w:rFonts w:ascii="Simplified Arabic" w:hAnsi="Simplified Arabic" w:cs="Simplified Arabic"/>
          <w:szCs w:val="28"/>
          <w:rtl/>
        </w:rPr>
        <w:br w:type="page"/>
      </w:r>
    </w:p>
    <w:tbl>
      <w:tblPr>
        <w:tblStyle w:val="TableGrid"/>
        <w:bidiVisual/>
        <w:tblW w:w="0" w:type="auto"/>
        <w:tblInd w:w="108" w:type="dxa"/>
        <w:tblLook w:val="04A0" w:firstRow="1" w:lastRow="0" w:firstColumn="1" w:lastColumn="0" w:noHBand="0" w:noVBand="1"/>
      </w:tblPr>
      <w:tblGrid>
        <w:gridCol w:w="8748"/>
      </w:tblGrid>
      <w:tr w:rsidR="007F510B" w:rsidTr="00EF0F1B">
        <w:tc>
          <w:tcPr>
            <w:tcW w:w="8748" w:type="dxa"/>
            <w:shd w:val="clear" w:color="auto" w:fill="8DB3E2" w:themeFill="text2" w:themeFillTint="66"/>
          </w:tcPr>
          <w:p w:rsidR="007F510B" w:rsidRDefault="006D4F6E" w:rsidP="006D4F6E">
            <w:pPr>
              <w:pStyle w:val="ListParagraph"/>
              <w:bidi/>
              <w:spacing w:after="120"/>
              <w:ind w:left="0"/>
              <w:jc w:val="center"/>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ورقة تمرين 6.3</w:t>
            </w:r>
          </w:p>
          <w:p w:rsidR="006D4F6E" w:rsidRPr="007F510B" w:rsidRDefault="006D4F6E" w:rsidP="006D4F6E">
            <w:pPr>
              <w:pStyle w:val="ListParagraph"/>
              <w:bidi/>
              <w:spacing w:after="120"/>
              <w:ind w:left="0"/>
              <w:jc w:val="center"/>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t>15 ملاحظة حول إدارة الوقت وتحديد الأولويات</w:t>
            </w:r>
          </w:p>
        </w:tc>
      </w:tr>
    </w:tbl>
    <w:p w:rsidR="001377EB" w:rsidRPr="006D4F6E" w:rsidRDefault="001377EB" w:rsidP="001377EB">
      <w:pPr>
        <w:pStyle w:val="ListParagraph"/>
        <w:bidi/>
        <w:spacing w:after="120" w:line="240" w:lineRule="auto"/>
        <w:jc w:val="lowKashida"/>
        <w:rPr>
          <w:rFonts w:ascii="Simplified Arabic" w:hAnsi="Simplified Arabic" w:cs="Simplified Arabic"/>
          <w:sz w:val="18"/>
          <w:szCs w:val="18"/>
          <w:rtl/>
        </w:rPr>
      </w:pPr>
    </w:p>
    <w:p w:rsidR="006D4F6E" w:rsidRPr="00EF0F1B" w:rsidRDefault="009338BA" w:rsidP="00EF0F1B">
      <w:pPr>
        <w:bidi/>
        <w:spacing w:after="120" w:line="240" w:lineRule="auto"/>
        <w:jc w:val="lowKashida"/>
        <w:rPr>
          <w:rFonts w:ascii="Simplified Arabic" w:hAnsi="Simplified Arabic" w:cs="Simplified Arabic"/>
          <w:szCs w:val="28"/>
        </w:rPr>
      </w:pPr>
      <w:r w:rsidRPr="00EF0F1B">
        <w:rPr>
          <w:rFonts w:ascii="Simplified Arabic" w:hAnsi="Simplified Arabic" w:cs="Simplified Arabic" w:hint="cs"/>
          <w:szCs w:val="28"/>
          <w:rtl/>
        </w:rPr>
        <w:t xml:space="preserve">غالباً لا تأخذ النساء المشاركات في قضايا ومنظمات ومبادرات عديدة الوقت للتفكير وتحديد الأولويات. </w:t>
      </w:r>
      <w:r w:rsidR="00EF0F1B" w:rsidRPr="00EF0F1B">
        <w:rPr>
          <w:rFonts w:ascii="Simplified Arabic" w:hAnsi="Simplified Arabic" w:cs="Simplified Arabic" w:hint="cs"/>
          <w:szCs w:val="28"/>
          <w:rtl/>
        </w:rPr>
        <w:t xml:space="preserve">وفيما يلي بعض الملاحظات حول كيفية التخطيط والتفكير وخلق أسلوب حياة يمكن إدارته. </w:t>
      </w:r>
    </w:p>
    <w:p w:rsidR="00C3547C" w:rsidRPr="00E068E2" w:rsidRDefault="00A96456" w:rsidP="003F1F8F">
      <w:pPr>
        <w:pStyle w:val="ListParagraph"/>
        <w:numPr>
          <w:ilvl w:val="0"/>
          <w:numId w:val="43"/>
        </w:numPr>
        <w:bidi/>
        <w:spacing w:after="120" w:line="240" w:lineRule="auto"/>
        <w:jc w:val="lowKashida"/>
        <w:rPr>
          <w:rFonts w:ascii="Simplified Arabic" w:hAnsi="Simplified Arabic" w:cs="Simplified Arabic"/>
          <w:b/>
          <w:bCs/>
          <w:szCs w:val="28"/>
        </w:rPr>
      </w:pPr>
      <w:r w:rsidRPr="00A96456">
        <w:rPr>
          <w:rFonts w:ascii="Simplified Arabic" w:hAnsi="Simplified Arabic" w:cs="Simplified Arabic" w:hint="cs"/>
          <w:b/>
          <w:bCs/>
          <w:szCs w:val="28"/>
          <w:rtl/>
        </w:rPr>
        <w:t>وضع الأهداف</w:t>
      </w:r>
      <w:r>
        <w:rPr>
          <w:rFonts w:ascii="Simplified Arabic" w:hAnsi="Simplified Arabic" w:cs="Simplified Arabic" w:hint="cs"/>
          <w:b/>
          <w:bCs/>
          <w:szCs w:val="28"/>
          <w:rtl/>
        </w:rPr>
        <w:t xml:space="preserve">. </w:t>
      </w:r>
      <w:r>
        <w:rPr>
          <w:rFonts w:ascii="Simplified Arabic" w:hAnsi="Simplified Arabic" w:cs="Simplified Arabic" w:hint="cs"/>
          <w:szCs w:val="28"/>
          <w:rtl/>
        </w:rPr>
        <w:t xml:space="preserve">حدد أهدافك </w:t>
      </w:r>
      <w:r w:rsidR="00727D87">
        <w:rPr>
          <w:rFonts w:ascii="Simplified Arabic" w:hAnsi="Simplified Arabic" w:cs="Simplified Arabic" w:hint="cs"/>
          <w:szCs w:val="28"/>
          <w:rtl/>
        </w:rPr>
        <w:t>سنوياً وشهرياً وأسبوعياً ويومياً</w:t>
      </w:r>
      <w:r w:rsidR="00E068E2">
        <w:rPr>
          <w:rFonts w:ascii="Simplified Arabic" w:hAnsi="Simplified Arabic" w:cs="Simplified Arabic" w:hint="cs"/>
          <w:szCs w:val="28"/>
          <w:rtl/>
        </w:rPr>
        <w:t xml:space="preserve">. </w:t>
      </w:r>
    </w:p>
    <w:p w:rsidR="00E068E2" w:rsidRPr="000334B6" w:rsidRDefault="00E068E2"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حدد أولوياتك. </w:t>
      </w:r>
      <w:r>
        <w:rPr>
          <w:rFonts w:ascii="Simplified Arabic" w:hAnsi="Simplified Arabic" w:cs="Simplified Arabic" w:hint="cs"/>
          <w:szCs w:val="28"/>
          <w:rtl/>
        </w:rPr>
        <w:t>حدد أولويات مهامك اليومية. كن واقعياً بشأن ما تستطيع تحقيقه في إطار زمني معين مع الأخذ بالاعتبار الأشياء غير المتوقعة التي قد تنشأ</w:t>
      </w:r>
      <w:r w:rsidR="000334B6">
        <w:rPr>
          <w:rFonts w:ascii="Simplified Arabic" w:hAnsi="Simplified Arabic" w:cs="Simplified Arabic" w:hint="cs"/>
          <w:szCs w:val="28"/>
          <w:rtl/>
        </w:rPr>
        <w:t xml:space="preserve">. انجز الأمور الأكثر أهمية أول بأول. </w:t>
      </w:r>
    </w:p>
    <w:p w:rsidR="000334B6" w:rsidRPr="0023239E" w:rsidRDefault="0023239E"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تحقق من تقدمك. </w:t>
      </w:r>
      <w:r>
        <w:rPr>
          <w:rFonts w:ascii="Simplified Arabic" w:hAnsi="Simplified Arabic" w:cs="Simplified Arabic" w:hint="cs"/>
          <w:szCs w:val="28"/>
          <w:rtl/>
        </w:rPr>
        <w:t xml:space="preserve">تحقق من خطتك بأنك تحقق تقدم. </w:t>
      </w:r>
    </w:p>
    <w:p w:rsidR="0023239E" w:rsidRPr="004C45E1" w:rsidRDefault="0023239E"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توقع الوقت اللازم. </w:t>
      </w:r>
      <w:r w:rsidR="004C45E1">
        <w:rPr>
          <w:rFonts w:ascii="Simplified Arabic" w:hAnsi="Simplified Arabic" w:cs="Simplified Arabic" w:hint="cs"/>
          <w:szCs w:val="28"/>
          <w:rtl/>
        </w:rPr>
        <w:t xml:space="preserve">ضع مخطط بالخطوات أو المهام المطلوبة لتحقيق أهدافك. كن محدداً حول الإطار الزمني لكل خطوة. </w:t>
      </w:r>
    </w:p>
    <w:p w:rsidR="004C45E1" w:rsidRPr="006B46C8" w:rsidRDefault="006B46C8"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ابقَ مركزاً. </w:t>
      </w:r>
      <w:r>
        <w:rPr>
          <w:rFonts w:ascii="Simplified Arabic" w:hAnsi="Simplified Arabic" w:cs="Simplified Arabic" w:hint="cs"/>
          <w:szCs w:val="28"/>
          <w:rtl/>
        </w:rPr>
        <w:t>تجنب المشتتات غير الضرورية. ضع بالحسبان أن القيام بعدة مهام يمكن أن يفسح المجال أمام التشتيت. قم بتقسيم المهام الكبيرة والتي تستغرق الوقت إلى مهام أصغر.</w:t>
      </w:r>
    </w:p>
    <w:p w:rsidR="006B46C8" w:rsidRPr="00214CA3" w:rsidRDefault="00F7251E"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قاوم الكمال. </w:t>
      </w:r>
      <w:r>
        <w:rPr>
          <w:rFonts w:ascii="Simplified Arabic" w:hAnsi="Simplified Arabic" w:cs="Simplified Arabic" w:hint="cs"/>
          <w:szCs w:val="28"/>
          <w:rtl/>
        </w:rPr>
        <w:t xml:space="preserve">يمكن أن تمضي الكثير من الوقت على أي شيء لكن لابد من أن تفكر بالعائد على الاستثمار. </w:t>
      </w:r>
    </w:p>
    <w:p w:rsidR="00214CA3" w:rsidRPr="0033110A" w:rsidRDefault="009D3303"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ارفض المهام غير الأساسية.</w:t>
      </w:r>
      <w:r>
        <w:rPr>
          <w:rFonts w:ascii="Simplified Arabic" w:hAnsi="Simplified Arabic" w:cs="Simplified Arabic" w:hint="cs"/>
          <w:szCs w:val="28"/>
          <w:rtl/>
        </w:rPr>
        <w:t xml:space="preserve"> من المقبول أن تقول لا أحياناً</w:t>
      </w:r>
      <w:r w:rsidR="001F61BA">
        <w:rPr>
          <w:rFonts w:ascii="Simplified Arabic" w:hAnsi="Simplified Arabic" w:cs="Simplified Arabic" w:hint="cs"/>
          <w:szCs w:val="28"/>
          <w:rtl/>
        </w:rPr>
        <w:t xml:space="preserve">. فلن تخيب آمال الناس. اعمل التزامات تتوافق مع أهدافك. </w:t>
      </w:r>
    </w:p>
    <w:p w:rsidR="0033110A" w:rsidRPr="00977CF5" w:rsidRDefault="00FF7104"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قم بتفويض المهام. </w:t>
      </w:r>
      <w:r w:rsidR="000C3146">
        <w:rPr>
          <w:rFonts w:ascii="Simplified Arabic" w:hAnsi="Simplified Arabic" w:cs="Simplified Arabic" w:hint="cs"/>
          <w:szCs w:val="28"/>
          <w:rtl/>
        </w:rPr>
        <w:t xml:space="preserve">اطلب المساعدة وقم بتفويض المهام للآخرين. </w:t>
      </w:r>
      <w:r w:rsidR="00CD3656">
        <w:rPr>
          <w:rFonts w:ascii="Simplified Arabic" w:hAnsi="Simplified Arabic" w:cs="Simplified Arabic" w:hint="cs"/>
          <w:szCs w:val="28"/>
          <w:rtl/>
        </w:rPr>
        <w:t>ابحث عن طرق يمكن للآخرين أن يساعدوك فيها بتحقيق أهدافك</w:t>
      </w:r>
      <w:r w:rsidR="00977CF5">
        <w:rPr>
          <w:rFonts w:ascii="Simplified Arabic" w:hAnsi="Simplified Arabic" w:cs="Simplified Arabic" w:hint="cs"/>
          <w:szCs w:val="28"/>
          <w:rtl/>
        </w:rPr>
        <w:t xml:space="preserve">. </w:t>
      </w:r>
    </w:p>
    <w:p w:rsidR="00977CF5" w:rsidRPr="00661BFD" w:rsidRDefault="00661BFD" w:rsidP="003F1F8F">
      <w:pPr>
        <w:pStyle w:val="ListParagraph"/>
        <w:numPr>
          <w:ilvl w:val="0"/>
          <w:numId w:val="43"/>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تنظيم الذات.</w:t>
      </w:r>
      <w:r>
        <w:rPr>
          <w:rFonts w:ascii="Simplified Arabic" w:hAnsi="Simplified Arabic" w:cs="Simplified Arabic" w:hint="cs"/>
          <w:szCs w:val="28"/>
          <w:rtl/>
        </w:rPr>
        <w:t xml:space="preserve"> اعرف متى تقوم بالعمل على أفضل وجه. افتح بريدك الالكتروني بشكل منتظم (أي مرتين في اليوم في بداية ونهاية اليوم). </w:t>
      </w:r>
    </w:p>
    <w:p w:rsidR="00661BFD" w:rsidRPr="008B0300" w:rsidRDefault="00661BFD"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تخلص من الأشياء السهلة.</w:t>
      </w:r>
      <w:r>
        <w:rPr>
          <w:rFonts w:ascii="Simplified Arabic" w:hAnsi="Simplified Arabic" w:cs="Simplified Arabic" w:hint="cs"/>
          <w:szCs w:val="28"/>
          <w:rtl/>
        </w:rPr>
        <w:t xml:space="preserve"> يمكن معالجة بعض الأشياء بسهولة مباشرة. لا تترك رسائل البريد الالكتروني </w:t>
      </w:r>
      <w:r w:rsidR="008B0300">
        <w:rPr>
          <w:rFonts w:ascii="Simplified Arabic" w:hAnsi="Simplified Arabic" w:cs="Simplified Arabic" w:hint="cs"/>
          <w:szCs w:val="28"/>
          <w:rtl/>
        </w:rPr>
        <w:t xml:space="preserve">تبقى في صندوق الوارد لديك إلى الأبد. فقط نفذ العمل. </w:t>
      </w:r>
    </w:p>
    <w:p w:rsidR="008B0300" w:rsidRPr="00C061D7" w:rsidRDefault="00C061D7"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كافئ نفسك. </w:t>
      </w:r>
      <w:r>
        <w:rPr>
          <w:rFonts w:ascii="Simplified Arabic" w:hAnsi="Simplified Arabic" w:cs="Simplified Arabic" w:hint="cs"/>
          <w:szCs w:val="28"/>
          <w:rtl/>
        </w:rPr>
        <w:t xml:space="preserve">بدون تخصيص وقت لنفسك لن تقدم أفضل ما لديك للآخرين. وهذا يتضمن تناول الطعام الجيد والتمرين والحصول على وقت كافٍ من النوم. </w:t>
      </w:r>
    </w:p>
    <w:p w:rsidR="00C061D7" w:rsidRPr="00FD7CB0" w:rsidRDefault="00FD7CB0"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lastRenderedPageBreak/>
        <w:t xml:space="preserve">تأمل. </w:t>
      </w:r>
      <w:r>
        <w:rPr>
          <w:rFonts w:ascii="Simplified Arabic" w:hAnsi="Simplified Arabic" w:cs="Simplified Arabic" w:hint="cs"/>
          <w:szCs w:val="28"/>
          <w:rtl/>
        </w:rPr>
        <w:t>فكر في وقت استرخاء سنوي مع نفسك حيث تقرر فيه كيف تريد تخصيص وقتك في السنة القادمة (أي عمل جديد، الأسرة، عمل تطوعي، مشاركة سياسية).</w:t>
      </w:r>
    </w:p>
    <w:p w:rsidR="00FD7CB0" w:rsidRPr="002560C2" w:rsidRDefault="002560C2"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خذ دورة في إدارة الوقت. </w:t>
      </w:r>
      <w:r>
        <w:rPr>
          <w:rFonts w:ascii="Simplified Arabic" w:hAnsi="Simplified Arabic" w:cs="Simplified Arabic" w:hint="cs"/>
          <w:szCs w:val="28"/>
          <w:rtl/>
        </w:rPr>
        <w:t xml:space="preserve">في بعض الأحيان يوفر بعض أصحاب العمل تدريب على إدارة الوقت. ابحث عن مصادر وأدوات إدارة الوقت على مواقع الإنترنت. </w:t>
      </w:r>
    </w:p>
    <w:p w:rsidR="002560C2" w:rsidRPr="00492050" w:rsidRDefault="00492050"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استثمر في نموك الشخصي. </w:t>
      </w:r>
      <w:r w:rsidRPr="00492050">
        <w:rPr>
          <w:rFonts w:ascii="Simplified Arabic" w:hAnsi="Simplified Arabic" w:cs="Simplified Arabic" w:hint="cs"/>
          <w:szCs w:val="28"/>
          <w:rtl/>
        </w:rPr>
        <w:t xml:space="preserve">ابحث عن </w:t>
      </w:r>
      <w:r>
        <w:rPr>
          <w:rFonts w:ascii="Simplified Arabic" w:hAnsi="Simplified Arabic" w:cs="Simplified Arabic" w:hint="cs"/>
          <w:szCs w:val="28"/>
          <w:rtl/>
        </w:rPr>
        <w:t xml:space="preserve">التحسن المستمر. </w:t>
      </w:r>
    </w:p>
    <w:p w:rsidR="00492050" w:rsidRPr="0058729F" w:rsidRDefault="0058729F" w:rsidP="003F1F8F">
      <w:pPr>
        <w:pStyle w:val="ListParagraph"/>
        <w:numPr>
          <w:ilvl w:val="0"/>
          <w:numId w:val="43"/>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الأمر يتعلق بك. </w:t>
      </w:r>
      <w:r>
        <w:rPr>
          <w:rFonts w:ascii="Simplified Arabic" w:hAnsi="Simplified Arabic" w:cs="Simplified Arabic" w:hint="cs"/>
          <w:szCs w:val="28"/>
          <w:rtl/>
        </w:rPr>
        <w:t xml:space="preserve">لا تحاول أن تكون كل الأشياء لجميع الناس. </w:t>
      </w:r>
    </w:p>
    <w:p w:rsidR="00F71B16" w:rsidRDefault="009919AC" w:rsidP="0058729F">
      <w:pPr>
        <w:tabs>
          <w:tab w:val="right" w:pos="810"/>
        </w:tabs>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t xml:space="preserve">ملاحظات: </w:t>
      </w:r>
    </w:p>
    <w:p w:rsidR="00F71B16" w:rsidRDefault="00F71B16">
      <w:pPr>
        <w:rPr>
          <w:rFonts w:ascii="Simplified Arabic" w:hAnsi="Simplified Arabic" w:cs="Simplified Arabic"/>
          <w:b/>
          <w:bCs/>
          <w:szCs w:val="28"/>
          <w:rtl/>
        </w:rPr>
      </w:pPr>
      <w:r>
        <w:rPr>
          <w:rFonts w:ascii="Simplified Arabic" w:hAnsi="Simplified Arabic" w:cs="Simplified Arabic"/>
          <w:b/>
          <w:bCs/>
          <w:szCs w:val="28"/>
          <w:rtl/>
        </w:rPr>
        <w:br w:type="page"/>
      </w:r>
    </w:p>
    <w:tbl>
      <w:tblPr>
        <w:tblStyle w:val="TableGrid"/>
        <w:bidiVisual/>
        <w:tblW w:w="0" w:type="auto"/>
        <w:tblLook w:val="04A0" w:firstRow="1" w:lastRow="0" w:firstColumn="1" w:lastColumn="0" w:noHBand="0" w:noVBand="1"/>
      </w:tblPr>
      <w:tblGrid>
        <w:gridCol w:w="8856"/>
      </w:tblGrid>
      <w:tr w:rsidR="009919AC" w:rsidTr="009919AC">
        <w:tc>
          <w:tcPr>
            <w:tcW w:w="8856" w:type="dxa"/>
            <w:shd w:val="clear" w:color="auto" w:fill="8DB3E2" w:themeFill="text2" w:themeFillTint="66"/>
          </w:tcPr>
          <w:p w:rsidR="009919AC" w:rsidRPr="009919AC" w:rsidRDefault="00BF59F9" w:rsidP="009919AC">
            <w:pPr>
              <w:bidi/>
              <w:rPr>
                <w:rFonts w:ascii="Simplified Arabic" w:hAnsi="Simplified Arabic" w:cs="Simplified Arabic"/>
                <w:b/>
                <w:bCs/>
                <w:color w:val="FFFFFF" w:themeColor="background1"/>
                <w:sz w:val="32"/>
                <w:szCs w:val="32"/>
                <w:rtl/>
                <w:lang w:bidi="ar-KW"/>
              </w:rPr>
            </w:pPr>
            <w:r w:rsidRPr="00F66A8F">
              <w:rPr>
                <w:rFonts w:ascii="Simplified Arabic" w:hAnsi="Simplified Arabic" w:cs="Simplified Arabic"/>
                <w:szCs w:val="28"/>
                <w:rtl/>
                <w:lang w:bidi="ar-KW"/>
              </w:rPr>
              <w:lastRenderedPageBreak/>
              <w:br w:type="page"/>
            </w:r>
            <w:r w:rsidR="009919AC">
              <w:rPr>
                <w:rFonts w:ascii="Simplified Arabic" w:hAnsi="Simplified Arabic" w:cs="Simplified Arabic"/>
                <w:szCs w:val="28"/>
                <w:rtl/>
                <w:lang w:bidi="ar-KW"/>
              </w:rPr>
              <w:br w:type="page"/>
            </w:r>
            <w:r w:rsidR="0076792D">
              <w:rPr>
                <w:rFonts w:ascii="Simplified Arabic" w:hAnsi="Simplified Arabic" w:cs="Simplified Arabic" w:hint="cs"/>
                <w:b/>
                <w:bCs/>
                <w:color w:val="FFFFFF" w:themeColor="background1"/>
                <w:sz w:val="32"/>
                <w:szCs w:val="32"/>
                <w:rtl/>
                <w:lang w:bidi="ar-KW"/>
              </w:rPr>
              <w:t xml:space="preserve">القسم 3ج: </w:t>
            </w:r>
            <w:r w:rsidR="00346CCE">
              <w:rPr>
                <w:rFonts w:ascii="Simplified Arabic" w:hAnsi="Simplified Arabic" w:cs="Simplified Arabic" w:hint="cs"/>
                <w:b/>
                <w:bCs/>
                <w:color w:val="FFFFFF" w:themeColor="background1"/>
                <w:sz w:val="32"/>
                <w:szCs w:val="32"/>
                <w:rtl/>
                <w:lang w:bidi="ar-KW"/>
              </w:rPr>
              <w:t xml:space="preserve">وسائل الإعلام الاجتماعية </w:t>
            </w:r>
          </w:p>
        </w:tc>
      </w:tr>
    </w:tbl>
    <w:p w:rsidR="00BF59F9" w:rsidRPr="00346CCE" w:rsidRDefault="00BF59F9" w:rsidP="009919AC">
      <w:pPr>
        <w:bidi/>
        <w:rPr>
          <w:rFonts w:ascii="Simplified Arabic" w:hAnsi="Simplified Arabic" w:cs="Simplified Arabic"/>
          <w:sz w:val="14"/>
          <w:szCs w:val="14"/>
          <w:rtl/>
          <w:lang w:bidi="ar-KW"/>
        </w:rPr>
      </w:pPr>
    </w:p>
    <w:p w:rsidR="00BF59F9" w:rsidRPr="00F71B16" w:rsidRDefault="00346CCE" w:rsidP="00F71B16">
      <w:pPr>
        <w:bidi/>
        <w:spacing w:after="120" w:line="240" w:lineRule="auto"/>
        <w:jc w:val="lowKashida"/>
        <w:rPr>
          <w:rFonts w:ascii="Simplified Arabic" w:hAnsi="Simplified Arabic" w:cs="Simplified Arabic"/>
          <w:b/>
          <w:bCs/>
          <w:szCs w:val="28"/>
          <w:rtl/>
        </w:rPr>
      </w:pPr>
      <w:r w:rsidRPr="00F71B16">
        <w:rPr>
          <w:rFonts w:ascii="Simplified Arabic" w:hAnsi="Simplified Arabic" w:cs="Simplified Arabic" w:hint="cs"/>
          <w:b/>
          <w:bCs/>
          <w:szCs w:val="28"/>
          <w:rtl/>
        </w:rPr>
        <w:t>الأهداف:</w:t>
      </w:r>
    </w:p>
    <w:p w:rsidR="00346CCE" w:rsidRDefault="00F71B16" w:rsidP="003F1F8F">
      <w:pPr>
        <w:pStyle w:val="ListParagraph"/>
        <w:numPr>
          <w:ilvl w:val="0"/>
          <w:numId w:val="44"/>
        </w:numPr>
        <w:bidi/>
        <w:spacing w:after="120" w:line="240" w:lineRule="auto"/>
        <w:ind w:left="540"/>
        <w:jc w:val="lowKashida"/>
        <w:rPr>
          <w:rFonts w:ascii="Simplified Arabic" w:hAnsi="Simplified Arabic" w:cs="Simplified Arabic"/>
          <w:szCs w:val="28"/>
        </w:rPr>
      </w:pPr>
      <w:r w:rsidRPr="00F71B16">
        <w:rPr>
          <w:rFonts w:ascii="Simplified Arabic" w:hAnsi="Simplified Arabic" w:cs="Simplified Arabic" w:hint="cs"/>
          <w:szCs w:val="28"/>
          <w:rtl/>
        </w:rPr>
        <w:t xml:space="preserve">إعطاء المشاركين فهماً حول كيفية إمكانية استخدام وسائل الإعلام الاجتماعية كأداة لصناعة العلامة الشخصية والوصول للناس والتواصل (التشبيك) </w:t>
      </w:r>
    </w:p>
    <w:p w:rsidR="00F71B16" w:rsidRDefault="00F71B16" w:rsidP="00F71B16">
      <w:pPr>
        <w:tabs>
          <w:tab w:val="right" w:pos="810"/>
        </w:tabs>
        <w:bidi/>
        <w:spacing w:after="120" w:line="240" w:lineRule="auto"/>
        <w:jc w:val="lowKashida"/>
        <w:rPr>
          <w:rFonts w:ascii="Simplified Arabic" w:hAnsi="Simplified Arabic" w:cs="Simplified Arabic"/>
          <w:b/>
          <w:bCs/>
          <w:szCs w:val="28"/>
          <w:rtl/>
        </w:rPr>
      </w:pPr>
      <w:r w:rsidRPr="00F71B16">
        <w:rPr>
          <w:rFonts w:ascii="Simplified Arabic" w:hAnsi="Simplified Arabic" w:cs="Simplified Arabic" w:hint="cs"/>
          <w:b/>
          <w:bCs/>
          <w:szCs w:val="28"/>
          <w:rtl/>
        </w:rPr>
        <w:t>الغرض:</w:t>
      </w:r>
    </w:p>
    <w:p w:rsidR="00F71B16" w:rsidRPr="00A91669" w:rsidRDefault="00A91669" w:rsidP="003F1F8F">
      <w:pPr>
        <w:pStyle w:val="ListParagraph"/>
        <w:numPr>
          <w:ilvl w:val="0"/>
          <w:numId w:val="45"/>
        </w:numPr>
        <w:tabs>
          <w:tab w:val="right" w:pos="810"/>
        </w:tabs>
        <w:bidi/>
        <w:spacing w:after="120" w:line="240" w:lineRule="auto"/>
        <w:jc w:val="lowKashida"/>
        <w:rPr>
          <w:rFonts w:ascii="Simplified Arabic" w:hAnsi="Simplified Arabic" w:cs="Simplified Arabic"/>
          <w:b/>
          <w:bCs/>
          <w:szCs w:val="28"/>
        </w:rPr>
      </w:pPr>
      <w:r>
        <w:rPr>
          <w:rFonts w:ascii="Simplified Arabic" w:hAnsi="Simplified Arabic" w:cs="Simplified Arabic" w:hint="cs"/>
          <w:szCs w:val="28"/>
          <w:rtl/>
        </w:rPr>
        <w:t xml:space="preserve">يعتبر فهم وسائل الإعلام الاجتماعية في الاتصالات الحديثة في الوقت الحاضر كأداة أساسية. وتهدف هذه الجلسة لبناء القدرات وتمكين النساء لتصبحن مسوقات ودعاة لأنفسهن. </w:t>
      </w:r>
    </w:p>
    <w:p w:rsidR="00A91669" w:rsidRPr="00A91669" w:rsidRDefault="00A91669" w:rsidP="00A91669">
      <w:pPr>
        <w:bidi/>
        <w:spacing w:after="120" w:line="240" w:lineRule="auto"/>
        <w:jc w:val="lowKashida"/>
        <w:rPr>
          <w:rFonts w:ascii="Simplified Arabic" w:hAnsi="Simplified Arabic" w:cs="Simplified Arabic"/>
          <w:b/>
          <w:bCs/>
          <w:szCs w:val="28"/>
        </w:rPr>
      </w:pPr>
      <w:r w:rsidRPr="00A91669">
        <w:rPr>
          <w:rFonts w:ascii="Simplified Arabic" w:hAnsi="Simplified Arabic" w:cs="Simplified Arabic" w:hint="cs"/>
          <w:b/>
          <w:bCs/>
          <w:szCs w:val="28"/>
          <w:rtl/>
        </w:rPr>
        <w:t>النقاط المراد التأكيد عليها:</w:t>
      </w:r>
    </w:p>
    <w:p w:rsidR="00A91669" w:rsidRPr="007C3CAA" w:rsidRDefault="007C3CAA" w:rsidP="003F1F8F">
      <w:pPr>
        <w:pStyle w:val="ListParagraph"/>
        <w:numPr>
          <w:ilvl w:val="0"/>
          <w:numId w:val="45"/>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szCs w:val="28"/>
          <w:rtl/>
        </w:rPr>
        <w:t xml:space="preserve">تخلق الشبكة الشفافية لذا يجب أن تكون رسالتك متسقة وصادقة عبر كل الأوساط. </w:t>
      </w:r>
    </w:p>
    <w:p w:rsidR="007C3CAA" w:rsidRPr="002753AC" w:rsidRDefault="007C3CAA" w:rsidP="003F1F8F">
      <w:pPr>
        <w:pStyle w:val="ListParagraph"/>
        <w:numPr>
          <w:ilvl w:val="0"/>
          <w:numId w:val="45"/>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szCs w:val="28"/>
          <w:rtl/>
        </w:rPr>
        <w:t xml:space="preserve">الإعادة مفيدة أيضاً في الأوساط الرقمية </w:t>
      </w:r>
      <w:r>
        <w:rPr>
          <w:rFonts w:ascii="Simplified Arabic" w:hAnsi="Simplified Arabic" w:cs="Simplified Arabic"/>
          <w:szCs w:val="28"/>
          <w:rtl/>
        </w:rPr>
        <w:t>–</w:t>
      </w:r>
      <w:r>
        <w:rPr>
          <w:rFonts w:ascii="Simplified Arabic" w:hAnsi="Simplified Arabic" w:cs="Simplified Arabic" w:hint="cs"/>
          <w:szCs w:val="28"/>
          <w:rtl/>
        </w:rPr>
        <w:t xml:space="preserve"> ضع رسالتك بطرق مختلفة عديدة ولكن تأكد من أنها متسقة. وفكر دائماً أيضاً بجمهورك فقط تحتاج أن تقول الرسالة بشكل مختلف لمجموعات مختلفة.</w:t>
      </w:r>
    </w:p>
    <w:p w:rsidR="002753AC" w:rsidRPr="009C1398" w:rsidRDefault="002753AC" w:rsidP="003F1F8F">
      <w:pPr>
        <w:pStyle w:val="ListParagraph"/>
        <w:numPr>
          <w:ilvl w:val="0"/>
          <w:numId w:val="45"/>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szCs w:val="28"/>
          <w:rtl/>
        </w:rPr>
        <w:t xml:space="preserve">تنتقل المعلومات بسرعة كبيرة، فكن متأكداً أنك مستعد لإطلاق الرسالة قبل أن تنشرها على الموقع. </w:t>
      </w:r>
    </w:p>
    <w:p w:rsidR="009C1398" w:rsidRPr="00E20921" w:rsidRDefault="00E20921" w:rsidP="003F1F8F">
      <w:pPr>
        <w:pStyle w:val="ListParagraph"/>
        <w:numPr>
          <w:ilvl w:val="0"/>
          <w:numId w:val="45"/>
        </w:numPr>
        <w:bidi/>
        <w:spacing w:after="120" w:line="240" w:lineRule="auto"/>
        <w:jc w:val="lowKashida"/>
        <w:rPr>
          <w:rFonts w:ascii="Simplified Arabic" w:hAnsi="Simplified Arabic" w:cs="Simplified Arabic"/>
          <w:b/>
          <w:bCs/>
          <w:szCs w:val="28"/>
        </w:rPr>
      </w:pPr>
      <w:r>
        <w:rPr>
          <w:rFonts w:ascii="Simplified Arabic" w:hAnsi="Simplified Arabic" w:cs="Simplified Arabic" w:hint="cs"/>
          <w:szCs w:val="28"/>
          <w:rtl/>
        </w:rPr>
        <w:t>كن مدركاً للصورة التي ترسمها بالكلمات التي تستخدمها والصور التي تنشرها على الموقع لأن أي شخص يمكن أن يشاهدها.</w:t>
      </w:r>
    </w:p>
    <w:p w:rsidR="00E20921" w:rsidRDefault="001911B3" w:rsidP="003F1F8F">
      <w:pPr>
        <w:pStyle w:val="ListParagraph"/>
        <w:numPr>
          <w:ilvl w:val="0"/>
          <w:numId w:val="45"/>
        </w:numPr>
        <w:bidi/>
        <w:spacing w:after="120" w:line="240" w:lineRule="auto"/>
        <w:jc w:val="lowKashida"/>
        <w:rPr>
          <w:rFonts w:ascii="Simplified Arabic" w:hAnsi="Simplified Arabic" w:cs="Simplified Arabic"/>
          <w:szCs w:val="28"/>
        </w:rPr>
      </w:pPr>
      <w:r w:rsidRPr="001911B3">
        <w:rPr>
          <w:rFonts w:ascii="Simplified Arabic" w:hAnsi="Simplified Arabic" w:cs="Simplified Arabic" w:hint="cs"/>
          <w:szCs w:val="28"/>
          <w:rtl/>
        </w:rPr>
        <w:t xml:space="preserve">استخدم قوة </w:t>
      </w:r>
      <w:r>
        <w:rPr>
          <w:rFonts w:ascii="Simplified Arabic" w:hAnsi="Simplified Arabic" w:cs="Simplified Arabic" w:hint="cs"/>
          <w:szCs w:val="28"/>
          <w:rtl/>
        </w:rPr>
        <w:t>التكنولوجيا الرقمية لنشر رسالتك</w:t>
      </w:r>
      <w:r w:rsidR="00AD45B2">
        <w:rPr>
          <w:rFonts w:ascii="Simplified Arabic" w:hAnsi="Simplified Arabic" w:cs="Simplified Arabic" w:hint="cs"/>
          <w:szCs w:val="28"/>
          <w:rtl/>
        </w:rPr>
        <w:t xml:space="preserve">. ويمكن استخدام وسائل الإعلام الاجتماعية والرسائل القصيرة والمدونات والهواتف كأداة تنظيم للوصول إلى أشخاص عديدين بسرعه. لا تقلل من أهمية هذه الأدوات. </w:t>
      </w:r>
    </w:p>
    <w:p w:rsidR="00AD45B2" w:rsidRPr="00AD45B2" w:rsidRDefault="00AD45B2" w:rsidP="00AD45B2">
      <w:pPr>
        <w:bidi/>
        <w:spacing w:after="120" w:line="240" w:lineRule="auto"/>
        <w:jc w:val="lowKashida"/>
        <w:rPr>
          <w:rFonts w:ascii="Simplified Arabic" w:hAnsi="Simplified Arabic" w:cs="Simplified Arabic"/>
          <w:b/>
          <w:bCs/>
          <w:szCs w:val="28"/>
          <w:rtl/>
        </w:rPr>
      </w:pPr>
      <w:r w:rsidRPr="00AD45B2">
        <w:rPr>
          <w:rFonts w:ascii="Simplified Arabic" w:hAnsi="Simplified Arabic" w:cs="Simplified Arabic" w:hint="cs"/>
          <w:b/>
          <w:bCs/>
          <w:szCs w:val="28"/>
          <w:rtl/>
        </w:rPr>
        <w:t>الوقت:</w:t>
      </w:r>
    </w:p>
    <w:p w:rsidR="00F71B16" w:rsidRPr="00AD45B2" w:rsidRDefault="00AD45B2" w:rsidP="00A91669">
      <w:pPr>
        <w:bidi/>
        <w:spacing w:after="120" w:line="240" w:lineRule="auto"/>
        <w:jc w:val="lowKashida"/>
        <w:rPr>
          <w:rFonts w:ascii="Simplified Arabic" w:hAnsi="Simplified Arabic" w:cs="Simplified Arabic"/>
          <w:szCs w:val="28"/>
          <w:rtl/>
        </w:rPr>
      </w:pPr>
      <w:r w:rsidRPr="00AD45B2">
        <w:rPr>
          <w:rFonts w:ascii="Simplified Arabic" w:hAnsi="Simplified Arabic" w:cs="Simplified Arabic" w:hint="cs"/>
          <w:szCs w:val="28"/>
          <w:rtl/>
        </w:rPr>
        <w:t xml:space="preserve">20 دقيقة </w:t>
      </w:r>
    </w:p>
    <w:p w:rsidR="00AD45B2" w:rsidRDefault="00AD45B2">
      <w:pPr>
        <w:rPr>
          <w:rFonts w:ascii="Simplified Arabic" w:hAnsi="Simplified Arabic" w:cs="Simplified Arabic"/>
          <w:b/>
          <w:bCs/>
          <w:szCs w:val="28"/>
          <w:rtl/>
        </w:rPr>
      </w:pPr>
      <w:r>
        <w:rPr>
          <w:rFonts w:ascii="Simplified Arabic" w:hAnsi="Simplified Arabic" w:cs="Simplified Arabic"/>
          <w:b/>
          <w:bCs/>
          <w:szCs w:val="28"/>
          <w:rtl/>
        </w:rPr>
        <w:br w:type="page"/>
      </w:r>
    </w:p>
    <w:p w:rsidR="00F71B16" w:rsidRDefault="00AD45B2" w:rsidP="00A91669">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lastRenderedPageBreak/>
        <w:t xml:space="preserve">المواد: </w:t>
      </w:r>
    </w:p>
    <w:p w:rsidR="00A91669" w:rsidRDefault="00AD45B2" w:rsidP="003F1F8F">
      <w:pPr>
        <w:pStyle w:val="ListParagraph"/>
        <w:numPr>
          <w:ilvl w:val="0"/>
          <w:numId w:val="45"/>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معدات صوتية بصرية، عرض شرائح باوربوينت 2.3 </w:t>
      </w:r>
      <w:r w:rsidR="004C40EB">
        <w:rPr>
          <w:rFonts w:ascii="Simplified Arabic" w:hAnsi="Simplified Arabic" w:cs="Simplified Arabic" w:hint="cs"/>
          <w:szCs w:val="28"/>
          <w:rtl/>
        </w:rPr>
        <w:t xml:space="preserve">"تفعيل وسائل الإعلام الاجتماعية". </w:t>
      </w:r>
    </w:p>
    <w:p w:rsidR="004C40EB" w:rsidRPr="004C40EB" w:rsidRDefault="004C40EB" w:rsidP="004C40EB">
      <w:pPr>
        <w:bidi/>
        <w:spacing w:after="120" w:line="240" w:lineRule="auto"/>
        <w:jc w:val="lowKashida"/>
        <w:rPr>
          <w:rFonts w:ascii="Simplified Arabic" w:hAnsi="Simplified Arabic" w:cs="Simplified Arabic"/>
          <w:b/>
          <w:bCs/>
          <w:szCs w:val="28"/>
          <w:rtl/>
        </w:rPr>
      </w:pPr>
      <w:r w:rsidRPr="004C40EB">
        <w:rPr>
          <w:rFonts w:ascii="Simplified Arabic" w:hAnsi="Simplified Arabic" w:cs="Simplified Arabic" w:hint="cs"/>
          <w:b/>
          <w:bCs/>
          <w:szCs w:val="28"/>
          <w:rtl/>
        </w:rPr>
        <w:t>العملية:</w:t>
      </w:r>
    </w:p>
    <w:p w:rsidR="00A91669" w:rsidRDefault="004C40EB" w:rsidP="003F1F8F">
      <w:pPr>
        <w:pStyle w:val="ListParagraph"/>
        <w:numPr>
          <w:ilvl w:val="0"/>
          <w:numId w:val="46"/>
        </w:numPr>
        <w:bidi/>
        <w:spacing w:after="120" w:line="240" w:lineRule="auto"/>
        <w:jc w:val="lowKashida"/>
        <w:rPr>
          <w:rFonts w:ascii="Simplified Arabic" w:hAnsi="Simplified Arabic" w:cs="Simplified Arabic"/>
          <w:szCs w:val="28"/>
        </w:rPr>
      </w:pPr>
      <w:r w:rsidRPr="004C40EB">
        <w:rPr>
          <w:rFonts w:ascii="Simplified Arabic" w:hAnsi="Simplified Arabic" w:cs="Simplified Arabic" w:hint="cs"/>
          <w:szCs w:val="28"/>
          <w:rtl/>
        </w:rPr>
        <w:t>اعرض شرائح باوربوينت 2.3 "تفعيل وسائل الإعلام الاجتماعية" كأدوات لنشر رسالتك (بما في ذلك</w:t>
      </w:r>
      <w:r>
        <w:rPr>
          <w:rFonts w:ascii="Simplified Arabic" w:hAnsi="Simplified Arabic" w:cs="Simplified Arabic" w:hint="cs"/>
          <w:szCs w:val="28"/>
          <w:rtl/>
        </w:rPr>
        <w:t xml:space="preserve"> </w:t>
      </w:r>
      <w:r w:rsidR="004D54E7">
        <w:rPr>
          <w:rFonts w:ascii="Simplified Arabic" w:hAnsi="Simplified Arabic" w:cs="Simplified Arabic" w:hint="cs"/>
          <w:szCs w:val="28"/>
          <w:rtl/>
        </w:rPr>
        <w:t xml:space="preserve">الإعلام وسائل الإعلام الاجتماعية الحملات الرقمية). </w:t>
      </w:r>
    </w:p>
    <w:p w:rsidR="00941547" w:rsidRDefault="00941547" w:rsidP="00941547">
      <w:pPr>
        <w:bidi/>
        <w:spacing w:after="120" w:line="240" w:lineRule="auto"/>
        <w:jc w:val="lowKashida"/>
        <w:rPr>
          <w:rFonts w:ascii="Simplified Arabic" w:hAnsi="Simplified Arabic" w:cs="Simplified Arabic"/>
          <w:b/>
          <w:bCs/>
          <w:szCs w:val="28"/>
          <w:rtl/>
        </w:rPr>
      </w:pPr>
      <w:r w:rsidRPr="00941547">
        <w:rPr>
          <w:rFonts w:ascii="Simplified Arabic" w:hAnsi="Simplified Arabic" w:cs="Simplified Arabic" w:hint="cs"/>
          <w:b/>
          <w:bCs/>
          <w:szCs w:val="28"/>
          <w:rtl/>
        </w:rPr>
        <w:t xml:space="preserve">ملاحظات: </w:t>
      </w:r>
    </w:p>
    <w:p w:rsidR="00941547" w:rsidRDefault="00941547">
      <w:pPr>
        <w:rPr>
          <w:rFonts w:ascii="Simplified Arabic" w:hAnsi="Simplified Arabic" w:cs="Simplified Arabic"/>
          <w:b/>
          <w:bCs/>
          <w:szCs w:val="28"/>
          <w:rtl/>
        </w:rPr>
      </w:pPr>
      <w:r>
        <w:rPr>
          <w:rFonts w:ascii="Simplified Arabic" w:hAnsi="Simplified Arabic" w:cs="Simplified Arabic"/>
          <w:b/>
          <w:bCs/>
          <w:szCs w:val="28"/>
          <w:rtl/>
        </w:rPr>
        <w:br w:type="page"/>
      </w:r>
    </w:p>
    <w:tbl>
      <w:tblPr>
        <w:tblStyle w:val="TableGrid"/>
        <w:bidiVisual/>
        <w:tblW w:w="0" w:type="auto"/>
        <w:tblLook w:val="04A0" w:firstRow="1" w:lastRow="0" w:firstColumn="1" w:lastColumn="0" w:noHBand="0" w:noVBand="1"/>
      </w:tblPr>
      <w:tblGrid>
        <w:gridCol w:w="8856"/>
      </w:tblGrid>
      <w:tr w:rsidR="00941547" w:rsidTr="00941547">
        <w:tc>
          <w:tcPr>
            <w:tcW w:w="8856" w:type="dxa"/>
            <w:shd w:val="clear" w:color="auto" w:fill="8DB3E2" w:themeFill="text2" w:themeFillTint="66"/>
          </w:tcPr>
          <w:p w:rsidR="00941547" w:rsidRPr="00941547" w:rsidRDefault="005135AF" w:rsidP="00941547">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القسم 3 د: التوجيه ( الإرشاد)</w:t>
            </w:r>
          </w:p>
        </w:tc>
      </w:tr>
    </w:tbl>
    <w:p w:rsidR="00941547" w:rsidRPr="005135AF" w:rsidRDefault="00941547" w:rsidP="00941547">
      <w:pPr>
        <w:bidi/>
        <w:spacing w:after="120" w:line="240" w:lineRule="auto"/>
        <w:jc w:val="lowKashida"/>
        <w:rPr>
          <w:rFonts w:ascii="Simplified Arabic" w:hAnsi="Simplified Arabic" w:cs="Simplified Arabic"/>
          <w:sz w:val="14"/>
          <w:szCs w:val="14"/>
          <w:rtl/>
        </w:rPr>
      </w:pPr>
    </w:p>
    <w:p w:rsidR="005135AF" w:rsidRDefault="000C07C3" w:rsidP="005135AF">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t xml:space="preserve">الأهداف: </w:t>
      </w:r>
    </w:p>
    <w:p w:rsidR="000C07C3" w:rsidRDefault="000C07C3" w:rsidP="003F1F8F">
      <w:pPr>
        <w:pStyle w:val="ListParagraph"/>
        <w:numPr>
          <w:ilvl w:val="0"/>
          <w:numId w:val="44"/>
        </w:numPr>
        <w:bidi/>
        <w:spacing w:after="120" w:line="240" w:lineRule="auto"/>
        <w:ind w:left="540"/>
        <w:jc w:val="lowKashida"/>
        <w:rPr>
          <w:rFonts w:ascii="Simplified Arabic" w:hAnsi="Simplified Arabic" w:cs="Simplified Arabic"/>
          <w:szCs w:val="28"/>
        </w:rPr>
      </w:pPr>
      <w:r w:rsidRPr="000C07C3">
        <w:rPr>
          <w:rFonts w:ascii="Simplified Arabic" w:hAnsi="Simplified Arabic" w:cs="Simplified Arabic" w:hint="cs"/>
          <w:szCs w:val="28"/>
          <w:rtl/>
        </w:rPr>
        <w:t>فهم</w:t>
      </w:r>
      <w:r>
        <w:rPr>
          <w:rFonts w:ascii="Simplified Arabic" w:hAnsi="Simplified Arabic" w:cs="Simplified Arabic" w:hint="cs"/>
          <w:szCs w:val="28"/>
          <w:rtl/>
        </w:rPr>
        <w:t xml:space="preserve"> أهمية مساعدة النساء الآخريات وتطوير شبكات قوية من أنصار المرأة الآخرين. </w:t>
      </w:r>
    </w:p>
    <w:p w:rsidR="000C07C3" w:rsidRPr="000C07C3" w:rsidRDefault="000C07C3" w:rsidP="000C07C3">
      <w:pPr>
        <w:bidi/>
        <w:spacing w:after="120" w:line="240" w:lineRule="auto"/>
        <w:jc w:val="lowKashida"/>
        <w:rPr>
          <w:rFonts w:ascii="Simplified Arabic" w:hAnsi="Simplified Arabic" w:cs="Simplified Arabic"/>
          <w:b/>
          <w:bCs/>
          <w:szCs w:val="28"/>
          <w:rtl/>
        </w:rPr>
      </w:pPr>
      <w:r w:rsidRPr="000C07C3">
        <w:rPr>
          <w:rFonts w:ascii="Simplified Arabic" w:hAnsi="Simplified Arabic" w:cs="Simplified Arabic" w:hint="cs"/>
          <w:b/>
          <w:bCs/>
          <w:szCs w:val="28"/>
          <w:rtl/>
        </w:rPr>
        <w:t>الغرض:</w:t>
      </w:r>
    </w:p>
    <w:p w:rsidR="000C07C3" w:rsidRDefault="000C07C3"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سيفكر المشاركون فيما إذا كانوا مرة مرشدين. </w:t>
      </w:r>
    </w:p>
    <w:p w:rsidR="000C07C3" w:rsidRDefault="00B84F66"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مساعدة المشاركين على فهم كيفية إيجاد مرشد. </w:t>
      </w:r>
    </w:p>
    <w:p w:rsidR="00B84F66" w:rsidRDefault="00B84F66"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خصائص العلاقة السليمة بين المرشد ومتدربه. </w:t>
      </w:r>
    </w:p>
    <w:p w:rsidR="00B84F66" w:rsidRPr="00B84F66" w:rsidRDefault="00B84F66" w:rsidP="00B84F66">
      <w:p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النقاط المراد التأكيد عليها:</w:t>
      </w:r>
    </w:p>
    <w:p w:rsidR="00B84F66" w:rsidRDefault="007946B8"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الإرشاد عبارة عن أداة قيمة للنجاح استخدمتها العديد من النساء الناجحات.</w:t>
      </w:r>
    </w:p>
    <w:p w:rsidR="007946B8" w:rsidRDefault="007946B8"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يمكن أن يساعد الإرشاد في تحسين مهاراتك المهنية وشبكة التواصل والثقة. </w:t>
      </w:r>
    </w:p>
    <w:p w:rsidR="007946B8" w:rsidRDefault="008E41DD" w:rsidP="003F1F8F">
      <w:pPr>
        <w:pStyle w:val="ListParagraph"/>
        <w:numPr>
          <w:ilvl w:val="0"/>
          <w:numId w:val="47"/>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يمكن أن يتم الإرشاد في أي عمر. </w:t>
      </w:r>
    </w:p>
    <w:p w:rsidR="008E41DD" w:rsidRPr="008E41DD" w:rsidRDefault="008E41DD" w:rsidP="008E41DD">
      <w:pPr>
        <w:bidi/>
        <w:spacing w:after="120" w:line="240" w:lineRule="auto"/>
        <w:jc w:val="lowKashida"/>
        <w:rPr>
          <w:rFonts w:ascii="Simplified Arabic" w:hAnsi="Simplified Arabic" w:cs="Simplified Arabic"/>
          <w:b/>
          <w:bCs/>
          <w:szCs w:val="28"/>
          <w:rtl/>
        </w:rPr>
      </w:pPr>
      <w:r w:rsidRPr="008E41DD">
        <w:rPr>
          <w:rFonts w:ascii="Simplified Arabic" w:hAnsi="Simplified Arabic" w:cs="Simplified Arabic" w:hint="cs"/>
          <w:b/>
          <w:bCs/>
          <w:szCs w:val="28"/>
          <w:rtl/>
        </w:rPr>
        <w:t xml:space="preserve">الوقت: </w:t>
      </w:r>
    </w:p>
    <w:p w:rsidR="00A91669" w:rsidRDefault="008E41DD" w:rsidP="00A91669">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45 دقيقة </w:t>
      </w:r>
    </w:p>
    <w:p w:rsidR="008E41DD" w:rsidRPr="008E41DD" w:rsidRDefault="008E41DD" w:rsidP="008E41DD">
      <w:pPr>
        <w:bidi/>
        <w:spacing w:after="120" w:line="240" w:lineRule="auto"/>
        <w:jc w:val="lowKashida"/>
        <w:rPr>
          <w:rFonts w:ascii="Simplified Arabic" w:hAnsi="Simplified Arabic" w:cs="Simplified Arabic"/>
          <w:b/>
          <w:bCs/>
          <w:szCs w:val="28"/>
          <w:rtl/>
        </w:rPr>
      </w:pPr>
      <w:r w:rsidRPr="008E41DD">
        <w:rPr>
          <w:rFonts w:ascii="Simplified Arabic" w:hAnsi="Simplified Arabic" w:cs="Simplified Arabic" w:hint="cs"/>
          <w:b/>
          <w:bCs/>
          <w:szCs w:val="28"/>
          <w:rtl/>
        </w:rPr>
        <w:t xml:space="preserve">المواد: </w:t>
      </w:r>
    </w:p>
    <w:p w:rsidR="002F1DFB" w:rsidRDefault="008E41DD" w:rsidP="003F1F8F">
      <w:pPr>
        <w:pStyle w:val="ListParagraph"/>
        <w:numPr>
          <w:ilvl w:val="0"/>
          <w:numId w:val="44"/>
        </w:numPr>
        <w:bidi/>
        <w:spacing w:after="120" w:line="240" w:lineRule="auto"/>
        <w:ind w:left="630" w:hanging="270"/>
        <w:jc w:val="lowKashida"/>
        <w:rPr>
          <w:rFonts w:ascii="Simplified Arabic" w:hAnsi="Simplified Arabic" w:cs="Simplified Arabic"/>
          <w:szCs w:val="28"/>
        </w:rPr>
      </w:pPr>
      <w:r>
        <w:rPr>
          <w:rFonts w:ascii="Simplified Arabic" w:hAnsi="Simplified Arabic" w:cs="Simplified Arabic" w:hint="cs"/>
          <w:szCs w:val="28"/>
          <w:rtl/>
        </w:rPr>
        <w:t xml:space="preserve"> </w:t>
      </w:r>
      <w:r w:rsidRPr="008E41DD">
        <w:rPr>
          <w:rFonts w:ascii="Simplified Arabic" w:hAnsi="Simplified Arabic" w:cs="Simplified Arabic" w:hint="cs"/>
          <w:szCs w:val="28"/>
          <w:rtl/>
        </w:rPr>
        <w:t xml:space="preserve">تحضير </w:t>
      </w:r>
      <w:r>
        <w:rPr>
          <w:rFonts w:ascii="Simplified Arabic" w:hAnsi="Simplified Arabic" w:cs="Simplified Arabic" w:hint="cs"/>
          <w:szCs w:val="28"/>
          <w:rtl/>
        </w:rPr>
        <w:t>ألواح قلابة</w:t>
      </w:r>
      <w:r w:rsidR="002F1DFB">
        <w:rPr>
          <w:rFonts w:ascii="Simplified Arabic" w:hAnsi="Simplified Arabic" w:cs="Simplified Arabic" w:hint="cs"/>
          <w:szCs w:val="28"/>
          <w:rtl/>
        </w:rPr>
        <w:t xml:space="preserve">: واحد باســــــــــــم: 1 </w:t>
      </w:r>
      <w:r w:rsidR="002F1DFB">
        <w:rPr>
          <w:rFonts w:ascii="Simplified Arabic" w:hAnsi="Simplified Arabic" w:cs="Simplified Arabic"/>
          <w:szCs w:val="28"/>
          <w:rtl/>
        </w:rPr>
        <w:t>–</w:t>
      </w:r>
      <w:r w:rsidR="002F1DFB">
        <w:rPr>
          <w:rFonts w:ascii="Simplified Arabic" w:hAnsi="Simplified Arabic" w:cs="Simplified Arabic" w:hint="cs"/>
          <w:szCs w:val="28"/>
          <w:rtl/>
        </w:rPr>
        <w:t xml:space="preserve"> "ما هــــــــي المجالات التي تحتاج فيها إلى دعم؟"، 2 "ما هي الشبكات الإضافية التي تهتم بتطويرها؟". 3 " ما هي أفضل دروس تعلمتها من تجاربك المهنية والشخصية؟". </w:t>
      </w:r>
    </w:p>
    <w:p w:rsidR="002F1DFB" w:rsidRDefault="0017266D" w:rsidP="003F1F8F">
      <w:pPr>
        <w:pStyle w:val="ListParagraph"/>
        <w:numPr>
          <w:ilvl w:val="0"/>
          <w:numId w:val="6"/>
        </w:numPr>
        <w:tabs>
          <w:tab w:val="clear" w:pos="360"/>
        </w:tabs>
        <w:bidi/>
        <w:spacing w:after="120" w:line="240" w:lineRule="auto"/>
        <w:ind w:left="630" w:hanging="270"/>
        <w:jc w:val="lowKashida"/>
        <w:rPr>
          <w:rFonts w:ascii="Simplified Arabic" w:hAnsi="Simplified Arabic" w:cs="Simplified Arabic"/>
          <w:szCs w:val="28"/>
        </w:rPr>
      </w:pPr>
      <w:r>
        <w:rPr>
          <w:rFonts w:ascii="Simplified Arabic" w:hAnsi="Simplified Arabic" w:cs="Simplified Arabic" w:hint="cs"/>
          <w:szCs w:val="28"/>
          <w:rtl/>
        </w:rPr>
        <w:t xml:space="preserve"> لوح قلاب، أقلام لوح. </w:t>
      </w:r>
    </w:p>
    <w:p w:rsidR="0017266D" w:rsidRDefault="0017266D" w:rsidP="003F1F8F">
      <w:pPr>
        <w:pStyle w:val="ListParagraph"/>
        <w:numPr>
          <w:ilvl w:val="0"/>
          <w:numId w:val="48"/>
        </w:numPr>
        <w:bidi/>
        <w:spacing w:after="120" w:line="240" w:lineRule="auto"/>
        <w:ind w:left="630" w:hanging="270"/>
        <w:jc w:val="lowKashida"/>
        <w:rPr>
          <w:rFonts w:ascii="Simplified Arabic" w:hAnsi="Simplified Arabic" w:cs="Simplified Arabic"/>
          <w:szCs w:val="28"/>
        </w:rPr>
      </w:pPr>
      <w:r>
        <w:rPr>
          <w:rFonts w:ascii="Simplified Arabic" w:hAnsi="Simplified Arabic" w:cs="Simplified Arabic" w:hint="cs"/>
          <w:szCs w:val="28"/>
          <w:rtl/>
        </w:rPr>
        <w:t xml:space="preserve">ورقة تمرين 7.3 كيف تصبح مرشداً. </w:t>
      </w:r>
    </w:p>
    <w:p w:rsidR="0017266D" w:rsidRPr="0017266D" w:rsidRDefault="0017266D" w:rsidP="003F1F8F">
      <w:pPr>
        <w:pStyle w:val="ListParagraph"/>
        <w:numPr>
          <w:ilvl w:val="0"/>
          <w:numId w:val="48"/>
        </w:numPr>
        <w:bidi/>
        <w:spacing w:after="120" w:line="240" w:lineRule="auto"/>
        <w:ind w:left="630" w:hanging="270"/>
        <w:jc w:val="lowKashida"/>
        <w:rPr>
          <w:rFonts w:ascii="Simplified Arabic" w:hAnsi="Simplified Arabic" w:cs="Simplified Arabic"/>
          <w:szCs w:val="28"/>
          <w:rtl/>
        </w:rPr>
      </w:pPr>
      <w:r>
        <w:rPr>
          <w:rFonts w:ascii="Simplified Arabic" w:hAnsi="Simplified Arabic" w:cs="Simplified Arabic" w:hint="cs"/>
          <w:szCs w:val="28"/>
          <w:rtl/>
        </w:rPr>
        <w:t xml:space="preserve">ورقة تمرين 8.3 كيف تبني برنامج إرشاد فعال. </w:t>
      </w:r>
    </w:p>
    <w:p w:rsidR="0017266D" w:rsidRDefault="0017266D">
      <w:pPr>
        <w:rPr>
          <w:rFonts w:ascii="Simplified Arabic" w:hAnsi="Simplified Arabic" w:cs="Simplified Arabic"/>
          <w:b/>
          <w:bCs/>
          <w:szCs w:val="28"/>
          <w:rtl/>
        </w:rPr>
      </w:pPr>
      <w:r>
        <w:rPr>
          <w:rFonts w:ascii="Simplified Arabic" w:hAnsi="Simplified Arabic" w:cs="Simplified Arabic"/>
          <w:b/>
          <w:bCs/>
          <w:szCs w:val="28"/>
          <w:rtl/>
        </w:rPr>
        <w:br w:type="page"/>
      </w:r>
    </w:p>
    <w:p w:rsidR="00A91669" w:rsidRPr="0017266D" w:rsidRDefault="0017266D" w:rsidP="00A91669">
      <w:pPr>
        <w:bidi/>
        <w:spacing w:after="120" w:line="240" w:lineRule="auto"/>
        <w:jc w:val="lowKashida"/>
        <w:rPr>
          <w:rFonts w:ascii="Simplified Arabic" w:hAnsi="Simplified Arabic" w:cs="Simplified Arabic"/>
          <w:b/>
          <w:bCs/>
          <w:szCs w:val="28"/>
          <w:rtl/>
        </w:rPr>
      </w:pPr>
      <w:r w:rsidRPr="0017266D">
        <w:rPr>
          <w:rFonts w:ascii="Simplified Arabic" w:hAnsi="Simplified Arabic" w:cs="Simplified Arabic" w:hint="cs"/>
          <w:b/>
          <w:bCs/>
          <w:szCs w:val="28"/>
          <w:rtl/>
        </w:rPr>
        <w:lastRenderedPageBreak/>
        <w:t xml:space="preserve">العملية: </w:t>
      </w:r>
    </w:p>
    <w:p w:rsidR="00A91669" w:rsidRDefault="00971713" w:rsidP="003F1F8F">
      <w:pPr>
        <w:pStyle w:val="ListParagraph"/>
        <w:numPr>
          <w:ilvl w:val="0"/>
          <w:numId w:val="49"/>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تمرين "كيف تحدد مرشداً". اطلب من المشاركين البحث عن شريك (من الأفضل شخص لا يعرفونه سابقاً). وجه المشاركين إلى اللوح القلاب واطلب منهم مناقشة الأسئلة المطروحة على اللوح. على أن يجاوب كل واحد من خبرته الشخصية. </w:t>
      </w:r>
      <w:r w:rsidR="007711E3">
        <w:rPr>
          <w:rFonts w:ascii="Simplified Arabic" w:hAnsi="Simplified Arabic" w:cs="Simplified Arabic" w:hint="cs"/>
          <w:szCs w:val="28"/>
          <w:rtl/>
        </w:rPr>
        <w:t xml:space="preserve">وإذا كان الشريك بإمكانه تقديم النصح أو التعليق للآخر فيرجى القيام بذلك. وإن لم يكن ذلك ممكناً يمكن تطبيق العصف الذهني معاً عن الموارد التي يمكن أن يجدوا فيها المشورة أو النصح حول هذه الأسئلة. اسمح للمشاركين بمدة 20 </w:t>
      </w:r>
      <w:r w:rsidR="007711E3">
        <w:rPr>
          <w:rFonts w:ascii="Simplified Arabic" w:hAnsi="Simplified Arabic" w:cs="Simplified Arabic"/>
          <w:szCs w:val="28"/>
          <w:rtl/>
        </w:rPr>
        <w:t>–</w:t>
      </w:r>
      <w:r w:rsidR="007711E3">
        <w:rPr>
          <w:rFonts w:ascii="Simplified Arabic" w:hAnsi="Simplified Arabic" w:cs="Simplified Arabic" w:hint="cs"/>
          <w:szCs w:val="28"/>
          <w:rtl/>
        </w:rPr>
        <w:t xml:space="preserve"> 30 دقيقة للمناقشة اعتماداً على تركيبة القاعة. </w:t>
      </w:r>
    </w:p>
    <w:p w:rsidR="00971713" w:rsidRDefault="007711E3" w:rsidP="003F1F8F">
      <w:pPr>
        <w:pStyle w:val="ListParagraph"/>
        <w:numPr>
          <w:ilvl w:val="0"/>
          <w:numId w:val="49"/>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بعد إجراء التمرين اسأل المشاركين حول خبرتهم بالإرشاد مع التأكيد كيف يمكن للمرشدين أن يكونوا أقران أو زملاء بنفس مستوى الخبرة أو أفراد قطعوا شوطاً طويلاً في حياتهم المهنية. والأهمية تكمن في إيجاد مستشار يثقون به ويقدم تعليقات صادقة. </w:t>
      </w:r>
      <w:r w:rsidR="00B438DA">
        <w:rPr>
          <w:rFonts w:ascii="Simplified Arabic" w:hAnsi="Simplified Arabic" w:cs="Simplified Arabic" w:hint="cs"/>
          <w:szCs w:val="28"/>
          <w:rtl/>
        </w:rPr>
        <w:t xml:space="preserve">ومن الناحية المثالية سوف يقوم المرشد بالتحقق أسبوعياً أو كل أسبوعين ليساعدك بالتفكير للتغلب على التحديات والبقاء على المسار الصحيح في المهمة. </w:t>
      </w:r>
      <w:r w:rsidR="00CB351E">
        <w:rPr>
          <w:rFonts w:ascii="Simplified Arabic" w:hAnsi="Simplified Arabic" w:cs="Simplified Arabic" w:hint="cs"/>
          <w:szCs w:val="28"/>
          <w:rtl/>
        </w:rPr>
        <w:t xml:space="preserve">ومن المقبول إضفاء الطابع الرسمي على العلاقة بالطلب من شخص آخر أن يكون مرشداً وبوضع جدول منظم لتحقيق ذلك. </w:t>
      </w:r>
    </w:p>
    <w:p w:rsidR="00CB351E" w:rsidRPr="00A8584D" w:rsidRDefault="00A8584D" w:rsidP="00A8584D">
      <w:pPr>
        <w:bidi/>
        <w:spacing w:after="120" w:line="240" w:lineRule="auto"/>
        <w:jc w:val="lowKashida"/>
        <w:rPr>
          <w:rFonts w:ascii="Simplified Arabic" w:hAnsi="Simplified Arabic" w:cs="Simplified Arabic"/>
          <w:b/>
          <w:bCs/>
          <w:szCs w:val="28"/>
          <w:rtl/>
        </w:rPr>
      </w:pPr>
      <w:r w:rsidRPr="00A8584D">
        <w:rPr>
          <w:rFonts w:ascii="Simplified Arabic" w:hAnsi="Simplified Arabic" w:cs="Simplified Arabic" w:hint="cs"/>
          <w:b/>
          <w:bCs/>
          <w:szCs w:val="28"/>
          <w:rtl/>
        </w:rPr>
        <w:t>ملاحظات:</w:t>
      </w:r>
    </w:p>
    <w:p w:rsidR="00A8584D" w:rsidRDefault="00A8584D">
      <w:pPr>
        <w:rPr>
          <w:rFonts w:ascii="Simplified Arabic" w:hAnsi="Simplified Arabic" w:cs="Simplified Arabic"/>
          <w:szCs w:val="28"/>
          <w:rtl/>
        </w:rPr>
      </w:pPr>
      <w:r>
        <w:rPr>
          <w:rFonts w:ascii="Simplified Arabic" w:hAnsi="Simplified Arabic" w:cs="Simplified Arabic"/>
          <w:szCs w:val="28"/>
          <w:rtl/>
        </w:rPr>
        <w:br w:type="page"/>
      </w:r>
    </w:p>
    <w:tbl>
      <w:tblPr>
        <w:tblStyle w:val="TableGrid"/>
        <w:bidiVisual/>
        <w:tblW w:w="0" w:type="auto"/>
        <w:tblLook w:val="04A0" w:firstRow="1" w:lastRow="0" w:firstColumn="1" w:lastColumn="0" w:noHBand="0" w:noVBand="1"/>
      </w:tblPr>
      <w:tblGrid>
        <w:gridCol w:w="8856"/>
      </w:tblGrid>
      <w:tr w:rsidR="00A8584D" w:rsidTr="00A8584D">
        <w:tc>
          <w:tcPr>
            <w:tcW w:w="8856" w:type="dxa"/>
            <w:shd w:val="clear" w:color="auto" w:fill="8DB3E2" w:themeFill="text2" w:themeFillTint="66"/>
          </w:tcPr>
          <w:p w:rsidR="00A8584D" w:rsidRDefault="00A8584D" w:rsidP="00A8584D">
            <w:pPr>
              <w:bidi/>
              <w:spacing w:after="120"/>
              <w:jc w:val="center"/>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ورقة تمرين 7.3</w:t>
            </w:r>
          </w:p>
          <w:p w:rsidR="00A8584D" w:rsidRPr="00A8584D" w:rsidRDefault="00C515E3" w:rsidP="00A8584D">
            <w:pPr>
              <w:bidi/>
              <w:spacing w:after="120"/>
              <w:jc w:val="center"/>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t xml:space="preserve">كيف تصبح مرشداً </w:t>
            </w:r>
          </w:p>
        </w:tc>
      </w:tr>
    </w:tbl>
    <w:p w:rsidR="00A91669" w:rsidRPr="00C515E3" w:rsidRDefault="00A91669" w:rsidP="00A91669">
      <w:pPr>
        <w:bidi/>
        <w:spacing w:after="120" w:line="240" w:lineRule="auto"/>
        <w:jc w:val="lowKashida"/>
        <w:rPr>
          <w:rFonts w:ascii="Simplified Arabic" w:hAnsi="Simplified Arabic" w:cs="Simplified Arabic"/>
          <w:sz w:val="6"/>
          <w:szCs w:val="6"/>
          <w:rtl/>
        </w:rPr>
      </w:pPr>
    </w:p>
    <w:p w:rsidR="00C515E3" w:rsidRPr="00A20841" w:rsidRDefault="00C515E3" w:rsidP="00C515E3">
      <w:pPr>
        <w:bidi/>
        <w:spacing w:after="120" w:line="240" w:lineRule="auto"/>
        <w:jc w:val="lowKashida"/>
        <w:rPr>
          <w:rFonts w:ascii="Simplified Arabic" w:hAnsi="Simplified Arabic" w:cs="Simplified Arabic"/>
          <w:b/>
          <w:bCs/>
          <w:szCs w:val="28"/>
          <w:rtl/>
        </w:rPr>
      </w:pPr>
      <w:r w:rsidRPr="00A20841">
        <w:rPr>
          <w:rFonts w:ascii="Simplified Arabic" w:hAnsi="Simplified Arabic" w:cs="Simplified Arabic" w:hint="cs"/>
          <w:b/>
          <w:bCs/>
          <w:szCs w:val="28"/>
          <w:rtl/>
        </w:rPr>
        <w:t xml:space="preserve">ما هو الإرشاد (التوجيه)؟ </w:t>
      </w:r>
    </w:p>
    <w:p w:rsidR="00C515E3" w:rsidRDefault="00C515E3" w:rsidP="00C515E3">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الإرشاد هو حلقة من إعادة شخص ما </w:t>
      </w:r>
      <w:r w:rsidR="00F574A1">
        <w:rPr>
          <w:rFonts w:ascii="Simplified Arabic" w:hAnsi="Simplified Arabic" w:cs="Simplified Arabic" w:hint="cs"/>
          <w:szCs w:val="28"/>
          <w:rtl/>
        </w:rPr>
        <w:t xml:space="preserve">إلى المجتمع وتشكيل الطريقة التي يستفيد بها الشخص من المجتمع. وهو علاقة بين فردين تخدم </w:t>
      </w:r>
      <w:r w:rsidR="00E2019D">
        <w:rPr>
          <w:rFonts w:ascii="Simplified Arabic" w:hAnsi="Simplified Arabic" w:cs="Simplified Arabic" w:hint="cs"/>
          <w:szCs w:val="28"/>
          <w:rtl/>
        </w:rPr>
        <w:t xml:space="preserve">لتقاسم شبكات التواصل والخبرات. عادة يكون أحد الشخصين أكثر خبرة في مجال معين أو موقع مختلف يمكن أن يفيد الشخص الآخر في المسار الذي يسلكه. فالخبرات وشبكات التواصل والمعرفة والتعرض جميعها موارد يسهل تقاسمها ويمكن أن تفيد في تعزيز تطوير الفرد. ويوفر تقاسم هذه الموارد الأفكار والإلهام والمسارات الممكنة لكلا الفردين. والأكثر أهمية أنه يظهر أن هناك مسارات متعددة للوظائف المتماثلة وتتخد رحلة كل شخص مساراً مختلفاً. </w:t>
      </w:r>
    </w:p>
    <w:p w:rsidR="00A20841" w:rsidRPr="00A20841" w:rsidRDefault="00A20841" w:rsidP="00A20841">
      <w:pPr>
        <w:bidi/>
        <w:spacing w:after="120" w:line="240" w:lineRule="auto"/>
        <w:jc w:val="lowKashida"/>
        <w:rPr>
          <w:rFonts w:ascii="Simplified Arabic" w:hAnsi="Simplified Arabic" w:cs="Simplified Arabic"/>
          <w:b/>
          <w:bCs/>
          <w:szCs w:val="28"/>
          <w:rtl/>
        </w:rPr>
      </w:pPr>
      <w:r w:rsidRPr="00A20841">
        <w:rPr>
          <w:rFonts w:ascii="Simplified Arabic" w:hAnsi="Simplified Arabic" w:cs="Simplified Arabic" w:hint="cs"/>
          <w:b/>
          <w:bCs/>
          <w:szCs w:val="28"/>
          <w:rtl/>
        </w:rPr>
        <w:t>لمن الإرشاد؟</w:t>
      </w:r>
    </w:p>
    <w:p w:rsidR="00A20841" w:rsidRDefault="00B959F8" w:rsidP="00A20841">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الإرشاد للرجال والنساء على حد سواء. فالرجال غالباً يقومون بذلك بشكل طبيعي وهم لا يسمونه إرشاداً. بينما غالباً ما تجد النساء صعوبة في مساعدة بعضهن البعض. </w:t>
      </w:r>
      <w:r w:rsidR="00223124">
        <w:rPr>
          <w:rFonts w:ascii="Simplified Arabic" w:hAnsi="Simplified Arabic" w:cs="Simplified Arabic" w:hint="cs"/>
          <w:szCs w:val="28"/>
          <w:rtl/>
        </w:rPr>
        <w:t xml:space="preserve">فهذه ظاهرة عالمية وغالباً جداً تكون النساء التي تستطيع أن تقدم أفضل توجيه للنساء الآخريات أو اللاواتي لديهن حياة واسعة الاهتمامات والخبرات المهنية لتقاسمها مطلوبه جداً ويكون من الصعب جداً تخصيص وقت لديهن لمساعدة النساء الأخريات تماماً لذلك السبب. </w:t>
      </w:r>
      <w:r w:rsidR="00D82783">
        <w:rPr>
          <w:rFonts w:ascii="Simplified Arabic" w:hAnsi="Simplified Arabic" w:cs="Simplified Arabic" w:hint="cs"/>
          <w:szCs w:val="28"/>
          <w:rtl/>
        </w:rPr>
        <w:t xml:space="preserve">بينما إذا كانت تتوقع النساء </w:t>
      </w:r>
      <w:r w:rsidR="00607436">
        <w:rPr>
          <w:rFonts w:ascii="Simplified Arabic" w:hAnsi="Simplified Arabic" w:cs="Simplified Arabic" w:hint="cs"/>
          <w:szCs w:val="28"/>
          <w:rtl/>
        </w:rPr>
        <w:t xml:space="preserve">أن تحقق نجاحاً أفضل في عوالم السياسة والاقتصاد وتعظم من فرصهن للمساهمة في المجتمعات بالتساوي فلابد عليهن كما الرجال القيام ببذل جهد </w:t>
      </w:r>
      <w:r w:rsidR="007D5AFA">
        <w:rPr>
          <w:rFonts w:ascii="Simplified Arabic" w:hAnsi="Simplified Arabic" w:cs="Simplified Arabic" w:hint="cs"/>
          <w:szCs w:val="28"/>
          <w:rtl/>
        </w:rPr>
        <w:t xml:space="preserve">متعمد لتوعية ومشاركة النساء (والرجال) الذين لديهم خبرة أقل. </w:t>
      </w:r>
    </w:p>
    <w:p w:rsidR="007D5AFA" w:rsidRDefault="005C2E34" w:rsidP="007D5AFA">
      <w:pPr>
        <w:bidi/>
        <w:spacing w:after="120" w:line="240" w:lineRule="auto"/>
        <w:jc w:val="lowKashida"/>
        <w:rPr>
          <w:rFonts w:ascii="Simplified Arabic" w:hAnsi="Simplified Arabic" w:cs="Simplified Arabic"/>
          <w:szCs w:val="28"/>
          <w:rtl/>
        </w:rPr>
      </w:pPr>
      <w:r w:rsidRPr="005C2E34">
        <w:rPr>
          <w:rFonts w:ascii="Simplified Arabic" w:hAnsi="Simplified Arabic" w:cs="Simplified Arabic" w:hint="cs"/>
          <w:szCs w:val="28"/>
          <w:rtl/>
        </w:rPr>
        <w:t>الإرشاد لا يتوقف عند سن معين</w:t>
      </w:r>
      <w:r>
        <w:rPr>
          <w:rFonts w:ascii="Simplified Arabic" w:hAnsi="Simplified Arabic" w:cs="Simplified Arabic" w:hint="cs"/>
          <w:szCs w:val="28"/>
          <w:rtl/>
        </w:rPr>
        <w:t xml:space="preserve">. وكثيراً ما يستخدم المصطلح عند الحديث عن الشباب ولكن ينبغي أن لا يقتصر على أي عمر. </w:t>
      </w:r>
      <w:r w:rsidR="005E671E">
        <w:rPr>
          <w:rFonts w:ascii="Simplified Arabic" w:hAnsi="Simplified Arabic" w:cs="Simplified Arabic" w:hint="cs"/>
          <w:szCs w:val="28"/>
          <w:rtl/>
        </w:rPr>
        <w:t xml:space="preserve">فنحن جميعاً نواصل التعلم والنمو. ويمكن لمتلقي الإرشاد أن يكونوا مرشدين لأشخاص آخرين. يمكن أن يكون لدى المرشد أكثر من متلقي والعكس صحيح. </w:t>
      </w:r>
      <w:r w:rsidR="00B001D4">
        <w:rPr>
          <w:rFonts w:ascii="Simplified Arabic" w:hAnsi="Simplified Arabic" w:cs="Simplified Arabic" w:hint="cs"/>
          <w:szCs w:val="28"/>
          <w:rtl/>
        </w:rPr>
        <w:t xml:space="preserve">إن التعلم من أخطاء الآخرين أمر هام في الحفاظ على وقتنا وتفعيل فعاليتنا ومواطن القوة لدينا. </w:t>
      </w:r>
      <w:r w:rsidR="0058716B">
        <w:rPr>
          <w:rFonts w:ascii="Simplified Arabic" w:hAnsi="Simplified Arabic" w:cs="Simplified Arabic" w:hint="cs"/>
          <w:szCs w:val="28"/>
          <w:rtl/>
        </w:rPr>
        <w:t xml:space="preserve">فثقافة الإرشاد لا توجد في كل مكان </w:t>
      </w:r>
      <w:r w:rsidR="00B6708E">
        <w:rPr>
          <w:rFonts w:ascii="Simplified Arabic" w:hAnsi="Simplified Arabic" w:cs="Simplified Arabic" w:hint="cs"/>
          <w:szCs w:val="28"/>
          <w:rtl/>
        </w:rPr>
        <w:t xml:space="preserve">ولكن يمكن غرسها؛ فهي تشكل كسباً لجميع المشتركين. </w:t>
      </w:r>
      <w:r w:rsidR="00441E44">
        <w:rPr>
          <w:rFonts w:ascii="Simplified Arabic" w:hAnsi="Simplified Arabic" w:cs="Simplified Arabic" w:hint="cs"/>
          <w:szCs w:val="28"/>
          <w:rtl/>
        </w:rPr>
        <w:t>وقد كان الإرشاد حجر الزاوية في نجاح أكثر النساء نجاحاً في العالم</w:t>
      </w:r>
      <w:r w:rsidR="00A20560">
        <w:rPr>
          <w:rFonts w:ascii="Simplified Arabic" w:hAnsi="Simplified Arabic" w:cs="Simplified Arabic" w:hint="cs"/>
          <w:szCs w:val="28"/>
          <w:rtl/>
        </w:rPr>
        <w:t xml:space="preserve"> في مجموعة من القطاعات. </w:t>
      </w:r>
    </w:p>
    <w:p w:rsidR="00AC4D75" w:rsidRDefault="00AC4D75">
      <w:pPr>
        <w:rPr>
          <w:rFonts w:ascii="Simplified Arabic" w:hAnsi="Simplified Arabic" w:cs="Simplified Arabic"/>
          <w:b/>
          <w:bCs/>
          <w:szCs w:val="28"/>
          <w:rtl/>
        </w:rPr>
      </w:pPr>
      <w:r>
        <w:rPr>
          <w:rFonts w:ascii="Simplified Arabic" w:hAnsi="Simplified Arabic" w:cs="Simplified Arabic"/>
          <w:b/>
          <w:bCs/>
          <w:szCs w:val="28"/>
          <w:rtl/>
        </w:rPr>
        <w:br w:type="page"/>
      </w:r>
    </w:p>
    <w:p w:rsidR="00AC4D75" w:rsidRDefault="00AC4D75" w:rsidP="00AC4D75">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lastRenderedPageBreak/>
        <w:t>هل يشكل الإرشاد فرقاً حقيقياً؟</w:t>
      </w:r>
    </w:p>
    <w:p w:rsidR="00AC4D75" w:rsidRDefault="005629BD" w:rsidP="00D36728">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الناس الناجحون عالمياً يطلبون مساعدة الآخرين أو كانوا محظوظين بما يكفي لجعل الآخرين يساعدوهم دون طلب المساعدة. </w:t>
      </w:r>
      <w:r w:rsidR="00D36728">
        <w:rPr>
          <w:rFonts w:ascii="Simplified Arabic" w:hAnsi="Simplified Arabic" w:cs="Simplified Arabic" w:hint="cs"/>
          <w:szCs w:val="28"/>
          <w:rtl/>
        </w:rPr>
        <w:t>يتطلب الإرشاد طلب المساعدة والاستعداد لتقديم حكمة المرأ وإرشاده واتصالاته ومجالات الدعم الأخرى لديه لمساعدة الآخرين في تحقيق أهدافهم</w:t>
      </w:r>
      <w:r w:rsidR="00D00C7E">
        <w:rPr>
          <w:rFonts w:ascii="Simplified Arabic" w:hAnsi="Simplified Arabic" w:cs="Simplified Arabic" w:hint="cs"/>
          <w:szCs w:val="28"/>
          <w:rtl/>
        </w:rPr>
        <w:t xml:space="preserve">. وهذا بدوره سيحسن التواصل فيما بين الناس </w:t>
      </w:r>
      <w:r w:rsidR="00E23465">
        <w:rPr>
          <w:rFonts w:ascii="Simplified Arabic" w:hAnsi="Simplified Arabic" w:cs="Simplified Arabic" w:hint="cs"/>
          <w:szCs w:val="28"/>
          <w:rtl/>
        </w:rPr>
        <w:t xml:space="preserve">ويغرس الولاء ويخلق منصة أكبر للموارد للنساء </w:t>
      </w:r>
      <w:r w:rsidR="00C42A24">
        <w:rPr>
          <w:rFonts w:ascii="Simplified Arabic" w:hAnsi="Simplified Arabic" w:cs="Simplified Arabic" w:hint="cs"/>
          <w:szCs w:val="28"/>
          <w:rtl/>
        </w:rPr>
        <w:t xml:space="preserve">اللاواتي ستحققن تقدماً في المجتمع بمرور الوقت. </w:t>
      </w:r>
      <w:r w:rsidR="0058581A">
        <w:rPr>
          <w:rFonts w:ascii="Simplified Arabic" w:hAnsi="Simplified Arabic" w:cs="Simplified Arabic" w:hint="cs"/>
          <w:szCs w:val="28"/>
          <w:rtl/>
        </w:rPr>
        <w:t xml:space="preserve">وستصبح الفرص أمام النساء والبنات من بعدهن أكبر تدريجياً. </w:t>
      </w:r>
    </w:p>
    <w:p w:rsidR="0058581A" w:rsidRDefault="00C011C0" w:rsidP="0058581A">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t>اختيار مرشد أو متلقي إرشاد</w:t>
      </w:r>
    </w:p>
    <w:p w:rsidR="00C011C0" w:rsidRDefault="004F4317" w:rsidP="003F1F8F">
      <w:pPr>
        <w:pStyle w:val="ListParagraph"/>
        <w:numPr>
          <w:ilvl w:val="0"/>
          <w:numId w:val="50"/>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كن واضحاً بشأن أهدافك وتوقعاتك في كونك متلقي للإرشاد. </w:t>
      </w:r>
    </w:p>
    <w:p w:rsidR="004F4317" w:rsidRDefault="00A54BBB" w:rsidP="003F1F8F">
      <w:pPr>
        <w:pStyle w:val="ListParagraph"/>
        <w:numPr>
          <w:ilvl w:val="0"/>
          <w:numId w:val="50"/>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كون فهماً واضحاً حول خلفية مرشدك</w:t>
      </w:r>
      <w:r w:rsidR="007D18CC">
        <w:rPr>
          <w:rFonts w:ascii="Simplified Arabic" w:hAnsi="Simplified Arabic" w:cs="Simplified Arabic" w:hint="cs"/>
          <w:szCs w:val="28"/>
          <w:rtl/>
        </w:rPr>
        <w:t xml:space="preserve"> </w:t>
      </w:r>
      <w:r>
        <w:rPr>
          <w:rFonts w:ascii="Simplified Arabic" w:hAnsi="Simplified Arabic" w:cs="Simplified Arabic" w:hint="cs"/>
          <w:szCs w:val="28"/>
          <w:rtl/>
        </w:rPr>
        <w:t>/ متلقي الإرشاد.</w:t>
      </w:r>
    </w:p>
    <w:p w:rsidR="00A54BBB" w:rsidRDefault="007D18CC" w:rsidP="003F1F8F">
      <w:pPr>
        <w:pStyle w:val="ListParagraph"/>
        <w:numPr>
          <w:ilvl w:val="0"/>
          <w:numId w:val="50"/>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فهم ما ستكسبه / تعطيه إلى مرشدك / متلقي الإرشاد. </w:t>
      </w:r>
    </w:p>
    <w:p w:rsidR="007D18CC" w:rsidRPr="00160FA2" w:rsidRDefault="00160FA2" w:rsidP="00160FA2">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t>كيف تكون متلقي إرشاد جيد:</w:t>
      </w:r>
    </w:p>
    <w:p w:rsidR="00A91669" w:rsidRDefault="00160FA2"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اختيار مرشد ملائم. </w:t>
      </w:r>
    </w:p>
    <w:p w:rsidR="00160FA2" w:rsidRDefault="00160FA2"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اسأل المرشد إذا كانت العلاقة ستكون ملائمة.</w:t>
      </w:r>
    </w:p>
    <w:p w:rsidR="00160FA2" w:rsidRDefault="00160FA2"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كن واضحاً بشأن أهدافك وتوقعاتك في كونك متلقي إرشاد.</w:t>
      </w:r>
    </w:p>
    <w:p w:rsidR="00160FA2" w:rsidRDefault="00AF741C"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كن دقيق المواعيد مع مرشدك. </w:t>
      </w:r>
    </w:p>
    <w:p w:rsidR="00AF741C" w:rsidRDefault="00AF741C"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كن منفتحاً على التعليقات.</w:t>
      </w:r>
    </w:p>
    <w:p w:rsidR="00AF741C" w:rsidRDefault="00AF741C"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كن متعلماً وليس عارفاً.</w:t>
      </w:r>
    </w:p>
    <w:p w:rsidR="00AF741C" w:rsidRDefault="00AF741C"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اطرح الأسئلة.</w:t>
      </w:r>
    </w:p>
    <w:p w:rsidR="00AF741C" w:rsidRDefault="00AF741C"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فكر في أن تكون مرشداً في المستقبل.</w:t>
      </w:r>
    </w:p>
    <w:p w:rsidR="000A4154" w:rsidRPr="000A4154" w:rsidRDefault="000A4154" w:rsidP="000A4154">
      <w:p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 xml:space="preserve">كيف تكون مرشداً جيداً </w:t>
      </w:r>
    </w:p>
    <w:p w:rsidR="000A4154" w:rsidRDefault="000A4154"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ابحث عن شخص قد يستفيد من الإرشاد وكن منفتحاً للأشخاص المحتملين لتلقي الإرشاد.</w:t>
      </w:r>
    </w:p>
    <w:p w:rsidR="000A4154" w:rsidRDefault="000A4154"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قدم وقتك المتاح بشكل دوري. </w:t>
      </w:r>
    </w:p>
    <w:p w:rsidR="000A4154" w:rsidRDefault="000A4154"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شارك قصتك. </w:t>
      </w:r>
    </w:p>
    <w:p w:rsidR="000A4154" w:rsidRDefault="000A4154"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اعرض أن تكون مرشداً لشخص ما </w:t>
      </w:r>
      <w:r w:rsidR="00FE0144">
        <w:rPr>
          <w:rFonts w:ascii="Simplified Arabic" w:hAnsi="Simplified Arabic" w:cs="Simplified Arabic" w:hint="cs"/>
          <w:szCs w:val="28"/>
          <w:rtl/>
        </w:rPr>
        <w:t xml:space="preserve">يستطيع أن يقدم وقتك بشكل منتظم. </w:t>
      </w:r>
    </w:p>
    <w:p w:rsidR="00FE0144" w:rsidRDefault="00D712A5"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دعي امرأة شابه ترافقك لمدة أسبوع. </w:t>
      </w:r>
    </w:p>
    <w:p w:rsidR="00D712A5" w:rsidRDefault="00D712A5"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قدم</w:t>
      </w:r>
      <w:r w:rsidR="00933711">
        <w:rPr>
          <w:rFonts w:ascii="Simplified Arabic" w:hAnsi="Simplified Arabic" w:cs="Simplified Arabic" w:hint="cs"/>
          <w:szCs w:val="28"/>
          <w:rtl/>
        </w:rPr>
        <w:t>ي</w:t>
      </w:r>
      <w:r>
        <w:rPr>
          <w:rFonts w:ascii="Simplified Arabic" w:hAnsi="Simplified Arabic" w:cs="Simplified Arabic" w:hint="cs"/>
          <w:szCs w:val="28"/>
          <w:rtl/>
        </w:rPr>
        <w:t xml:space="preserve"> المشورة المهنية.</w:t>
      </w:r>
      <w:r w:rsidR="00933711">
        <w:rPr>
          <w:rFonts w:ascii="Simplified Arabic" w:hAnsi="Simplified Arabic" w:cs="Simplified Arabic" w:hint="cs"/>
          <w:szCs w:val="28"/>
          <w:rtl/>
        </w:rPr>
        <w:t xml:space="preserve"> عرفي متلقية الإرشاد لديكي بالنساء والرجال الآخرين في شبكتك. </w:t>
      </w:r>
      <w:r>
        <w:rPr>
          <w:rFonts w:ascii="Simplified Arabic" w:hAnsi="Simplified Arabic" w:cs="Simplified Arabic" w:hint="cs"/>
          <w:szCs w:val="28"/>
          <w:rtl/>
        </w:rPr>
        <w:t xml:space="preserve"> </w:t>
      </w:r>
    </w:p>
    <w:p w:rsidR="00D712A5" w:rsidRDefault="00E700FF"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lastRenderedPageBreak/>
        <w:t xml:space="preserve">وافق وشجع على المقابلات الاطلاعية. </w:t>
      </w:r>
    </w:p>
    <w:p w:rsidR="00E700FF" w:rsidRDefault="00E700FF"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كن ملتزماً بالمواعيد. </w:t>
      </w:r>
    </w:p>
    <w:p w:rsidR="00E700FF" w:rsidRDefault="00E700FF"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اطلب التعليقات. </w:t>
      </w:r>
    </w:p>
    <w:p w:rsidR="00E700FF" w:rsidRDefault="00E700FF" w:rsidP="003F1F8F">
      <w:pPr>
        <w:pStyle w:val="ListParagraph"/>
        <w:numPr>
          <w:ilvl w:val="0"/>
          <w:numId w:val="51"/>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استمر بالبحث عن مرشدك الخاص. </w:t>
      </w:r>
    </w:p>
    <w:p w:rsidR="00E700FF" w:rsidRDefault="00E700FF" w:rsidP="00E700FF">
      <w:pPr>
        <w:bidi/>
        <w:spacing w:after="120" w:line="240" w:lineRule="auto"/>
        <w:jc w:val="lowKashida"/>
        <w:rPr>
          <w:rFonts w:ascii="Simplified Arabic" w:hAnsi="Simplified Arabic" w:cs="Simplified Arabic"/>
          <w:b/>
          <w:bCs/>
          <w:szCs w:val="28"/>
          <w:rtl/>
        </w:rPr>
      </w:pPr>
      <w:r w:rsidRPr="00E700FF">
        <w:rPr>
          <w:rFonts w:ascii="Simplified Arabic" w:hAnsi="Simplified Arabic" w:cs="Simplified Arabic" w:hint="cs"/>
          <w:b/>
          <w:bCs/>
          <w:szCs w:val="28"/>
          <w:rtl/>
        </w:rPr>
        <w:t>ملاحظات:</w:t>
      </w:r>
    </w:p>
    <w:p w:rsidR="00E700FF" w:rsidRDefault="00E700FF">
      <w:pPr>
        <w:rPr>
          <w:rFonts w:ascii="Simplified Arabic" w:hAnsi="Simplified Arabic" w:cs="Simplified Arabic"/>
          <w:b/>
          <w:bCs/>
          <w:szCs w:val="28"/>
          <w:rtl/>
        </w:rPr>
      </w:pPr>
      <w:r>
        <w:rPr>
          <w:rFonts w:ascii="Simplified Arabic" w:hAnsi="Simplified Arabic" w:cs="Simplified Arabic"/>
          <w:b/>
          <w:bCs/>
          <w:szCs w:val="28"/>
          <w:rtl/>
        </w:rPr>
        <w:br w:type="page"/>
      </w:r>
    </w:p>
    <w:tbl>
      <w:tblPr>
        <w:tblStyle w:val="TableGrid"/>
        <w:bidiVisual/>
        <w:tblW w:w="0" w:type="auto"/>
        <w:tblLook w:val="04A0" w:firstRow="1" w:lastRow="0" w:firstColumn="1" w:lastColumn="0" w:noHBand="0" w:noVBand="1"/>
      </w:tblPr>
      <w:tblGrid>
        <w:gridCol w:w="8856"/>
      </w:tblGrid>
      <w:tr w:rsidR="00B46CAD" w:rsidTr="00B46CAD">
        <w:tc>
          <w:tcPr>
            <w:tcW w:w="8856" w:type="dxa"/>
            <w:shd w:val="clear" w:color="auto" w:fill="8DB3E2" w:themeFill="text2" w:themeFillTint="66"/>
          </w:tcPr>
          <w:p w:rsidR="00B46CAD" w:rsidRPr="00B46CAD" w:rsidRDefault="00B46CAD" w:rsidP="00E700FF">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 xml:space="preserve">التقييم: كيف تتقدمين في حياتك المهنية </w:t>
            </w:r>
          </w:p>
        </w:tc>
      </w:tr>
    </w:tbl>
    <w:p w:rsidR="00E700FF" w:rsidRPr="00E700FF" w:rsidRDefault="00E700FF" w:rsidP="00E700FF">
      <w:pPr>
        <w:bidi/>
        <w:spacing w:after="120" w:line="240" w:lineRule="auto"/>
        <w:jc w:val="lowKashida"/>
        <w:rPr>
          <w:rFonts w:ascii="Simplified Arabic" w:hAnsi="Simplified Arabic" w:cs="Simplified Arabic"/>
          <w:b/>
          <w:bCs/>
          <w:szCs w:val="28"/>
          <w:rtl/>
        </w:rPr>
      </w:pPr>
    </w:p>
    <w:p w:rsidR="0004438F" w:rsidRDefault="0004438F" w:rsidP="0004438F">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الاسم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8503FC">
        <w:rPr>
          <w:rFonts w:ascii="Simplified Arabic" w:hAnsi="Simplified Arabic" w:cs="Simplified Arabic" w:hint="cs"/>
          <w:b/>
          <w:bCs/>
          <w:szCs w:val="28"/>
          <w:rtl/>
          <w:lang w:bidi="ar-KW"/>
        </w:rPr>
        <w:t>اختياري</w:t>
      </w:r>
      <w:r>
        <w:rPr>
          <w:rFonts w:ascii="Simplified Arabic" w:hAnsi="Simplified Arabic" w:cs="Simplified Arabic" w:hint="cs"/>
          <w:szCs w:val="28"/>
          <w:rtl/>
          <w:lang w:bidi="ar-KW"/>
        </w:rPr>
        <w:t>)</w:t>
      </w:r>
    </w:p>
    <w:p w:rsidR="0004438F" w:rsidRDefault="0004438F" w:rsidP="0004438F">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القسم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ضع دائرة حول الرقم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 (سيء)، 2 (متوسط)، 3 (فوق المتوسط)، 4 (ممتاز)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الذي يعبر عن رأيك العام بكل واحد من مكونات التدريب. </w:t>
      </w:r>
    </w:p>
    <w:p w:rsidR="0004438F" w:rsidRDefault="0004438F" w:rsidP="0004438F">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المدرب/ المتحدث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محتوى التدريب </w:t>
      </w:r>
    </w:p>
    <w:p w:rsidR="0004438F" w:rsidRPr="00EB2A70" w:rsidRDefault="0004438F" w:rsidP="0004438F">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04438F" w:rsidRDefault="0004438F" w:rsidP="0004438F">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النشرات المطبوعة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التمارين </w:t>
      </w:r>
    </w:p>
    <w:p w:rsidR="0004438F" w:rsidRPr="00EB2A70" w:rsidRDefault="0004438F" w:rsidP="0004438F">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04438F" w:rsidRPr="00EB2A70" w:rsidRDefault="0004438F" w:rsidP="0004438F">
      <w:pPr>
        <w:bidi/>
        <w:jc w:val="lowKashida"/>
        <w:rPr>
          <w:rFonts w:ascii="Simplified Arabic" w:hAnsi="Simplified Arabic" w:cs="Simplified Arabic"/>
          <w:sz w:val="2"/>
          <w:szCs w:val="2"/>
          <w:rtl/>
          <w:lang w:bidi="ar-KW"/>
        </w:rPr>
      </w:pPr>
    </w:p>
    <w:p w:rsidR="0004438F" w:rsidRDefault="0004438F" w:rsidP="0004438F">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ما هو أكثر شيء أعجبك في هذا القسم؟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2. ما هو رأيك بالتمارين والأدوات؟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w:t>
      </w:r>
      <w:r>
        <w:rPr>
          <w:rFonts w:ascii="Simplified Arabic" w:hAnsi="Simplified Arabic" w:cs="Simplified Arabic" w:hint="cs"/>
          <w:szCs w:val="28"/>
          <w:rtl/>
          <w:lang w:bidi="ar-KW"/>
        </w:rPr>
        <w:lastRenderedPageBreak/>
        <w:t>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 هل وجدت النشرات المطبوعة كافية؟ هل هناك أي شيء آخر يمكن أن يفيد؟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4. ما هي اقتراحاتك لتحسين هذا القسم؟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5. هل شعرت أنك كنت قادراً على المشاركة بانفتاح ؟ وإذا لا، لماذا؟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6. هل أجاب الميسرون عن أسئلتك بشكل كافٍ؟ إذا لا، ما هو الشيء الناقص من معلوماتهم؟ </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8F" w:rsidRDefault="0004438F" w:rsidP="0004438F">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تعلقيات إضافية: </w:t>
      </w:r>
    </w:p>
    <w:p w:rsidR="0004438F" w:rsidRDefault="0004438F" w:rsidP="0004438F">
      <w:pPr>
        <w:rPr>
          <w:rFonts w:ascii="Simplified Arabic" w:hAnsi="Simplified Arabic" w:cs="Simplified Arabic"/>
          <w:szCs w:val="28"/>
          <w:rtl/>
        </w:rPr>
      </w:pPr>
      <w:r>
        <w:rPr>
          <w:rFonts w:ascii="Simplified Arabic" w:hAnsi="Simplified Arabic" w:cs="Simplified Arabic"/>
          <w:szCs w:val="28"/>
          <w:rtl/>
        </w:rPr>
        <w:br w:type="page"/>
      </w:r>
    </w:p>
    <w:tbl>
      <w:tblPr>
        <w:tblStyle w:val="TableGrid"/>
        <w:bidiVisual/>
        <w:tblW w:w="0" w:type="auto"/>
        <w:tblLook w:val="04A0" w:firstRow="1" w:lastRow="0" w:firstColumn="1" w:lastColumn="0" w:noHBand="0" w:noVBand="1"/>
      </w:tblPr>
      <w:tblGrid>
        <w:gridCol w:w="8856"/>
      </w:tblGrid>
      <w:tr w:rsidR="0004438F" w:rsidTr="0004438F">
        <w:tc>
          <w:tcPr>
            <w:tcW w:w="8856" w:type="dxa"/>
            <w:shd w:val="clear" w:color="auto" w:fill="8DB3E2" w:themeFill="text2" w:themeFillTint="66"/>
          </w:tcPr>
          <w:p w:rsidR="0028339D" w:rsidRDefault="0028339D" w:rsidP="0028339D">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 xml:space="preserve">9. </w:t>
            </w:r>
            <w:r w:rsidR="00B9675E">
              <w:rPr>
                <w:rFonts w:ascii="Simplified Arabic" w:hAnsi="Simplified Arabic" w:cs="Simplified Arabic" w:hint="cs"/>
                <w:b/>
                <w:bCs/>
                <w:color w:val="FFFFFF" w:themeColor="background1"/>
                <w:sz w:val="32"/>
                <w:szCs w:val="32"/>
                <w:rtl/>
              </w:rPr>
              <w:t xml:space="preserve">القسم 4: </w:t>
            </w:r>
          </w:p>
          <w:p w:rsidR="00B9675E" w:rsidRPr="0004438F" w:rsidRDefault="00B9675E" w:rsidP="00B9675E">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t xml:space="preserve">تمهيد الطريق نحو التغيير </w:t>
            </w:r>
          </w:p>
        </w:tc>
      </w:tr>
    </w:tbl>
    <w:p w:rsidR="00A91669" w:rsidRPr="00B9675E" w:rsidRDefault="00A91669" w:rsidP="00A91669">
      <w:pPr>
        <w:bidi/>
        <w:spacing w:after="120" w:line="240" w:lineRule="auto"/>
        <w:jc w:val="lowKashida"/>
        <w:rPr>
          <w:rFonts w:ascii="Simplified Arabic" w:hAnsi="Simplified Arabic" w:cs="Simplified Arabic"/>
          <w:sz w:val="12"/>
          <w:szCs w:val="12"/>
          <w:rtl/>
        </w:rPr>
      </w:pPr>
    </w:p>
    <w:tbl>
      <w:tblPr>
        <w:tblStyle w:val="TableGrid"/>
        <w:bidiVisual/>
        <w:tblW w:w="0" w:type="auto"/>
        <w:tblLook w:val="04A0" w:firstRow="1" w:lastRow="0" w:firstColumn="1" w:lastColumn="0" w:noHBand="0" w:noVBand="1"/>
      </w:tblPr>
      <w:tblGrid>
        <w:gridCol w:w="8856"/>
      </w:tblGrid>
      <w:tr w:rsidR="00B9675E" w:rsidTr="00B9675E">
        <w:tc>
          <w:tcPr>
            <w:tcW w:w="8856" w:type="dxa"/>
            <w:shd w:val="clear" w:color="auto" w:fill="8DB3E2" w:themeFill="text2" w:themeFillTint="66"/>
          </w:tcPr>
          <w:p w:rsidR="00B9675E" w:rsidRPr="00B9675E" w:rsidRDefault="00B9675E" w:rsidP="00A91669">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t xml:space="preserve">القسم 4 أ: معالجة التحديات أمام التقدم </w:t>
            </w:r>
          </w:p>
        </w:tc>
      </w:tr>
    </w:tbl>
    <w:p w:rsidR="00A91669" w:rsidRPr="00B9675E" w:rsidRDefault="00A91669" w:rsidP="00A91669">
      <w:pPr>
        <w:bidi/>
        <w:spacing w:after="120" w:line="240" w:lineRule="auto"/>
        <w:jc w:val="lowKashida"/>
        <w:rPr>
          <w:rFonts w:ascii="Simplified Arabic" w:hAnsi="Simplified Arabic" w:cs="Simplified Arabic"/>
          <w:sz w:val="14"/>
          <w:szCs w:val="14"/>
          <w:rtl/>
        </w:rPr>
      </w:pPr>
    </w:p>
    <w:p w:rsidR="00B9675E" w:rsidRPr="00B9675E" w:rsidRDefault="00B9675E" w:rsidP="00B9675E">
      <w:pPr>
        <w:bidi/>
        <w:spacing w:after="120" w:line="240" w:lineRule="auto"/>
        <w:jc w:val="lowKashida"/>
        <w:rPr>
          <w:rFonts w:ascii="Simplified Arabic" w:hAnsi="Simplified Arabic" w:cs="Simplified Arabic"/>
          <w:b/>
          <w:bCs/>
          <w:szCs w:val="28"/>
          <w:rtl/>
        </w:rPr>
      </w:pPr>
      <w:r w:rsidRPr="00B9675E">
        <w:rPr>
          <w:rFonts w:ascii="Simplified Arabic" w:hAnsi="Simplified Arabic" w:cs="Simplified Arabic" w:hint="cs"/>
          <w:b/>
          <w:bCs/>
          <w:szCs w:val="28"/>
          <w:rtl/>
        </w:rPr>
        <w:t>الأهداف:</w:t>
      </w:r>
    </w:p>
    <w:p w:rsidR="00A91669" w:rsidRDefault="00B9675E" w:rsidP="003F1F8F">
      <w:pPr>
        <w:pStyle w:val="ListParagraph"/>
        <w:numPr>
          <w:ilvl w:val="0"/>
          <w:numId w:val="44"/>
        </w:numPr>
        <w:bidi/>
        <w:spacing w:after="120" w:line="240" w:lineRule="auto"/>
        <w:ind w:left="540"/>
        <w:jc w:val="lowKashida"/>
        <w:rPr>
          <w:rFonts w:ascii="Simplified Arabic" w:hAnsi="Simplified Arabic" w:cs="Simplified Arabic"/>
          <w:szCs w:val="28"/>
        </w:rPr>
      </w:pPr>
      <w:r>
        <w:rPr>
          <w:rFonts w:ascii="Simplified Arabic" w:hAnsi="Simplified Arabic" w:cs="Simplified Arabic" w:hint="cs"/>
          <w:szCs w:val="28"/>
          <w:rtl/>
        </w:rPr>
        <w:t xml:space="preserve">فهم الخطوات الـــ 10 للمدافعة ولماذا تعتبر المدافعة ضرورية لتحقيق تقدم النساء في مكان العمل. </w:t>
      </w:r>
    </w:p>
    <w:p w:rsidR="00B9675E" w:rsidRPr="00B9675E" w:rsidRDefault="00B9675E" w:rsidP="00B9675E">
      <w:pPr>
        <w:bidi/>
        <w:spacing w:after="120" w:line="240" w:lineRule="auto"/>
        <w:jc w:val="lowKashida"/>
        <w:rPr>
          <w:rFonts w:ascii="Simplified Arabic" w:hAnsi="Simplified Arabic" w:cs="Simplified Arabic"/>
          <w:b/>
          <w:bCs/>
          <w:szCs w:val="28"/>
          <w:rtl/>
        </w:rPr>
      </w:pPr>
      <w:r w:rsidRPr="00B9675E">
        <w:rPr>
          <w:rFonts w:ascii="Simplified Arabic" w:hAnsi="Simplified Arabic" w:cs="Simplified Arabic" w:hint="cs"/>
          <w:b/>
          <w:bCs/>
          <w:szCs w:val="28"/>
          <w:rtl/>
        </w:rPr>
        <w:t>الغرض:</w:t>
      </w:r>
    </w:p>
    <w:p w:rsidR="00A91669" w:rsidRDefault="00B9675E"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التعبير عن أهمية استكمال الجهود الفردية في تطوير مكان العمل بالمدافعة على المدى الطويل والتي ستخلق حماية قانونية أكبر للنساء في مكان العمل. </w:t>
      </w:r>
    </w:p>
    <w:p w:rsidR="00B9675E" w:rsidRDefault="00394CE7"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التأكيد على أهمية دور كل فرد في الدعوة إلى تغيير طويل الأجل في السياسات والأنظمة والقوانين. </w:t>
      </w:r>
    </w:p>
    <w:p w:rsidR="00394CE7" w:rsidRDefault="00603484"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إعطاء أداوات خطوة بخطوة لتمكين النساء للدفع نحو التغيير. </w:t>
      </w:r>
    </w:p>
    <w:p w:rsidR="00603484" w:rsidRPr="00603484" w:rsidRDefault="00603484" w:rsidP="00603484">
      <w:pPr>
        <w:bidi/>
        <w:spacing w:after="120" w:line="240" w:lineRule="auto"/>
        <w:jc w:val="lowKashida"/>
        <w:rPr>
          <w:rFonts w:ascii="Simplified Arabic" w:hAnsi="Simplified Arabic" w:cs="Simplified Arabic"/>
          <w:b/>
          <w:bCs/>
          <w:szCs w:val="28"/>
        </w:rPr>
      </w:pPr>
      <w:r w:rsidRPr="00603484">
        <w:rPr>
          <w:rFonts w:ascii="Simplified Arabic" w:hAnsi="Simplified Arabic" w:cs="Simplified Arabic" w:hint="cs"/>
          <w:b/>
          <w:bCs/>
          <w:szCs w:val="28"/>
          <w:rtl/>
        </w:rPr>
        <w:t>النقاط المراد التأكيد عليها:</w:t>
      </w:r>
    </w:p>
    <w:p w:rsidR="00603484" w:rsidRDefault="00DD6949"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السلوك الشخصي والجهود المبذولة لتحقيق التقدم في مكان العمل ستكون محدودة دون الحمايات القانونية. </w:t>
      </w:r>
    </w:p>
    <w:p w:rsidR="00DD6949" w:rsidRDefault="000E35D0"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التغيير بطيئ ولكن التقدم عالمياً مضطرد وكل شيء ممكن من خلال الجهود الجماعية.</w:t>
      </w:r>
    </w:p>
    <w:p w:rsidR="000E35D0" w:rsidRDefault="000E35D0"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لابد من تطوير الخطوات الــــ 10 للمدافعة بالترتيب. </w:t>
      </w:r>
    </w:p>
    <w:p w:rsidR="000E35D0" w:rsidRDefault="000E35D0" w:rsidP="003F1F8F">
      <w:pPr>
        <w:pStyle w:val="ListParagraph"/>
        <w:numPr>
          <w:ilvl w:val="0"/>
          <w:numId w:val="52"/>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يمكن تطبيق مهارات المدافعة على أي قضية. </w:t>
      </w:r>
    </w:p>
    <w:p w:rsidR="000E35D0" w:rsidRPr="000E35D0" w:rsidRDefault="000E35D0" w:rsidP="000E35D0">
      <w:pPr>
        <w:bidi/>
        <w:spacing w:after="120" w:line="240" w:lineRule="auto"/>
        <w:jc w:val="lowKashida"/>
        <w:rPr>
          <w:rFonts w:ascii="Simplified Arabic" w:hAnsi="Simplified Arabic" w:cs="Simplified Arabic"/>
          <w:b/>
          <w:bCs/>
          <w:szCs w:val="28"/>
        </w:rPr>
      </w:pPr>
      <w:r w:rsidRPr="000E35D0">
        <w:rPr>
          <w:rFonts w:ascii="Simplified Arabic" w:hAnsi="Simplified Arabic" w:cs="Simplified Arabic" w:hint="cs"/>
          <w:b/>
          <w:bCs/>
          <w:szCs w:val="28"/>
          <w:rtl/>
        </w:rPr>
        <w:t xml:space="preserve">الوقت: </w:t>
      </w:r>
    </w:p>
    <w:p w:rsidR="00603484" w:rsidRDefault="000E35D0" w:rsidP="000E35D0">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45 دقيقة </w:t>
      </w:r>
    </w:p>
    <w:p w:rsidR="000E35D0" w:rsidRPr="000E35D0" w:rsidRDefault="000E35D0" w:rsidP="000E35D0">
      <w:pPr>
        <w:bidi/>
        <w:spacing w:after="120" w:line="240" w:lineRule="auto"/>
        <w:jc w:val="lowKashida"/>
        <w:rPr>
          <w:rFonts w:ascii="Simplified Arabic" w:hAnsi="Simplified Arabic" w:cs="Simplified Arabic"/>
          <w:b/>
          <w:bCs/>
          <w:szCs w:val="28"/>
          <w:rtl/>
        </w:rPr>
      </w:pPr>
      <w:r w:rsidRPr="000E35D0">
        <w:rPr>
          <w:rFonts w:ascii="Simplified Arabic" w:hAnsi="Simplified Arabic" w:cs="Simplified Arabic" w:hint="cs"/>
          <w:b/>
          <w:bCs/>
          <w:szCs w:val="28"/>
          <w:rtl/>
        </w:rPr>
        <w:t xml:space="preserve">المواد: </w:t>
      </w:r>
    </w:p>
    <w:p w:rsidR="000E35D0" w:rsidRDefault="000E35D0"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lastRenderedPageBreak/>
        <w:t xml:space="preserve">معدات صوتية بصرية </w:t>
      </w:r>
      <w:r>
        <w:rPr>
          <w:rFonts w:ascii="Simplified Arabic" w:hAnsi="Simplified Arabic" w:cs="Simplified Arabic"/>
          <w:szCs w:val="28"/>
          <w:rtl/>
        </w:rPr>
        <w:t>–</w:t>
      </w:r>
      <w:r>
        <w:rPr>
          <w:rFonts w:ascii="Simplified Arabic" w:hAnsi="Simplified Arabic" w:cs="Simplified Arabic" w:hint="cs"/>
          <w:szCs w:val="28"/>
          <w:rtl/>
        </w:rPr>
        <w:t xml:space="preserve"> عرض شرائح باوربوينت 1.4 "</w:t>
      </w:r>
      <w:r w:rsidR="009C5C7A">
        <w:rPr>
          <w:rFonts w:ascii="Simplified Arabic" w:hAnsi="Simplified Arabic" w:cs="Simplified Arabic" w:hint="cs"/>
          <w:szCs w:val="28"/>
          <w:rtl/>
        </w:rPr>
        <w:t>10 خطوات للمدافعة: التغلب على التحديات أمام التقدم"</w:t>
      </w:r>
    </w:p>
    <w:p w:rsidR="009C5C7A" w:rsidRPr="009C5C7A" w:rsidRDefault="009C5C7A" w:rsidP="009C5C7A">
      <w:pPr>
        <w:bidi/>
        <w:spacing w:after="120" w:line="240" w:lineRule="auto"/>
        <w:jc w:val="lowKashida"/>
        <w:rPr>
          <w:rFonts w:ascii="Simplified Arabic" w:hAnsi="Simplified Arabic" w:cs="Simplified Arabic"/>
          <w:b/>
          <w:bCs/>
          <w:szCs w:val="28"/>
        </w:rPr>
      </w:pPr>
      <w:r w:rsidRPr="009C5C7A">
        <w:rPr>
          <w:rFonts w:ascii="Simplified Arabic" w:hAnsi="Simplified Arabic" w:cs="Simplified Arabic" w:hint="cs"/>
          <w:b/>
          <w:bCs/>
          <w:szCs w:val="28"/>
          <w:rtl/>
        </w:rPr>
        <w:t>العملية:</w:t>
      </w:r>
    </w:p>
    <w:p w:rsidR="00B366B3" w:rsidRDefault="00B366B3" w:rsidP="003F1F8F">
      <w:pPr>
        <w:pStyle w:val="ListParagraph"/>
        <w:numPr>
          <w:ilvl w:val="0"/>
          <w:numId w:val="54"/>
        </w:numPr>
        <w:bidi/>
        <w:spacing w:after="120" w:line="240" w:lineRule="auto"/>
        <w:jc w:val="lowKashida"/>
        <w:rPr>
          <w:rFonts w:ascii="Simplified Arabic" w:hAnsi="Simplified Arabic" w:cs="Simplified Arabic"/>
          <w:szCs w:val="28"/>
        </w:rPr>
      </w:pPr>
      <w:r w:rsidRPr="00B366B3">
        <w:rPr>
          <w:rFonts w:ascii="Simplified Arabic" w:hAnsi="Simplified Arabic" w:cs="Simplified Arabic" w:hint="cs"/>
          <w:szCs w:val="28"/>
          <w:rtl/>
        </w:rPr>
        <w:t>عرض شرائح باوربوينت 1.4 "10 خطوات للمدافعة: التغلب على التحديات أمام التقدم"</w:t>
      </w:r>
      <w:r>
        <w:rPr>
          <w:rFonts w:ascii="Simplified Arabic" w:hAnsi="Simplified Arabic" w:cs="Simplified Arabic" w:hint="cs"/>
          <w:szCs w:val="28"/>
          <w:rtl/>
        </w:rPr>
        <w:t xml:space="preserve">. </w:t>
      </w:r>
    </w:p>
    <w:p w:rsidR="00B366B3" w:rsidRPr="00B366B3" w:rsidRDefault="00B366B3" w:rsidP="00B366B3">
      <w:pPr>
        <w:bidi/>
        <w:spacing w:after="120" w:line="240" w:lineRule="auto"/>
        <w:jc w:val="lowKashida"/>
        <w:rPr>
          <w:rFonts w:ascii="Simplified Arabic" w:hAnsi="Simplified Arabic" w:cs="Simplified Arabic"/>
          <w:b/>
          <w:bCs/>
          <w:szCs w:val="28"/>
          <w:rtl/>
        </w:rPr>
      </w:pPr>
      <w:r w:rsidRPr="00B366B3">
        <w:rPr>
          <w:rFonts w:ascii="Simplified Arabic" w:hAnsi="Simplified Arabic" w:cs="Simplified Arabic" w:hint="cs"/>
          <w:b/>
          <w:bCs/>
          <w:szCs w:val="28"/>
          <w:rtl/>
        </w:rPr>
        <w:t xml:space="preserve">ملاحظات: </w:t>
      </w:r>
    </w:p>
    <w:p w:rsidR="00B366B3" w:rsidRDefault="00B366B3">
      <w:pPr>
        <w:rPr>
          <w:rFonts w:ascii="Simplified Arabic" w:hAnsi="Simplified Arabic" w:cs="Simplified Arabic"/>
          <w:szCs w:val="28"/>
          <w:rtl/>
        </w:rPr>
      </w:pPr>
      <w:r>
        <w:rPr>
          <w:rFonts w:ascii="Simplified Arabic" w:hAnsi="Simplified Arabic" w:cs="Simplified Arabic"/>
          <w:szCs w:val="28"/>
          <w:rtl/>
        </w:rPr>
        <w:br w:type="page"/>
      </w:r>
    </w:p>
    <w:tbl>
      <w:tblPr>
        <w:tblStyle w:val="TableGrid"/>
        <w:bidiVisual/>
        <w:tblW w:w="0" w:type="auto"/>
        <w:tblLook w:val="04A0" w:firstRow="1" w:lastRow="0" w:firstColumn="1" w:lastColumn="0" w:noHBand="0" w:noVBand="1"/>
      </w:tblPr>
      <w:tblGrid>
        <w:gridCol w:w="8856"/>
      </w:tblGrid>
      <w:tr w:rsidR="00B366B3" w:rsidTr="00B366B3">
        <w:tc>
          <w:tcPr>
            <w:tcW w:w="8856" w:type="dxa"/>
            <w:shd w:val="clear" w:color="auto" w:fill="8DB3E2" w:themeFill="text2" w:themeFillTint="66"/>
          </w:tcPr>
          <w:p w:rsidR="00B366B3" w:rsidRPr="00B366B3" w:rsidRDefault="00B366B3" w:rsidP="00B366B3">
            <w:pPr>
              <w:bidi/>
              <w:spacing w:after="120"/>
              <w:jc w:val="lowKashida"/>
              <w:rPr>
                <w:rFonts w:ascii="Simplified Arabic" w:hAnsi="Simplified Arabic" w:cs="Simplified Arabic"/>
                <w:b/>
                <w:bCs/>
                <w:color w:val="FFFFFF" w:themeColor="background1"/>
                <w:sz w:val="32"/>
                <w:szCs w:val="32"/>
                <w:rtl/>
              </w:rPr>
            </w:pPr>
            <w:r>
              <w:rPr>
                <w:rFonts w:ascii="Simplified Arabic" w:hAnsi="Simplified Arabic" w:cs="Simplified Arabic" w:hint="cs"/>
                <w:b/>
                <w:bCs/>
                <w:color w:val="FFFFFF" w:themeColor="background1"/>
                <w:sz w:val="32"/>
                <w:szCs w:val="32"/>
                <w:rtl/>
              </w:rPr>
              <w:lastRenderedPageBreak/>
              <w:t xml:space="preserve">القسم 4 ب: تأمين أصحاب المصلحة الأساسيين </w:t>
            </w:r>
          </w:p>
        </w:tc>
      </w:tr>
    </w:tbl>
    <w:p w:rsidR="00B366B3" w:rsidRPr="008C1F9B" w:rsidRDefault="00B366B3" w:rsidP="00B366B3">
      <w:pPr>
        <w:bidi/>
        <w:spacing w:after="120" w:line="240" w:lineRule="auto"/>
        <w:jc w:val="lowKashida"/>
        <w:rPr>
          <w:rFonts w:ascii="Simplified Arabic" w:hAnsi="Simplified Arabic" w:cs="Simplified Arabic"/>
          <w:sz w:val="14"/>
          <w:szCs w:val="14"/>
        </w:rPr>
      </w:pPr>
    </w:p>
    <w:p w:rsidR="00A91669" w:rsidRPr="00161CBC" w:rsidRDefault="00161CBC" w:rsidP="008C1F9B">
      <w:pPr>
        <w:bidi/>
        <w:spacing w:after="120" w:line="240" w:lineRule="auto"/>
        <w:jc w:val="lowKashida"/>
        <w:rPr>
          <w:rFonts w:ascii="Simplified Arabic" w:hAnsi="Simplified Arabic" w:cs="Simplified Arabic"/>
          <w:b/>
          <w:bCs/>
          <w:szCs w:val="28"/>
          <w:rtl/>
        </w:rPr>
      </w:pPr>
      <w:r w:rsidRPr="00161CBC">
        <w:rPr>
          <w:rFonts w:ascii="Simplified Arabic" w:hAnsi="Simplified Arabic" w:cs="Simplified Arabic" w:hint="cs"/>
          <w:b/>
          <w:bCs/>
          <w:szCs w:val="28"/>
          <w:rtl/>
        </w:rPr>
        <w:t xml:space="preserve">الأهداف: </w:t>
      </w:r>
    </w:p>
    <w:p w:rsidR="00A91669" w:rsidRDefault="00161CBC" w:rsidP="003F1F8F">
      <w:pPr>
        <w:pStyle w:val="ListParagraph"/>
        <w:numPr>
          <w:ilvl w:val="0"/>
          <w:numId w:val="44"/>
        </w:numPr>
        <w:bidi/>
        <w:spacing w:after="120" w:line="240" w:lineRule="auto"/>
        <w:ind w:left="720"/>
        <w:jc w:val="lowKashida"/>
        <w:rPr>
          <w:rFonts w:ascii="Simplified Arabic" w:hAnsi="Simplified Arabic" w:cs="Simplified Arabic"/>
          <w:szCs w:val="28"/>
        </w:rPr>
      </w:pPr>
      <w:r>
        <w:rPr>
          <w:rFonts w:ascii="Simplified Arabic" w:hAnsi="Simplified Arabic" w:cs="Simplified Arabic" w:hint="cs"/>
          <w:szCs w:val="28"/>
          <w:rtl/>
        </w:rPr>
        <w:t>فهم تحديات إشراك أصحاب المصلحة والاستعداد للأسئلة (القضايا) الصعبة.</w:t>
      </w:r>
    </w:p>
    <w:p w:rsidR="00161CBC" w:rsidRDefault="00161CBC" w:rsidP="00161CBC">
      <w:pPr>
        <w:bidi/>
        <w:spacing w:after="120" w:line="240" w:lineRule="auto"/>
        <w:jc w:val="lowKashida"/>
        <w:rPr>
          <w:rFonts w:ascii="Simplified Arabic" w:hAnsi="Simplified Arabic" w:cs="Simplified Arabic"/>
          <w:b/>
          <w:bCs/>
          <w:szCs w:val="28"/>
          <w:rtl/>
        </w:rPr>
      </w:pPr>
      <w:r>
        <w:rPr>
          <w:rFonts w:ascii="Simplified Arabic" w:hAnsi="Simplified Arabic" w:cs="Simplified Arabic" w:hint="cs"/>
          <w:b/>
          <w:bCs/>
          <w:szCs w:val="28"/>
          <w:rtl/>
        </w:rPr>
        <w:t>الغرض:</w:t>
      </w:r>
    </w:p>
    <w:p w:rsidR="00161CBC" w:rsidRDefault="00161CBC"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التعبير عن أهمية إشراك أصحاب المصلحة لتحقيق التغيير وفهم المهارات اللازمة لإحداث التغيير. </w:t>
      </w:r>
    </w:p>
    <w:p w:rsidR="00161CBC" w:rsidRDefault="00161CBC"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تزويد المشاركين بمهارات الاتصال بأي صاحب مصلحة. </w:t>
      </w:r>
    </w:p>
    <w:p w:rsidR="00161CBC" w:rsidRDefault="00161CBC"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تعلم كيفية الاستعداد للأسئلة الصعبة والسيناريوهات غير المتوقعة. </w:t>
      </w:r>
    </w:p>
    <w:p w:rsidR="00161CBC" w:rsidRDefault="00161CBC"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التخلص من الخوف </w:t>
      </w:r>
      <w:r w:rsidR="00424494">
        <w:rPr>
          <w:rFonts w:ascii="Simplified Arabic" w:hAnsi="Simplified Arabic" w:cs="Simplified Arabic" w:hint="cs"/>
          <w:szCs w:val="28"/>
          <w:rtl/>
        </w:rPr>
        <w:t xml:space="preserve">من مواجهة محادثات صعبة. </w:t>
      </w:r>
    </w:p>
    <w:p w:rsidR="00424494" w:rsidRDefault="00424494"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تقديم فكرة عن الطرق المبتكرة لجمع الأموال من أجل قضية معينة. </w:t>
      </w:r>
    </w:p>
    <w:p w:rsidR="00424494" w:rsidRPr="00424494" w:rsidRDefault="00424494" w:rsidP="00424494">
      <w:pPr>
        <w:bidi/>
        <w:spacing w:after="120" w:line="240" w:lineRule="auto"/>
        <w:jc w:val="lowKashida"/>
        <w:rPr>
          <w:rFonts w:ascii="Simplified Arabic" w:hAnsi="Simplified Arabic" w:cs="Simplified Arabic"/>
          <w:b/>
          <w:bCs/>
          <w:szCs w:val="28"/>
        </w:rPr>
      </w:pPr>
      <w:r>
        <w:rPr>
          <w:rFonts w:ascii="Simplified Arabic" w:hAnsi="Simplified Arabic" w:cs="Simplified Arabic" w:hint="cs"/>
          <w:b/>
          <w:bCs/>
          <w:szCs w:val="28"/>
          <w:rtl/>
        </w:rPr>
        <w:t>النقاط المراد التأكيد عليها:</w:t>
      </w:r>
    </w:p>
    <w:p w:rsidR="00424494" w:rsidRDefault="00424494"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يحدث التغيير طويل الأجل بالتثقيف الدؤوب والمناشدة المستمرة للأشخاص في مواقع اتخاذ القرار. </w:t>
      </w:r>
    </w:p>
    <w:p w:rsidR="0055207D" w:rsidRDefault="00BD47E3"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أسوأ شيء ممكن يحدث هو أن تتعرض للرفض وتحتاج للبدء من البداية مرة أخرى. </w:t>
      </w:r>
    </w:p>
    <w:p w:rsidR="00BD47E3" w:rsidRDefault="00D92290"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التحضير أمر جوهري. </w:t>
      </w:r>
    </w:p>
    <w:p w:rsidR="00D92290" w:rsidRDefault="00D92290"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جمع الأموال مهارة مطلوبة لإعطاء قضية ما زخم وتأثير، فهي تكمل جهود المدافعة. </w:t>
      </w:r>
    </w:p>
    <w:p w:rsidR="00D92290" w:rsidRPr="00D92290" w:rsidRDefault="00D92290" w:rsidP="00D92290">
      <w:pPr>
        <w:bidi/>
        <w:spacing w:after="120" w:line="240" w:lineRule="auto"/>
        <w:jc w:val="lowKashida"/>
        <w:rPr>
          <w:rFonts w:ascii="Simplified Arabic" w:hAnsi="Simplified Arabic" w:cs="Simplified Arabic"/>
          <w:b/>
          <w:bCs/>
          <w:szCs w:val="28"/>
          <w:rtl/>
        </w:rPr>
      </w:pPr>
      <w:r w:rsidRPr="00D92290">
        <w:rPr>
          <w:rFonts w:ascii="Simplified Arabic" w:hAnsi="Simplified Arabic" w:cs="Simplified Arabic" w:hint="cs"/>
          <w:b/>
          <w:bCs/>
          <w:szCs w:val="28"/>
          <w:rtl/>
        </w:rPr>
        <w:t>الوقت:</w:t>
      </w:r>
    </w:p>
    <w:p w:rsidR="00A91669" w:rsidRDefault="00D92290" w:rsidP="00A91669">
      <w:pPr>
        <w:bidi/>
        <w:spacing w:after="120" w:line="240" w:lineRule="auto"/>
        <w:jc w:val="lowKashida"/>
        <w:rPr>
          <w:rFonts w:ascii="Simplified Arabic" w:hAnsi="Simplified Arabic" w:cs="Simplified Arabic"/>
          <w:szCs w:val="28"/>
          <w:rtl/>
        </w:rPr>
      </w:pPr>
      <w:r>
        <w:rPr>
          <w:rFonts w:ascii="Simplified Arabic" w:hAnsi="Simplified Arabic" w:cs="Simplified Arabic" w:hint="cs"/>
          <w:szCs w:val="28"/>
          <w:rtl/>
        </w:rPr>
        <w:t xml:space="preserve">135 دقيقة </w:t>
      </w:r>
    </w:p>
    <w:p w:rsidR="00D92290" w:rsidRPr="00D92290" w:rsidRDefault="00D92290" w:rsidP="00D92290">
      <w:pPr>
        <w:bidi/>
        <w:spacing w:after="120" w:line="240" w:lineRule="auto"/>
        <w:jc w:val="lowKashida"/>
        <w:rPr>
          <w:rFonts w:ascii="Simplified Arabic" w:hAnsi="Simplified Arabic" w:cs="Simplified Arabic"/>
          <w:b/>
          <w:bCs/>
          <w:szCs w:val="28"/>
          <w:rtl/>
        </w:rPr>
      </w:pPr>
      <w:r w:rsidRPr="00D92290">
        <w:rPr>
          <w:rFonts w:ascii="Simplified Arabic" w:hAnsi="Simplified Arabic" w:cs="Simplified Arabic" w:hint="cs"/>
          <w:b/>
          <w:bCs/>
          <w:szCs w:val="28"/>
          <w:rtl/>
        </w:rPr>
        <w:t>المواد:</w:t>
      </w:r>
    </w:p>
    <w:p w:rsidR="00A91669" w:rsidRDefault="00D92290" w:rsidP="003F1F8F">
      <w:pPr>
        <w:pStyle w:val="ListParagraph"/>
        <w:numPr>
          <w:ilvl w:val="0"/>
          <w:numId w:val="44"/>
        </w:numPr>
        <w:bidi/>
        <w:spacing w:after="120" w:line="240" w:lineRule="auto"/>
        <w:ind w:left="720"/>
        <w:jc w:val="lowKashida"/>
        <w:rPr>
          <w:rFonts w:ascii="Simplified Arabic" w:hAnsi="Simplified Arabic" w:cs="Simplified Arabic"/>
          <w:szCs w:val="28"/>
        </w:rPr>
      </w:pPr>
      <w:r>
        <w:rPr>
          <w:rFonts w:ascii="Simplified Arabic" w:hAnsi="Simplified Arabic" w:cs="Simplified Arabic" w:hint="cs"/>
          <w:szCs w:val="28"/>
          <w:rtl/>
        </w:rPr>
        <w:t xml:space="preserve">تحضير ألواح قلابة: </w:t>
      </w:r>
      <w:r w:rsidR="00130738">
        <w:rPr>
          <w:rFonts w:ascii="Simplified Arabic" w:hAnsi="Simplified Arabic" w:cs="Simplified Arabic" w:hint="cs"/>
          <w:szCs w:val="28"/>
          <w:rtl/>
        </w:rPr>
        <w:t xml:space="preserve">أنظر نشرة "تمرين مد الجسور" ، أنشئ المخطط على اللوح القلاب. </w:t>
      </w:r>
    </w:p>
    <w:p w:rsidR="00130738" w:rsidRDefault="00130738" w:rsidP="003F1F8F">
      <w:pPr>
        <w:pStyle w:val="ListParagraph"/>
        <w:numPr>
          <w:ilvl w:val="0"/>
          <w:numId w:val="6"/>
        </w:numPr>
        <w:tabs>
          <w:tab w:val="clear" w:pos="360"/>
        </w:tabs>
        <w:bidi/>
        <w:spacing w:after="120" w:line="240" w:lineRule="auto"/>
        <w:ind w:left="720"/>
        <w:jc w:val="lowKashida"/>
        <w:rPr>
          <w:rFonts w:ascii="Simplified Arabic" w:hAnsi="Simplified Arabic" w:cs="Simplified Arabic"/>
          <w:szCs w:val="28"/>
        </w:rPr>
      </w:pPr>
      <w:r>
        <w:rPr>
          <w:rFonts w:ascii="Simplified Arabic" w:hAnsi="Simplified Arabic" w:cs="Simplified Arabic" w:hint="cs"/>
          <w:szCs w:val="28"/>
          <w:rtl/>
        </w:rPr>
        <w:t xml:space="preserve">لوح قلاب، أقلام لوح </w:t>
      </w:r>
    </w:p>
    <w:p w:rsidR="00130738" w:rsidRDefault="00130738" w:rsidP="003F1F8F">
      <w:pPr>
        <w:pStyle w:val="ListParagraph"/>
        <w:numPr>
          <w:ilvl w:val="0"/>
          <w:numId w:val="55"/>
        </w:numPr>
        <w:bidi/>
        <w:spacing w:after="120" w:line="240" w:lineRule="auto"/>
        <w:ind w:left="720" w:hanging="270"/>
        <w:jc w:val="lowKashida"/>
        <w:rPr>
          <w:rFonts w:ascii="Simplified Arabic" w:hAnsi="Simplified Arabic" w:cs="Simplified Arabic"/>
          <w:szCs w:val="28"/>
        </w:rPr>
      </w:pPr>
      <w:r>
        <w:rPr>
          <w:rFonts w:ascii="Simplified Arabic" w:hAnsi="Simplified Arabic" w:cs="Simplified Arabic" w:hint="cs"/>
          <w:szCs w:val="28"/>
          <w:rtl/>
        </w:rPr>
        <w:t xml:space="preserve">ورقة تمرين 1.4 تمرين مد الجسور </w:t>
      </w:r>
    </w:p>
    <w:p w:rsidR="00130738" w:rsidRDefault="00130738" w:rsidP="003F1F8F">
      <w:pPr>
        <w:pStyle w:val="ListParagraph"/>
        <w:numPr>
          <w:ilvl w:val="0"/>
          <w:numId w:val="55"/>
        </w:numPr>
        <w:bidi/>
        <w:spacing w:after="120" w:line="240" w:lineRule="auto"/>
        <w:ind w:left="720" w:hanging="270"/>
        <w:jc w:val="lowKashida"/>
        <w:rPr>
          <w:rFonts w:ascii="Simplified Arabic" w:hAnsi="Simplified Arabic" w:cs="Simplified Arabic"/>
          <w:szCs w:val="28"/>
        </w:rPr>
      </w:pPr>
      <w:r>
        <w:rPr>
          <w:rFonts w:ascii="Simplified Arabic" w:hAnsi="Simplified Arabic" w:cs="Simplified Arabic" w:hint="cs"/>
          <w:szCs w:val="28"/>
          <w:rtl/>
        </w:rPr>
        <w:t>ورقة تمرين 2.4 مواجهة الأسئلة الصعبة في مكان العمل.</w:t>
      </w:r>
    </w:p>
    <w:p w:rsidR="00130738" w:rsidRDefault="00130738" w:rsidP="003F1F8F">
      <w:pPr>
        <w:pStyle w:val="ListParagraph"/>
        <w:numPr>
          <w:ilvl w:val="0"/>
          <w:numId w:val="55"/>
        </w:numPr>
        <w:bidi/>
        <w:spacing w:after="120" w:line="240" w:lineRule="auto"/>
        <w:ind w:left="720" w:hanging="270"/>
        <w:jc w:val="lowKashida"/>
        <w:rPr>
          <w:rFonts w:ascii="Simplified Arabic" w:hAnsi="Simplified Arabic" w:cs="Simplified Arabic"/>
          <w:szCs w:val="28"/>
        </w:rPr>
      </w:pPr>
      <w:r>
        <w:rPr>
          <w:rFonts w:ascii="Simplified Arabic" w:hAnsi="Simplified Arabic" w:cs="Simplified Arabic" w:hint="cs"/>
          <w:szCs w:val="28"/>
          <w:rtl/>
        </w:rPr>
        <w:t xml:space="preserve">ورقة تمرين 3.4 تعبئة الموارد المالية لدعم حملتك. </w:t>
      </w:r>
    </w:p>
    <w:p w:rsidR="00DD2DAE" w:rsidRDefault="00130738" w:rsidP="003F1F8F">
      <w:pPr>
        <w:pStyle w:val="ListParagraph"/>
        <w:numPr>
          <w:ilvl w:val="0"/>
          <w:numId w:val="53"/>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lastRenderedPageBreak/>
        <w:t>عرض شرائح باوربوينت 2.4 "الاستعداد للأسئلة الصعبة" (</w:t>
      </w:r>
      <w:r w:rsidR="00DD2DAE">
        <w:rPr>
          <w:rFonts w:ascii="Simplified Arabic" w:hAnsi="Simplified Arabic" w:cs="Simplified Arabic" w:hint="cs"/>
          <w:szCs w:val="28"/>
          <w:rtl/>
        </w:rPr>
        <w:t xml:space="preserve">يتضمن ورقة تمرين مد الجسور). </w:t>
      </w:r>
    </w:p>
    <w:p w:rsidR="00130738" w:rsidRPr="00DD2DAE" w:rsidRDefault="00DD2DAE" w:rsidP="00DD2DAE">
      <w:pPr>
        <w:bidi/>
        <w:spacing w:after="120" w:line="240" w:lineRule="auto"/>
        <w:jc w:val="lowKashida"/>
        <w:rPr>
          <w:rFonts w:ascii="Simplified Arabic" w:hAnsi="Simplified Arabic" w:cs="Simplified Arabic"/>
          <w:b/>
          <w:bCs/>
          <w:szCs w:val="28"/>
          <w:rtl/>
        </w:rPr>
      </w:pPr>
      <w:r w:rsidRPr="00DD2DAE">
        <w:rPr>
          <w:rFonts w:ascii="Simplified Arabic" w:hAnsi="Simplified Arabic" w:cs="Simplified Arabic" w:hint="cs"/>
          <w:b/>
          <w:bCs/>
          <w:szCs w:val="28"/>
          <w:rtl/>
        </w:rPr>
        <w:t xml:space="preserve">العملية: </w:t>
      </w:r>
    </w:p>
    <w:p w:rsidR="00A91669" w:rsidRDefault="00022044"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ابدأ بالسؤال: "لماذا تخشى الأسئلة الصعبة؟" </w:t>
      </w:r>
      <w:r w:rsidR="00E13632">
        <w:rPr>
          <w:rFonts w:ascii="Simplified Arabic" w:hAnsi="Simplified Arabic" w:cs="Simplified Arabic" w:hint="cs"/>
          <w:szCs w:val="28"/>
          <w:rtl/>
        </w:rPr>
        <w:t xml:space="preserve">عالج المخاوف </w:t>
      </w:r>
      <w:r w:rsidR="00374CB4">
        <w:rPr>
          <w:rFonts w:ascii="Simplified Arabic" w:hAnsi="Simplified Arabic" w:cs="Simplified Arabic" w:hint="cs"/>
          <w:szCs w:val="28"/>
          <w:rtl/>
        </w:rPr>
        <w:t>المصاحبة لوضع أنفسنا في مكان السلطة أو الصراع المحتمل. اسأل: "ما هو الشيء الأسوء الذي يمكن أن يحدث؟" أجب: "</w:t>
      </w:r>
      <w:r w:rsidR="009C2ACF">
        <w:rPr>
          <w:rFonts w:ascii="Simplified Arabic" w:hAnsi="Simplified Arabic" w:cs="Simplified Arabic" w:hint="cs"/>
          <w:szCs w:val="28"/>
          <w:rtl/>
        </w:rPr>
        <w:t xml:space="preserve">تقول </w:t>
      </w:r>
      <w:r w:rsidR="009C2ACF">
        <w:rPr>
          <w:rFonts w:ascii="Simplified Arabic" w:hAnsi="Simplified Arabic" w:cs="Simplified Arabic"/>
          <w:szCs w:val="28"/>
        </w:rPr>
        <w:t>‘</w:t>
      </w:r>
      <w:r w:rsidR="009C2ACF">
        <w:rPr>
          <w:rFonts w:ascii="Simplified Arabic" w:hAnsi="Simplified Arabic" w:cs="Simplified Arabic" w:hint="cs"/>
          <w:szCs w:val="28"/>
          <w:rtl/>
          <w:lang w:bidi="ar-KW"/>
        </w:rPr>
        <w:t xml:space="preserve"> لا أعرف</w:t>
      </w:r>
      <w:r w:rsidR="009C2ACF">
        <w:rPr>
          <w:rFonts w:ascii="Simplified Arabic" w:hAnsi="Simplified Arabic" w:cs="Simplified Arabic"/>
          <w:szCs w:val="28"/>
          <w:lang w:bidi="ar-KW"/>
        </w:rPr>
        <w:t>’</w:t>
      </w:r>
      <w:r w:rsidR="009C2ACF">
        <w:rPr>
          <w:rFonts w:ascii="Simplified Arabic" w:hAnsi="Simplified Arabic" w:cs="Simplified Arabic" w:hint="cs"/>
          <w:szCs w:val="28"/>
          <w:rtl/>
          <w:lang w:bidi="ar-KW"/>
        </w:rPr>
        <w:t xml:space="preserve"> أو لا تحصل على ما تطلبه". </w:t>
      </w:r>
      <w:r w:rsidR="00FF626A">
        <w:rPr>
          <w:rFonts w:ascii="Simplified Arabic" w:hAnsi="Simplified Arabic" w:cs="Simplified Arabic" w:hint="cs"/>
          <w:szCs w:val="28"/>
          <w:rtl/>
          <w:lang w:bidi="ar-KW"/>
        </w:rPr>
        <w:t xml:space="preserve">عليك أن تضع نفسك في ذلك الموقف لتحصل على النتائج. وأفضل طريقة لمعالجة المخاوف هي أن تكون مستعداً للأسوأ وأن تستعد للإجابة عن أي سؤال قد لا يطرح. </w:t>
      </w:r>
    </w:p>
    <w:p w:rsidR="00940D77" w:rsidRDefault="00141907"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عرض شرائح باوربوينت 2.4 "الاستعداد للأسئلة الصعبة" لشرح تقنية مد الجسور.</w:t>
      </w:r>
    </w:p>
    <w:p w:rsidR="00141907" w:rsidRDefault="00141907"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 xml:space="preserve">الرجوع إلى مخطط مد الجسور على اللوح القلاب. سجل على العمود الأيسر مثال لأسئلة صعبة أو قضايا سلبية يمكن أن تنشأ </w:t>
      </w:r>
      <w:r w:rsidR="00C215B3">
        <w:rPr>
          <w:rFonts w:ascii="Simplified Arabic" w:hAnsi="Simplified Arabic" w:cs="Simplified Arabic" w:hint="cs"/>
          <w:szCs w:val="28"/>
          <w:rtl/>
          <w:lang w:bidi="ar-KW"/>
        </w:rPr>
        <w:t>في وضع معين (مقابلة لعمل ما، نقاش حول قضية، إلخ</w:t>
      </w:r>
      <w:r w:rsidR="00A66673">
        <w:rPr>
          <w:rFonts w:ascii="Simplified Arabic" w:hAnsi="Simplified Arabic" w:cs="Simplified Arabic" w:hint="cs"/>
          <w:szCs w:val="28"/>
          <w:rtl/>
          <w:lang w:bidi="ar-KW"/>
        </w:rPr>
        <w:t xml:space="preserve">). وسجل في العمود الأيمن الرسائل الأساسية أو نقاط الحديث التي تريد مناقشتها في المقابلة أو الحوار. بين كيف تنتقل </w:t>
      </w:r>
      <w:r w:rsidR="008B7F34">
        <w:rPr>
          <w:rFonts w:ascii="Simplified Arabic" w:hAnsi="Simplified Arabic" w:cs="Simplified Arabic" w:hint="cs"/>
          <w:szCs w:val="28"/>
          <w:rtl/>
          <w:lang w:bidi="ar-KW"/>
        </w:rPr>
        <w:t xml:space="preserve">من الحديث عن الموضوع الصعب إلى وضع إطار المناقشة الحديث حول ما تريد أن تتحدث عنه. </w:t>
      </w:r>
    </w:p>
    <w:p w:rsidR="008B7F34" w:rsidRDefault="009F45A1"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 xml:space="preserve">توزيع ورقة عمل تمرين مد الجسور (ورقة تمرين 1.4)، (أو الرجوع إلى ملف التدريب الذي يحتوي نشرات التمارين). أعطِ المشاركين 10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15 دقيقة لملء ورقة التمرين الخاصة بهم بمواضيع وأوضاع من اختيارهم. </w:t>
      </w:r>
      <w:r w:rsidR="00953DDD">
        <w:rPr>
          <w:rFonts w:ascii="Simplified Arabic" w:hAnsi="Simplified Arabic" w:cs="Simplified Arabic" w:hint="cs"/>
          <w:szCs w:val="28"/>
          <w:rtl/>
          <w:lang w:bidi="ar-KW"/>
        </w:rPr>
        <w:t xml:space="preserve">تأكد أنهم محددين بشأن القضية التي يناقشونها ومن هو المتحدي وأنواع الأسئلة التي سيطرحونها. </w:t>
      </w:r>
      <w:r w:rsidR="002379E3">
        <w:rPr>
          <w:rFonts w:ascii="Simplified Arabic" w:hAnsi="Simplified Arabic" w:cs="Simplified Arabic" w:hint="cs"/>
          <w:szCs w:val="28"/>
          <w:rtl/>
          <w:lang w:bidi="ar-KW"/>
        </w:rPr>
        <w:t xml:space="preserve">ينبغي أن يسجلوا تلك الأسئلة الصعبة في العمود الأيسر من ورقة التمرين الخاصة بهم. </w:t>
      </w:r>
    </w:p>
    <w:p w:rsidR="002379E3" w:rsidRDefault="00452FF4"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 xml:space="preserve">توزيع ورقة تمرين مواجهة الأسئلة الصعبة في مكان العمل (ورقة تمرين 2.4) (أو الرجوع إلى ملف التدريب) على المشاركين للتحضير لنقاشات مستقبلية أو مواجهات أو مقابلات. </w:t>
      </w:r>
    </w:p>
    <w:p w:rsidR="00452FF4" w:rsidRDefault="00C26220"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 xml:space="preserve">اطلب من المشاركين اختيار شريك. اجعل كل فرد أن يعود إلى الموضوع الذي ناقشوه على ورقة تمرين مد الجسور وإجراء مقابلة تمثيلية أو مناقشة صعبة حيث يلعب الشريك دور المتحدي. ممارسة معالجة هذه المخاوف ومد الجسور إلى الموضوع الذي يريدون الحديث حوله. اسمح للمشاركين بمدة 10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15 دقيقة. </w:t>
      </w:r>
    </w:p>
    <w:p w:rsidR="00C26220" w:rsidRDefault="00C26220"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lang w:bidi="ar-KW"/>
        </w:rPr>
        <w:t>بعد انتهاء التمرين اسأل المشاركين "ماذا تعلمتم من القيام بذلك؟" "هذا يخبركم ذلك حول ممارسة والاستعداد للأسئلة الصعبة؟".</w:t>
      </w:r>
    </w:p>
    <w:p w:rsidR="00C26220" w:rsidRDefault="00634632"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lastRenderedPageBreak/>
        <w:t xml:space="preserve">إذا سمح الوقت، اسمح للشركاء بالالتقاء مجدداً لمناقشة الطرق التي يمكن ومن خلالها الإجابة عن الأسئلة الصعبة في المستقبل واسمح لهم بالتمرن على طرح الأسئلة والإجابة عنها مرة ثانية. </w:t>
      </w:r>
    </w:p>
    <w:p w:rsidR="00634632" w:rsidRDefault="00D061B0" w:rsidP="003F1F8F">
      <w:pPr>
        <w:pStyle w:val="ListParagraph"/>
        <w:numPr>
          <w:ilvl w:val="0"/>
          <w:numId w:val="56"/>
        </w:numPr>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بعد أخذ استراحة قصيرة (10 </w:t>
      </w:r>
      <w:r>
        <w:rPr>
          <w:rFonts w:ascii="Simplified Arabic" w:hAnsi="Simplified Arabic" w:cs="Simplified Arabic"/>
          <w:szCs w:val="28"/>
          <w:rtl/>
        </w:rPr>
        <w:t>–</w:t>
      </w:r>
      <w:r>
        <w:rPr>
          <w:rFonts w:ascii="Simplified Arabic" w:hAnsi="Simplified Arabic" w:cs="Simplified Arabic" w:hint="cs"/>
          <w:szCs w:val="28"/>
          <w:rtl/>
        </w:rPr>
        <w:t xml:space="preserve"> 15 دقيقة) نعود إلى الجلسة من أجل اختتام التدريب. </w:t>
      </w:r>
    </w:p>
    <w:p w:rsidR="00D061B0" w:rsidRPr="00D061B0" w:rsidRDefault="00D061B0" w:rsidP="00D061B0">
      <w:pPr>
        <w:bidi/>
        <w:spacing w:after="120" w:line="240" w:lineRule="auto"/>
        <w:jc w:val="lowKashida"/>
        <w:rPr>
          <w:rFonts w:ascii="Simplified Arabic" w:hAnsi="Simplified Arabic" w:cs="Simplified Arabic"/>
          <w:b/>
          <w:bCs/>
          <w:szCs w:val="28"/>
          <w:rtl/>
        </w:rPr>
      </w:pPr>
      <w:r w:rsidRPr="00D061B0">
        <w:rPr>
          <w:rFonts w:ascii="Simplified Arabic" w:hAnsi="Simplified Arabic" w:cs="Simplified Arabic" w:hint="cs"/>
          <w:b/>
          <w:bCs/>
          <w:szCs w:val="28"/>
          <w:rtl/>
        </w:rPr>
        <w:t xml:space="preserve"> اختتام التدريب:</w:t>
      </w:r>
    </w:p>
    <w:p w:rsidR="00D061B0" w:rsidRDefault="00D061B0" w:rsidP="003F1F8F">
      <w:pPr>
        <w:pStyle w:val="ListParagraph"/>
        <w:numPr>
          <w:ilvl w:val="0"/>
          <w:numId w:val="56"/>
        </w:numPr>
        <w:tabs>
          <w:tab w:val="right" w:pos="900"/>
        </w:tabs>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اسأل المشاركين الأسئلة التالية: ماذا تعلمتم في هذه الجلسة؟ ماذا ستفعلون بهذه الأدوات والمعلومات؟ ما الذي ستتمرنون وتعملون عليه كخطوات تالية؟ </w:t>
      </w:r>
    </w:p>
    <w:p w:rsidR="00D061B0" w:rsidRDefault="00D061B0" w:rsidP="003F1F8F">
      <w:pPr>
        <w:pStyle w:val="ListParagraph"/>
        <w:numPr>
          <w:ilvl w:val="0"/>
          <w:numId w:val="56"/>
        </w:numPr>
        <w:tabs>
          <w:tab w:val="right" w:pos="900"/>
        </w:tabs>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دون الإجابات على اللوح.</w:t>
      </w:r>
    </w:p>
    <w:p w:rsidR="00D061B0" w:rsidRDefault="00D061B0" w:rsidP="003F1F8F">
      <w:pPr>
        <w:pStyle w:val="ListParagraph"/>
        <w:numPr>
          <w:ilvl w:val="0"/>
          <w:numId w:val="56"/>
        </w:numPr>
        <w:tabs>
          <w:tab w:val="right" w:pos="900"/>
        </w:tabs>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اسمح للمشاركين بمدة 10 دقائق لكتابة قائمة بخططهم أو الأشياء التي يزعمون القيام بها خلال الأسبوع أو الشهر التالي.</w:t>
      </w:r>
    </w:p>
    <w:p w:rsidR="00D061B0" w:rsidRDefault="00D061B0" w:rsidP="003F1F8F">
      <w:pPr>
        <w:pStyle w:val="ListParagraph"/>
        <w:numPr>
          <w:ilvl w:val="0"/>
          <w:numId w:val="56"/>
        </w:numPr>
        <w:tabs>
          <w:tab w:val="right" w:pos="900"/>
        </w:tabs>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وزع عليهم ورقة توقيع لجمع معلومات الاتصال عن جميع المشاركين لتوزيعها لاحقاً على المجموعة. </w:t>
      </w:r>
    </w:p>
    <w:p w:rsidR="00D061B0" w:rsidRDefault="00D061B0" w:rsidP="003F1F8F">
      <w:pPr>
        <w:pStyle w:val="ListParagraph"/>
        <w:numPr>
          <w:ilvl w:val="0"/>
          <w:numId w:val="56"/>
        </w:numPr>
        <w:tabs>
          <w:tab w:val="right" w:pos="900"/>
        </w:tabs>
        <w:bidi/>
        <w:spacing w:after="120" w:line="240" w:lineRule="auto"/>
        <w:jc w:val="lowKashida"/>
        <w:rPr>
          <w:rFonts w:ascii="Simplified Arabic" w:hAnsi="Simplified Arabic" w:cs="Simplified Arabic"/>
          <w:szCs w:val="28"/>
        </w:rPr>
      </w:pPr>
      <w:r>
        <w:rPr>
          <w:rFonts w:ascii="Simplified Arabic" w:hAnsi="Simplified Arabic" w:cs="Simplified Arabic" w:hint="cs"/>
          <w:szCs w:val="28"/>
          <w:rtl/>
        </w:rPr>
        <w:t xml:space="preserve">شجع المشاركين على تبادل المعلومات وتحديد اجتماعات أسبوعية أو شهرية مع بعضهم البعض. </w:t>
      </w:r>
    </w:p>
    <w:p w:rsidR="00D061B0" w:rsidRDefault="00D061B0">
      <w:pPr>
        <w:rPr>
          <w:rFonts w:ascii="Simplified Arabic" w:hAnsi="Simplified Arabic" w:cs="Simplified Arabic"/>
          <w:szCs w:val="28"/>
          <w:rtl/>
        </w:rPr>
      </w:pPr>
      <w:r>
        <w:rPr>
          <w:rFonts w:ascii="Simplified Arabic" w:hAnsi="Simplified Arabic" w:cs="Simplified Arabic"/>
          <w:szCs w:val="28"/>
          <w:rtl/>
        </w:rPr>
        <w:br w:type="page"/>
      </w:r>
    </w:p>
    <w:tbl>
      <w:tblPr>
        <w:tblStyle w:val="TableGrid"/>
        <w:bidiVisual/>
        <w:tblW w:w="0" w:type="auto"/>
        <w:tblLook w:val="04A0" w:firstRow="1" w:lastRow="0" w:firstColumn="1" w:lastColumn="0" w:noHBand="0" w:noVBand="1"/>
      </w:tblPr>
      <w:tblGrid>
        <w:gridCol w:w="8856"/>
      </w:tblGrid>
      <w:tr w:rsidR="00BF59F9" w:rsidRPr="005135AF" w:rsidTr="00BF59F9">
        <w:tc>
          <w:tcPr>
            <w:tcW w:w="8856" w:type="dxa"/>
            <w:shd w:val="clear" w:color="auto" w:fill="8DB3E2" w:themeFill="text2" w:themeFillTint="66"/>
          </w:tcPr>
          <w:p w:rsidR="00BF59F9" w:rsidRDefault="00D061B0" w:rsidP="00D061B0">
            <w:pPr>
              <w:bidi/>
              <w:spacing w:after="120"/>
              <w:jc w:val="center"/>
              <w:rPr>
                <w:rFonts w:ascii="Simplified Arabic" w:hAnsi="Simplified Arabic" w:cs="Simplified Arabic"/>
                <w:b/>
                <w:bCs/>
                <w:color w:val="FFFFFF" w:themeColor="background1"/>
                <w:sz w:val="32"/>
                <w:szCs w:val="32"/>
                <w:rtl/>
                <w:lang w:bidi="ar-KW"/>
              </w:rPr>
            </w:pPr>
            <w:r w:rsidRPr="00D061B0">
              <w:rPr>
                <w:rFonts w:ascii="Simplified Arabic" w:hAnsi="Simplified Arabic" w:cs="Simplified Arabic" w:hint="cs"/>
                <w:b/>
                <w:bCs/>
                <w:color w:val="FFFFFF" w:themeColor="background1"/>
                <w:sz w:val="32"/>
                <w:szCs w:val="32"/>
                <w:rtl/>
                <w:lang w:bidi="ar-KW"/>
              </w:rPr>
              <w:lastRenderedPageBreak/>
              <w:t xml:space="preserve">ورقة تمرين </w:t>
            </w:r>
            <w:r>
              <w:rPr>
                <w:rFonts w:ascii="Simplified Arabic" w:hAnsi="Simplified Arabic" w:cs="Simplified Arabic" w:hint="cs"/>
                <w:b/>
                <w:bCs/>
                <w:color w:val="FFFFFF" w:themeColor="background1"/>
                <w:sz w:val="32"/>
                <w:szCs w:val="32"/>
                <w:rtl/>
                <w:lang w:bidi="ar-KW"/>
              </w:rPr>
              <w:t>1.4</w:t>
            </w:r>
          </w:p>
          <w:p w:rsidR="00D061B0" w:rsidRPr="00D061B0" w:rsidRDefault="00D061B0" w:rsidP="00D061B0">
            <w:pPr>
              <w:bidi/>
              <w:spacing w:after="120"/>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تمرين مد الجسور</w:t>
            </w:r>
          </w:p>
        </w:tc>
      </w:tr>
    </w:tbl>
    <w:p w:rsidR="00D061B0" w:rsidRPr="00D061B0" w:rsidRDefault="00D061B0" w:rsidP="00D061B0">
      <w:pPr>
        <w:bidi/>
        <w:spacing w:after="120" w:line="240" w:lineRule="auto"/>
        <w:jc w:val="center"/>
        <w:rPr>
          <w:rFonts w:ascii="Simplified Arabic" w:hAnsi="Simplified Arabic" w:cs="Simplified Arabic"/>
          <w:sz w:val="2"/>
          <w:szCs w:val="2"/>
          <w:rtl/>
          <w:lang w:bidi="ar-KW"/>
        </w:rPr>
      </w:pPr>
    </w:p>
    <w:p w:rsidR="00BE3C41" w:rsidRPr="005135AF" w:rsidRDefault="00347E6A" w:rsidP="00D061B0">
      <w:pPr>
        <w:bidi/>
        <w:spacing w:after="120" w:line="240" w:lineRule="auto"/>
        <w:jc w:val="center"/>
        <w:rPr>
          <w:rFonts w:ascii="Simplified Arabic" w:hAnsi="Simplified Arabic" w:cs="Simplified Arabic"/>
          <w:szCs w:val="28"/>
          <w:rtl/>
          <w:lang w:bidi="ar-KW"/>
        </w:rPr>
      </w:pPr>
      <w:r>
        <w:rPr>
          <w:rFonts w:ascii="Simplified Arabic" w:hAnsi="Simplified Arabic" w:cs="Simplified Arabic"/>
          <w:noProof/>
          <w:szCs w:val="28"/>
          <w:rtl/>
        </w:rPr>
        <mc:AlternateContent>
          <mc:Choice Requires="wps">
            <w:drawing>
              <wp:anchor distT="0" distB="0" distL="114300" distR="114300" simplePos="0" relativeHeight="251677696" behindDoc="0" locked="0" layoutInCell="1" allowOverlap="1">
                <wp:simplePos x="0" y="0"/>
                <wp:positionH relativeFrom="column">
                  <wp:posOffset>1304925</wp:posOffset>
                </wp:positionH>
                <wp:positionV relativeFrom="paragraph">
                  <wp:posOffset>278130</wp:posOffset>
                </wp:positionV>
                <wp:extent cx="3314700" cy="228600"/>
                <wp:effectExtent l="9525" t="20955" r="19050" b="26670"/>
                <wp:wrapNone/>
                <wp:docPr id="12" name="Striped Righ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stripedRightArrow">
                          <a:avLst>
                            <a:gd name="adj1" fmla="val 50000"/>
                            <a:gd name="adj2" fmla="val 50012"/>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5" o:spid="_x0000_s1026" type="#_x0000_t93" style="position:absolute;margin-left:102.75pt;margin-top:21.9pt;width:26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" adj="20855" fillcolor="#a7bfde" strokecolor="#4579b8">
                <v:fill color2="#4f81bd" rotate="t" focus="100%" type="gradient">
                  <o:fill v:ext="view" type="gradientUnscaled"/>
                </v:fill>
                <v:shadow on="t" opacity="22936f" origin=",.5" offset="0,.63889mm"/>
              </v:shape>
            </w:pict>
          </mc:Fallback>
        </mc:AlternateContent>
      </w:r>
      <w:r w:rsidR="00D061B0">
        <w:rPr>
          <w:rFonts w:ascii="Simplified Arabic" w:hAnsi="Simplified Arabic" w:cs="Simplified Arabic" w:hint="cs"/>
          <w:szCs w:val="28"/>
          <w:rtl/>
          <w:lang w:bidi="ar-KW"/>
        </w:rPr>
        <w:t xml:space="preserve">"ولكن" ، " و" ، "ما أعرفه هو...."  </w:t>
      </w:r>
    </w:p>
    <w:p w:rsidR="00D061B0" w:rsidRDefault="00347E6A">
      <w:pPr>
        <w:rPr>
          <w:rFonts w:ascii="Simplified Arabic" w:hAnsi="Simplified Arabic" w:cs="Simplified Arabic"/>
          <w:szCs w:val="28"/>
          <w:rtl/>
          <w:lang w:bidi="ar-KW"/>
        </w:rPr>
      </w:pPr>
      <w:r>
        <w:rPr>
          <w:rFonts w:ascii="Simplified Arabic" w:hAnsi="Simplified Arabic" w:cs="Simplified Arabic"/>
          <w:noProof/>
          <w:szCs w:val="28"/>
          <w:rtl/>
        </w:rPr>
        <mc:AlternateContent>
          <mc:Choice Requires="wps">
            <w:drawing>
              <wp:anchor distT="0" distB="0" distL="114300" distR="114300" simplePos="0" relativeHeight="251676672" behindDoc="0" locked="0" layoutInCell="1" allowOverlap="1">
                <wp:simplePos x="0" y="0"/>
                <wp:positionH relativeFrom="column">
                  <wp:posOffset>1762125</wp:posOffset>
                </wp:positionH>
                <wp:positionV relativeFrom="paragraph">
                  <wp:posOffset>413385</wp:posOffset>
                </wp:positionV>
                <wp:extent cx="800100" cy="800100"/>
                <wp:effectExtent l="0" t="0" r="0" b="0"/>
                <wp:wrapNone/>
                <wp:docPr id="11" name="Minus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4" o:spid="_x0000_s1026" style="position:absolute;margin-left:138.75pt;margin-top:32.55pt;width:63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5648" behindDoc="0" locked="0" layoutInCell="1" allowOverlap="1">
                <wp:simplePos x="0" y="0"/>
                <wp:positionH relativeFrom="column">
                  <wp:posOffset>847725</wp:posOffset>
                </wp:positionH>
                <wp:positionV relativeFrom="paragraph">
                  <wp:posOffset>413385</wp:posOffset>
                </wp:positionV>
                <wp:extent cx="800100" cy="800100"/>
                <wp:effectExtent l="0" t="0" r="0" b="0"/>
                <wp:wrapNone/>
                <wp:docPr id="10" name="Minus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3" o:spid="_x0000_s1026" style="position:absolute;margin-left:66.75pt;margin-top:32.55pt;width:63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4624" behindDoc="0" locked="0" layoutInCell="1" allowOverlap="1">
                <wp:simplePos x="0" y="0"/>
                <wp:positionH relativeFrom="column">
                  <wp:posOffset>-180340</wp:posOffset>
                </wp:positionH>
                <wp:positionV relativeFrom="paragraph">
                  <wp:posOffset>413385</wp:posOffset>
                </wp:positionV>
                <wp:extent cx="800100" cy="800100"/>
                <wp:effectExtent l="0" t="0" r="0" b="0"/>
                <wp:wrapNone/>
                <wp:docPr id="9" name="Minu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2" o:spid="_x0000_s1026" style="position:absolute;margin-left:-14.2pt;margin-top:32.55pt;width:63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3600" behindDoc="0" locked="0" layoutInCell="1" allowOverlap="1">
                <wp:simplePos x="0" y="0"/>
                <wp:positionH relativeFrom="column">
                  <wp:posOffset>5305425</wp:posOffset>
                </wp:positionH>
                <wp:positionV relativeFrom="paragraph">
                  <wp:posOffset>299085</wp:posOffset>
                </wp:positionV>
                <wp:extent cx="800100" cy="800100"/>
                <wp:effectExtent l="0" t="0" r="0" b="0"/>
                <wp:wrapNone/>
                <wp:docPr id="8" name="Plus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11" o:spid="_x0000_s1026" style="position:absolute;margin-left:417.75pt;margin-top:23.5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2576" behindDoc="0" locked="0" layoutInCell="1" allowOverlap="1">
                <wp:simplePos x="0" y="0"/>
                <wp:positionH relativeFrom="column">
                  <wp:posOffset>4276725</wp:posOffset>
                </wp:positionH>
                <wp:positionV relativeFrom="paragraph">
                  <wp:posOffset>299085</wp:posOffset>
                </wp:positionV>
                <wp:extent cx="800100" cy="800100"/>
                <wp:effectExtent l="0" t="0" r="0" b="0"/>
                <wp:wrapNone/>
                <wp:docPr id="6" name="Plu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10" o:spid="_x0000_s1026" style="position:absolute;margin-left:336.75pt;margin-top:23.55pt;width:6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299085</wp:posOffset>
                </wp:positionV>
                <wp:extent cx="800100" cy="800100"/>
                <wp:effectExtent l="0" t="0" r="0" b="0"/>
                <wp:wrapNone/>
                <wp:docPr id="5" name="Plus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09" o:spid="_x0000_s1026" style="position:absolute;margin-left:255.75pt;margin-top:23.5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0528" behindDoc="0" locked="0" layoutInCell="1" allowOverlap="1">
                <wp:simplePos x="0" y="0"/>
                <wp:positionH relativeFrom="column">
                  <wp:posOffset>-294640</wp:posOffset>
                </wp:positionH>
                <wp:positionV relativeFrom="paragraph">
                  <wp:posOffset>1328420</wp:posOffset>
                </wp:positionV>
                <wp:extent cx="6286500" cy="0"/>
                <wp:effectExtent l="19685" t="13970" r="18415" b="33655"/>
                <wp:wrapNone/>
                <wp:docPr id="3"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4.6pt" to="471.8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" strokecolor="#4f81bd" strokeweight="2pt">
                <v:shadow on="t" opacity="24903f" origin=",.5" offset="0,.55556mm"/>
              </v:lin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78720" behindDoc="0" locked="0" layoutInCell="1" allowOverlap="1">
                <wp:simplePos x="0" y="0"/>
                <wp:positionH relativeFrom="column">
                  <wp:posOffset>2905125</wp:posOffset>
                </wp:positionH>
                <wp:positionV relativeFrom="paragraph">
                  <wp:posOffset>451485</wp:posOffset>
                </wp:positionV>
                <wp:extent cx="0" cy="6399530"/>
                <wp:effectExtent l="19050" t="13335" r="19050" b="3556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953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75pt,35.55pt" to="228.75pt,5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" strokecolor="#4f81bd" strokeweight="2pt">
                <v:shadow on="t" opacity="24903f" origin=",.5" offset="0,.55556mm"/>
              </v:line>
            </w:pict>
          </mc:Fallback>
        </mc:AlternateContent>
      </w:r>
      <w:r w:rsidR="00BE3C41" w:rsidRPr="005135AF">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D061B0" w:rsidTr="00D061B0">
        <w:tc>
          <w:tcPr>
            <w:tcW w:w="8856" w:type="dxa"/>
            <w:shd w:val="clear" w:color="auto" w:fill="8DB3E2" w:themeFill="text2" w:themeFillTint="66"/>
          </w:tcPr>
          <w:p w:rsidR="00D061B0" w:rsidRDefault="00D061B0" w:rsidP="00D061B0">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2.4</w:t>
            </w:r>
          </w:p>
          <w:p w:rsidR="00D061B0" w:rsidRPr="00D061B0" w:rsidRDefault="00D061B0" w:rsidP="00D061B0">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مواجهة الأسئلة الصعبة في مكان العمل </w:t>
            </w:r>
          </w:p>
        </w:tc>
      </w:tr>
    </w:tbl>
    <w:p w:rsidR="00D061B0" w:rsidRPr="00D061B0" w:rsidRDefault="00D061B0" w:rsidP="00D061B0">
      <w:pPr>
        <w:bidi/>
        <w:rPr>
          <w:rFonts w:ascii="Simplified Arabic" w:hAnsi="Simplified Arabic" w:cs="Simplified Arabic"/>
          <w:sz w:val="16"/>
          <w:szCs w:val="16"/>
          <w:rtl/>
          <w:lang w:bidi="ar-KW"/>
        </w:rPr>
      </w:pPr>
    </w:p>
    <w:p w:rsidR="00917017" w:rsidRDefault="00917017" w:rsidP="00D061B0">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سجل الأسئلة التي قد تجدها صعبة في مقابلة العمل أو في سيناريو مهني آخر. </w:t>
      </w:r>
    </w:p>
    <w:p w:rsidR="00917017" w:rsidRDefault="00917017" w:rsidP="00917017">
      <w:pPr>
        <w:bidi/>
        <w:rPr>
          <w:rFonts w:ascii="Simplified Arabic" w:hAnsi="Simplified Arabic" w:cs="Simplified Arabic"/>
          <w:szCs w:val="28"/>
          <w:rtl/>
          <w:lang w:bidi="ar-KW"/>
        </w:rPr>
      </w:pPr>
    </w:p>
    <w:p w:rsidR="00917017" w:rsidRDefault="00917017" w:rsidP="00917017">
      <w:pPr>
        <w:bidi/>
        <w:rPr>
          <w:rFonts w:ascii="Simplified Arabic" w:hAnsi="Simplified Arabic" w:cs="Simplified Arabic"/>
          <w:szCs w:val="28"/>
          <w:rtl/>
          <w:lang w:bidi="ar-KW"/>
        </w:rPr>
      </w:pPr>
    </w:p>
    <w:p w:rsidR="00917017" w:rsidRDefault="00917017" w:rsidP="00917017">
      <w:pPr>
        <w:bidi/>
        <w:rPr>
          <w:rFonts w:ascii="Simplified Arabic" w:hAnsi="Simplified Arabic" w:cs="Simplified Arabic"/>
          <w:szCs w:val="28"/>
          <w:rtl/>
          <w:lang w:bidi="ar-KW"/>
        </w:rPr>
      </w:pPr>
    </w:p>
    <w:p w:rsidR="00917017" w:rsidRDefault="00917017" w:rsidP="00917017">
      <w:pPr>
        <w:bidi/>
        <w:rPr>
          <w:rFonts w:ascii="Simplified Arabic" w:hAnsi="Simplified Arabic" w:cs="Simplified Arabic"/>
          <w:szCs w:val="28"/>
          <w:rtl/>
          <w:lang w:bidi="ar-KW"/>
        </w:rPr>
      </w:pPr>
    </w:p>
    <w:p w:rsidR="008C02C9" w:rsidRDefault="00917017" w:rsidP="00917017">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سجل القضايا العامة </w:t>
      </w:r>
      <w:r w:rsidR="008C02C9">
        <w:rPr>
          <w:rFonts w:ascii="Simplified Arabic" w:hAnsi="Simplified Arabic" w:cs="Simplified Arabic" w:hint="cs"/>
          <w:szCs w:val="28"/>
          <w:rtl/>
          <w:lang w:bidi="ar-KW"/>
        </w:rPr>
        <w:t xml:space="preserve">الأكثر أهمية من قضيتك / عملك / منظمتك التي قد يطلب منك الحديث عنها في العمل. </w:t>
      </w:r>
    </w:p>
    <w:p w:rsidR="008C02C9" w:rsidRDefault="008C02C9" w:rsidP="008C02C9">
      <w:pPr>
        <w:bidi/>
        <w:rPr>
          <w:rFonts w:ascii="Simplified Arabic" w:hAnsi="Simplified Arabic" w:cs="Simplified Arabic"/>
          <w:szCs w:val="28"/>
          <w:rtl/>
          <w:lang w:bidi="ar-KW"/>
        </w:rPr>
      </w:pPr>
    </w:p>
    <w:p w:rsidR="008C02C9" w:rsidRDefault="008C02C9" w:rsidP="008C02C9">
      <w:pPr>
        <w:bidi/>
        <w:rPr>
          <w:rFonts w:ascii="Simplified Arabic" w:hAnsi="Simplified Arabic" w:cs="Simplified Arabic"/>
          <w:szCs w:val="28"/>
          <w:rtl/>
          <w:lang w:bidi="ar-KW"/>
        </w:rPr>
      </w:pPr>
    </w:p>
    <w:p w:rsidR="008C02C9" w:rsidRDefault="008C02C9" w:rsidP="008C02C9">
      <w:pPr>
        <w:bidi/>
        <w:rPr>
          <w:rFonts w:ascii="Simplified Arabic" w:hAnsi="Simplified Arabic" w:cs="Simplified Arabic"/>
          <w:szCs w:val="28"/>
          <w:rtl/>
          <w:lang w:bidi="ar-KW"/>
        </w:rPr>
      </w:pPr>
    </w:p>
    <w:p w:rsidR="008C02C9" w:rsidRDefault="009C4017" w:rsidP="008C02C9">
      <w:pPr>
        <w:bidi/>
        <w:rPr>
          <w:rFonts w:ascii="Simplified Arabic" w:hAnsi="Simplified Arabic" w:cs="Simplified Arabic"/>
          <w:szCs w:val="28"/>
          <w:rtl/>
          <w:lang w:bidi="ar-KW"/>
        </w:rPr>
      </w:pPr>
      <w:r>
        <w:rPr>
          <w:rFonts w:ascii="Simplified Arabic" w:hAnsi="Simplified Arabic" w:cs="Simplified Arabic" w:hint="cs"/>
          <w:szCs w:val="28"/>
          <w:rtl/>
          <w:lang w:bidi="ar-KW"/>
        </w:rPr>
        <w:t xml:space="preserve">سجل أسئلة عن الأمور السرية أو الأشياء التي تفضل أن تتجنب مناقشتها مع مديرك أو زملائك. </w:t>
      </w:r>
    </w:p>
    <w:p w:rsidR="009C4017" w:rsidRDefault="009C4017" w:rsidP="009C4017">
      <w:pPr>
        <w:bidi/>
        <w:rPr>
          <w:rFonts w:ascii="Simplified Arabic" w:hAnsi="Simplified Arabic" w:cs="Simplified Arabic"/>
          <w:szCs w:val="28"/>
          <w:rtl/>
          <w:lang w:bidi="ar-KW"/>
        </w:rPr>
      </w:pPr>
    </w:p>
    <w:p w:rsidR="009C4017" w:rsidRDefault="009C4017" w:rsidP="009C4017">
      <w:pPr>
        <w:bidi/>
        <w:rPr>
          <w:rFonts w:ascii="Simplified Arabic" w:hAnsi="Simplified Arabic" w:cs="Simplified Arabic"/>
          <w:szCs w:val="28"/>
          <w:rtl/>
          <w:lang w:bidi="ar-KW"/>
        </w:rPr>
      </w:pPr>
    </w:p>
    <w:p w:rsidR="009C4017" w:rsidRDefault="009C4017" w:rsidP="009C4017">
      <w:pPr>
        <w:bidi/>
        <w:rPr>
          <w:rFonts w:ascii="Simplified Arabic" w:hAnsi="Simplified Arabic" w:cs="Simplified Arabic"/>
          <w:szCs w:val="28"/>
          <w:rtl/>
          <w:lang w:bidi="ar-KW"/>
        </w:rPr>
      </w:pPr>
    </w:p>
    <w:p w:rsidR="009C4017" w:rsidRDefault="009C4017" w:rsidP="009C4017">
      <w:pPr>
        <w:bidi/>
        <w:rPr>
          <w:rFonts w:ascii="Simplified Arabic" w:hAnsi="Simplified Arabic" w:cs="Simplified Arabic"/>
          <w:szCs w:val="28"/>
          <w:rtl/>
          <w:lang w:bidi="ar-KW"/>
        </w:rPr>
      </w:pPr>
    </w:p>
    <w:p w:rsidR="009C4017" w:rsidRDefault="009C4017" w:rsidP="009C4017">
      <w:pPr>
        <w:bidi/>
        <w:rPr>
          <w:rFonts w:ascii="Simplified Arabic" w:hAnsi="Simplified Arabic" w:cs="Simplified Arabic"/>
          <w:szCs w:val="28"/>
          <w:rtl/>
          <w:lang w:bidi="ar-KW"/>
        </w:rPr>
      </w:pPr>
    </w:p>
    <w:tbl>
      <w:tblPr>
        <w:tblStyle w:val="TableGrid"/>
        <w:bidiVisual/>
        <w:tblW w:w="0" w:type="auto"/>
        <w:tblLook w:val="04A0" w:firstRow="1" w:lastRow="0" w:firstColumn="1" w:lastColumn="0" w:noHBand="0" w:noVBand="1"/>
      </w:tblPr>
      <w:tblGrid>
        <w:gridCol w:w="8856"/>
      </w:tblGrid>
      <w:tr w:rsidR="009C4017" w:rsidTr="009C4017">
        <w:tc>
          <w:tcPr>
            <w:tcW w:w="8856" w:type="dxa"/>
            <w:shd w:val="clear" w:color="auto" w:fill="8DB3E2" w:themeFill="text2" w:themeFillTint="66"/>
          </w:tcPr>
          <w:p w:rsidR="009C4017" w:rsidRDefault="009C4017" w:rsidP="009C4017">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ورقة تمرين 3.4</w:t>
            </w:r>
          </w:p>
          <w:p w:rsidR="009C4017" w:rsidRPr="009C4017" w:rsidRDefault="009C4017" w:rsidP="009C4017">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t xml:space="preserve">تعبئة الموارد المالية لدعم </w:t>
            </w:r>
            <w:r w:rsidR="00626C6E">
              <w:rPr>
                <w:rFonts w:ascii="Simplified Arabic" w:hAnsi="Simplified Arabic" w:cs="Simplified Arabic" w:hint="cs"/>
                <w:b/>
                <w:bCs/>
                <w:color w:val="FFFFFF" w:themeColor="background1"/>
                <w:sz w:val="32"/>
                <w:szCs w:val="32"/>
                <w:rtl/>
                <w:lang w:bidi="ar-KW"/>
              </w:rPr>
              <w:t xml:space="preserve">حملة المدافعة الخاصة بك </w:t>
            </w:r>
          </w:p>
        </w:tc>
      </w:tr>
    </w:tbl>
    <w:p w:rsidR="00626C6E" w:rsidRDefault="00626C6E" w:rsidP="00626C6E">
      <w:pPr>
        <w:bidi/>
        <w:rPr>
          <w:rFonts w:ascii="Simplified Arabic" w:hAnsi="Simplified Arabic" w:cs="Simplified Arabic"/>
          <w:sz w:val="16"/>
          <w:szCs w:val="16"/>
          <w:rtl/>
          <w:lang w:bidi="ar-KW"/>
        </w:rPr>
      </w:pPr>
    </w:p>
    <w:p w:rsidR="00626C6E" w:rsidRPr="00EA4875" w:rsidRDefault="00626C6E" w:rsidP="00626C6E">
      <w:pPr>
        <w:bidi/>
        <w:jc w:val="lowKashida"/>
        <w:rPr>
          <w:rFonts w:ascii="Simplified Arabic" w:hAnsi="Simplified Arabic" w:cs="Simplified Arabic"/>
          <w:b/>
          <w:bCs/>
          <w:i/>
          <w:iCs/>
          <w:szCs w:val="28"/>
          <w:rtl/>
          <w:lang w:bidi="ar-KW"/>
        </w:rPr>
      </w:pPr>
      <w:r>
        <w:rPr>
          <w:rFonts w:ascii="Simplified Arabic" w:hAnsi="Simplified Arabic" w:cs="Simplified Arabic" w:hint="cs"/>
          <w:b/>
          <w:bCs/>
          <w:szCs w:val="28"/>
          <w:rtl/>
          <w:lang w:bidi="ar-KW"/>
        </w:rPr>
        <w:t xml:space="preserve">1. بناء العلاقات والمحافظة عليها. </w:t>
      </w:r>
      <w:r w:rsidRPr="00EA4875">
        <w:rPr>
          <w:rFonts w:ascii="Simplified Arabic" w:hAnsi="Simplified Arabic" w:cs="Simplified Arabic" w:hint="cs"/>
          <w:b/>
          <w:bCs/>
          <w:i/>
          <w:iCs/>
          <w:szCs w:val="28"/>
          <w:rtl/>
          <w:lang w:bidi="ar-KW"/>
        </w:rPr>
        <w:t xml:space="preserve">كل شخص تقابله يمكن أن يدعم قضيتك إما الآن أو في المستقبل. </w:t>
      </w:r>
    </w:p>
    <w:p w:rsidR="008C02C9" w:rsidRDefault="00EA487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وضع قائمة شاملة بالبريد الالكتروني يمكن أن ترسل لها معلومات محدثة عن نفسك وما تقوم به مع ضمان إضافة كل شخص جديد إلى القائمة. </w:t>
      </w:r>
    </w:p>
    <w:p w:rsidR="00EA4875" w:rsidRDefault="00AB07D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البقاء على اتصال بمذكرات دورية أو بطاقات. إرسال مقالات أو المواقع المفيدة التي قد تجد أنها مفيدة. </w:t>
      </w:r>
    </w:p>
    <w:p w:rsidR="00AB07D5" w:rsidRDefault="00AB07D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الاحتفاظ بمعلومات الاتصال بكل شخص مع ملاحظة عن مكان الالتقاء به (مثالياً على ظهر بطاقة الأعمال الخاصة به). </w:t>
      </w:r>
    </w:p>
    <w:p w:rsidR="00AB07D5" w:rsidRDefault="00AB07D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الاحتفاظ بجميع قوائم الأشخاص مع معلومات الاتصال من المنظمات أو الشبكات الأخرى. </w:t>
      </w:r>
    </w:p>
    <w:p w:rsidR="00AB07D5" w:rsidRPr="00502AE4" w:rsidRDefault="00AB07D5" w:rsidP="00AB07D5">
      <w:pPr>
        <w:bidi/>
        <w:jc w:val="lowKashida"/>
        <w:rPr>
          <w:rFonts w:ascii="Simplified Arabic" w:hAnsi="Simplified Arabic" w:cs="Simplified Arabic"/>
          <w:b/>
          <w:bCs/>
          <w:i/>
          <w:iCs/>
          <w:szCs w:val="28"/>
          <w:rtl/>
          <w:lang w:bidi="ar-KW"/>
        </w:rPr>
      </w:pPr>
      <w:r>
        <w:rPr>
          <w:rFonts w:ascii="Simplified Arabic" w:hAnsi="Simplified Arabic" w:cs="Simplified Arabic" w:hint="cs"/>
          <w:b/>
          <w:bCs/>
          <w:szCs w:val="28"/>
          <w:rtl/>
          <w:lang w:bidi="ar-KW"/>
        </w:rPr>
        <w:t xml:space="preserve">2. </w:t>
      </w:r>
      <w:r w:rsidR="00502AE4">
        <w:rPr>
          <w:rFonts w:ascii="Simplified Arabic" w:hAnsi="Simplified Arabic" w:cs="Simplified Arabic" w:hint="cs"/>
          <w:b/>
          <w:bCs/>
          <w:szCs w:val="28"/>
          <w:rtl/>
          <w:lang w:bidi="ar-KW"/>
        </w:rPr>
        <w:t xml:space="preserve">اطلب الموارد. </w:t>
      </w:r>
      <w:r w:rsidR="00502AE4">
        <w:rPr>
          <w:rFonts w:ascii="Simplified Arabic" w:hAnsi="Simplified Arabic" w:cs="Simplified Arabic" w:hint="cs"/>
          <w:b/>
          <w:bCs/>
          <w:i/>
          <w:iCs/>
          <w:szCs w:val="28"/>
          <w:rtl/>
          <w:lang w:bidi="ar-KW"/>
        </w:rPr>
        <w:t xml:space="preserve">الجزء الأصعب في جمع التمويل هو </w:t>
      </w:r>
      <w:r w:rsidR="00B46DD8">
        <w:rPr>
          <w:rFonts w:ascii="Simplified Arabic" w:hAnsi="Simplified Arabic" w:cs="Simplified Arabic" w:hint="cs"/>
          <w:b/>
          <w:bCs/>
          <w:i/>
          <w:iCs/>
          <w:szCs w:val="28"/>
          <w:rtl/>
          <w:lang w:bidi="ar-KW"/>
        </w:rPr>
        <w:t xml:space="preserve">"القيام بالطلب" </w:t>
      </w:r>
    </w:p>
    <w:p w:rsidR="00AB07D5" w:rsidRDefault="009357CF"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لا يقدم الناس التبرعات إلا إذا طلب منهم مباشرة فعليك بالطلب. </w:t>
      </w:r>
    </w:p>
    <w:p w:rsidR="009357CF" w:rsidRDefault="009357CF"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اطلب مبلغاً محدداً من المال. </w:t>
      </w:r>
    </w:p>
    <w:p w:rsidR="009357CF" w:rsidRDefault="009357CF"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اضمن الالتزام. </w:t>
      </w:r>
    </w:p>
    <w:p w:rsidR="009357CF" w:rsidRDefault="009357CF"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متابعة التعهدات لضمان الاستلام. </w:t>
      </w:r>
    </w:p>
    <w:p w:rsidR="009357CF" w:rsidRDefault="009357CF"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اطلب مجدداً. </w:t>
      </w:r>
    </w:p>
    <w:p w:rsidR="009357CF" w:rsidRPr="00B568D6" w:rsidRDefault="009357CF" w:rsidP="009357CF">
      <w:pPr>
        <w:bidi/>
        <w:jc w:val="lowKashida"/>
        <w:rPr>
          <w:rFonts w:ascii="Simplified Arabic" w:hAnsi="Simplified Arabic" w:cs="Simplified Arabic"/>
          <w:b/>
          <w:bCs/>
          <w:i/>
          <w:iCs/>
          <w:szCs w:val="28"/>
          <w:lang w:bidi="ar-KW"/>
        </w:rPr>
      </w:pPr>
      <w:r>
        <w:rPr>
          <w:rFonts w:ascii="Simplified Arabic" w:hAnsi="Simplified Arabic" w:cs="Simplified Arabic" w:hint="cs"/>
          <w:b/>
          <w:bCs/>
          <w:szCs w:val="28"/>
          <w:rtl/>
          <w:lang w:bidi="ar-KW"/>
        </w:rPr>
        <w:t xml:space="preserve">3. </w:t>
      </w:r>
      <w:r w:rsidR="00B568D6">
        <w:rPr>
          <w:rFonts w:ascii="Simplified Arabic" w:hAnsi="Simplified Arabic" w:cs="Simplified Arabic" w:hint="cs"/>
          <w:b/>
          <w:bCs/>
          <w:szCs w:val="28"/>
          <w:rtl/>
          <w:lang w:bidi="ar-KW"/>
        </w:rPr>
        <w:t>خطة الوصول.</w:t>
      </w:r>
      <w:r w:rsidR="00B568D6">
        <w:rPr>
          <w:rFonts w:ascii="Simplified Arabic" w:hAnsi="Simplified Arabic" w:cs="Simplified Arabic" w:hint="cs"/>
          <w:b/>
          <w:bCs/>
          <w:i/>
          <w:iCs/>
          <w:szCs w:val="28"/>
          <w:rtl/>
          <w:lang w:bidi="ar-KW"/>
        </w:rPr>
        <w:t xml:space="preserve"> فكر بالكون الواسع للمتبرعين المحتملين المرتبطين بك أو الذين قد يستفيدون من دعم قضيتك.</w:t>
      </w:r>
    </w:p>
    <w:p w:rsidR="009357CF" w:rsidRDefault="00B568D6"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ابدأ بدائرتك الداخلية. الأصدقاء والعائلة هم أكثر من يحتمل أن يدعموا قضيتك. </w:t>
      </w:r>
    </w:p>
    <w:p w:rsidR="00B568D6" w:rsidRDefault="00B568D6"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lastRenderedPageBreak/>
        <w:t xml:space="preserve">ضع قائمة بأسماء الذين يشاطرونك الاهتمام في القضية </w:t>
      </w:r>
      <w:r w:rsidR="002A005E">
        <w:rPr>
          <w:rFonts w:ascii="Simplified Arabic" w:hAnsi="Simplified Arabic" w:cs="Simplified Arabic" w:hint="cs"/>
          <w:szCs w:val="28"/>
          <w:rtl/>
          <w:lang w:bidi="ar-KW"/>
        </w:rPr>
        <w:t xml:space="preserve">وأطلب منهم. فهم أيضاً في متناول اليد. </w:t>
      </w:r>
    </w:p>
    <w:p w:rsidR="002A005E" w:rsidRDefault="00052D60"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قم بتوعية الأشخاص غير المطلعين على قضيتك وأخبرهم لماذا يبنغي عليهم التبرع استناداً إلى أهدافهم وليس دوافعك. وبكلمات أخرى </w:t>
      </w:r>
      <w:r w:rsidR="009A797A">
        <w:rPr>
          <w:rFonts w:ascii="Simplified Arabic" w:hAnsi="Simplified Arabic" w:cs="Simplified Arabic" w:hint="cs"/>
          <w:szCs w:val="28"/>
          <w:rtl/>
          <w:lang w:bidi="ar-KW"/>
        </w:rPr>
        <w:t xml:space="preserve">أخبرهم كيف سيستفيدوا من التبرع لقضيتك. </w:t>
      </w:r>
    </w:p>
    <w:p w:rsidR="009A797A" w:rsidRDefault="009A797A"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فكر بالمنظمات التي أنت جزء منها وأطلب منها أو من الأفراد فيها لتقديم التمويل. </w:t>
      </w:r>
    </w:p>
    <w:p w:rsidR="009A797A" w:rsidRDefault="009A797A"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ابحث عن جميع المتبرعين المحتملين لتحديد اهتماماتهم وكيفية إقناعهم للتبرع لقضيتك المحددة. </w:t>
      </w:r>
    </w:p>
    <w:p w:rsidR="009A797A" w:rsidRPr="009A797A" w:rsidRDefault="009A797A" w:rsidP="009A797A">
      <w:pPr>
        <w:bidi/>
        <w:jc w:val="lowKashida"/>
        <w:rPr>
          <w:i/>
          <w:iCs/>
          <w:lang w:bidi="ar-KW"/>
        </w:rPr>
      </w:pPr>
      <w:r>
        <w:rPr>
          <w:rFonts w:ascii="Simplified Arabic" w:hAnsi="Simplified Arabic" w:cs="Simplified Arabic" w:hint="cs"/>
          <w:b/>
          <w:bCs/>
          <w:szCs w:val="28"/>
          <w:rtl/>
          <w:lang w:bidi="ar-KW"/>
        </w:rPr>
        <w:t xml:space="preserve">4. ضع جدول زمني لجمع الأموال. </w:t>
      </w:r>
      <w:r>
        <w:rPr>
          <w:rFonts w:ascii="Simplified Arabic" w:hAnsi="Simplified Arabic" w:cs="Simplified Arabic" w:hint="cs"/>
          <w:b/>
          <w:bCs/>
          <w:i/>
          <w:iCs/>
          <w:szCs w:val="28"/>
          <w:rtl/>
          <w:lang w:bidi="ar-KW"/>
        </w:rPr>
        <w:t>خطة لمراحل محددة تعتبر ضرورية</w:t>
      </w:r>
      <w:r w:rsidR="003D76A5">
        <w:rPr>
          <w:rFonts w:ascii="Simplified Arabic" w:hAnsi="Simplified Arabic" w:cs="Simplified Arabic" w:hint="cs"/>
          <w:b/>
          <w:bCs/>
          <w:i/>
          <w:iCs/>
          <w:szCs w:val="28"/>
          <w:rtl/>
          <w:lang w:bidi="ar-KW"/>
        </w:rPr>
        <w:t>.</w:t>
      </w:r>
    </w:p>
    <w:p w:rsidR="009A797A" w:rsidRDefault="009A797A"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ضع أهدافك الأسبوعية لجمع التمويل على مفكرة. </w:t>
      </w:r>
    </w:p>
    <w:p w:rsidR="009A797A" w:rsidRDefault="00A72C0B"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اعرف ما تحتاج أن تجمع تمويل بشأنه وماهية أهدافك لكل أسبوع. </w:t>
      </w:r>
    </w:p>
    <w:p w:rsidR="00A72C0B" w:rsidRPr="003D76A5" w:rsidRDefault="00A72C0B" w:rsidP="00A72C0B">
      <w:pPr>
        <w:bidi/>
        <w:jc w:val="lowKashida"/>
        <w:rPr>
          <w:rFonts w:ascii="Simplified Arabic" w:hAnsi="Simplified Arabic" w:cs="Simplified Arabic"/>
          <w:b/>
          <w:bCs/>
          <w:i/>
          <w:iCs/>
          <w:szCs w:val="28"/>
          <w:rtl/>
          <w:lang w:bidi="ar-KW"/>
        </w:rPr>
      </w:pPr>
      <w:r>
        <w:rPr>
          <w:rFonts w:ascii="Simplified Arabic" w:hAnsi="Simplified Arabic" w:cs="Simplified Arabic" w:hint="cs"/>
          <w:b/>
          <w:bCs/>
          <w:szCs w:val="28"/>
          <w:rtl/>
          <w:lang w:bidi="ar-KW"/>
        </w:rPr>
        <w:t xml:space="preserve">5. </w:t>
      </w:r>
      <w:r w:rsidR="003D76A5">
        <w:rPr>
          <w:rFonts w:ascii="Simplified Arabic" w:hAnsi="Simplified Arabic" w:cs="Simplified Arabic" w:hint="cs"/>
          <w:b/>
          <w:bCs/>
          <w:szCs w:val="28"/>
          <w:rtl/>
          <w:lang w:bidi="ar-KW"/>
        </w:rPr>
        <w:t xml:space="preserve">استخدام الأساليب المتعددة لجمع التمويل. </w:t>
      </w:r>
      <w:r w:rsidR="003D76A5">
        <w:rPr>
          <w:rFonts w:ascii="Simplified Arabic" w:hAnsi="Simplified Arabic" w:cs="Simplified Arabic" w:hint="cs"/>
          <w:b/>
          <w:bCs/>
          <w:i/>
          <w:iCs/>
          <w:szCs w:val="28"/>
          <w:rtl/>
          <w:lang w:bidi="ar-KW"/>
        </w:rPr>
        <w:t xml:space="preserve">من الناحية المثالية ستقوم بجمع مجموعة من الوسائل لجمع التمويل. من المقبول للناس أن يسمعوا منك مرات عديدة وبطرق مختلفة. </w:t>
      </w:r>
    </w:p>
    <w:p w:rsidR="00A72C0B" w:rsidRDefault="003D76A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وجهاً لوجه من شخص لشخص: زيارة المنازل، اجتماعات شخصية. </w:t>
      </w:r>
    </w:p>
    <w:p w:rsidR="003D76A5" w:rsidRDefault="003D76A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المناسبات: مناسبات عامة، تجمعات صغيرة مثل الحفلات المنزلية. </w:t>
      </w:r>
    </w:p>
    <w:p w:rsidR="003D76A5" w:rsidRDefault="003D76A5" w:rsidP="003F1F8F">
      <w:pPr>
        <w:pStyle w:val="ListParagraph"/>
        <w:numPr>
          <w:ilvl w:val="0"/>
          <w:numId w:val="57"/>
        </w:numPr>
        <w:bidi/>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حملات التوعية الشاملة: على الانترنت، بالبريد الالكتروني، الفيس بوك، البريد المباشر، اتصالات هاتفية. </w:t>
      </w:r>
    </w:p>
    <w:p w:rsidR="003D76A5" w:rsidRPr="00345FE7" w:rsidRDefault="003D76A5" w:rsidP="00345FE7">
      <w:pPr>
        <w:bidi/>
        <w:jc w:val="lowKashida"/>
        <w:rPr>
          <w:i/>
          <w:iCs/>
          <w:lang w:bidi="ar-KW"/>
        </w:rPr>
      </w:pPr>
      <w:r w:rsidRPr="003D76A5">
        <w:rPr>
          <w:rFonts w:ascii="Simplified Arabic" w:hAnsi="Simplified Arabic" w:cs="Simplified Arabic" w:hint="cs"/>
          <w:b/>
          <w:bCs/>
          <w:szCs w:val="28"/>
          <w:rtl/>
          <w:lang w:bidi="ar-KW"/>
        </w:rPr>
        <w:t>6.</w:t>
      </w:r>
      <w:r>
        <w:rPr>
          <w:rFonts w:ascii="Simplified Arabic" w:hAnsi="Simplified Arabic" w:cs="Simplified Arabic" w:hint="cs"/>
          <w:b/>
          <w:bCs/>
          <w:szCs w:val="28"/>
          <w:rtl/>
          <w:lang w:bidi="ar-KW"/>
        </w:rPr>
        <w:t xml:space="preserve">  </w:t>
      </w:r>
      <w:r w:rsidR="00345FE7">
        <w:rPr>
          <w:rFonts w:ascii="Simplified Arabic" w:hAnsi="Simplified Arabic" w:cs="Simplified Arabic" w:hint="cs"/>
          <w:b/>
          <w:bCs/>
          <w:szCs w:val="28"/>
          <w:rtl/>
          <w:lang w:bidi="ar-KW"/>
        </w:rPr>
        <w:t xml:space="preserve">اشكرهم دائماً. </w:t>
      </w:r>
      <w:r w:rsidR="00345FE7">
        <w:rPr>
          <w:rFonts w:ascii="Simplified Arabic" w:hAnsi="Simplified Arabic" w:cs="Simplified Arabic" w:hint="cs"/>
          <w:b/>
          <w:bCs/>
          <w:i/>
          <w:iCs/>
          <w:szCs w:val="28"/>
          <w:rtl/>
          <w:lang w:bidi="ar-KW"/>
        </w:rPr>
        <w:t xml:space="preserve">تأكد من المحافظة على علاقة جيدة مع الذين قدموا الدعم لك </w:t>
      </w:r>
    </w:p>
    <w:p w:rsidR="003D76A5" w:rsidRPr="00345FE7" w:rsidRDefault="00345FE7" w:rsidP="00345FE7">
      <w:pPr>
        <w:bidi/>
        <w:jc w:val="lowKashida"/>
        <w:rPr>
          <w:rFonts w:ascii="Simplified Arabic" w:hAnsi="Simplified Arabic" w:cs="Simplified Arabic"/>
          <w:b/>
          <w:bCs/>
          <w:szCs w:val="28"/>
          <w:rtl/>
          <w:lang w:bidi="ar-KW"/>
        </w:rPr>
      </w:pPr>
      <w:r w:rsidRPr="00345FE7">
        <w:rPr>
          <w:rFonts w:ascii="Simplified Arabic" w:hAnsi="Simplified Arabic" w:cs="Simplified Arabic" w:hint="cs"/>
          <w:b/>
          <w:bCs/>
          <w:szCs w:val="28"/>
          <w:rtl/>
          <w:lang w:bidi="ar-KW"/>
        </w:rPr>
        <w:t xml:space="preserve">ملاحظات: </w:t>
      </w:r>
    </w:p>
    <w:p w:rsidR="00345FE7" w:rsidRDefault="00345FE7">
      <w:pPr>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345FE7" w:rsidTr="00345FE7">
        <w:tc>
          <w:tcPr>
            <w:tcW w:w="8856" w:type="dxa"/>
            <w:shd w:val="clear" w:color="auto" w:fill="8DB3E2" w:themeFill="text2" w:themeFillTint="66"/>
          </w:tcPr>
          <w:p w:rsidR="00345FE7" w:rsidRPr="00345FE7" w:rsidRDefault="00345FE7" w:rsidP="00345FE7">
            <w:pPr>
              <w:bidi/>
              <w:jc w:val="center"/>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التقييم: تمهيد الطريق نحو التغيير </w:t>
            </w:r>
          </w:p>
        </w:tc>
      </w:tr>
    </w:tbl>
    <w:p w:rsidR="00C420CE" w:rsidRDefault="00C420CE" w:rsidP="00345FE7">
      <w:pPr>
        <w:bidi/>
        <w:jc w:val="lowKashida"/>
        <w:rPr>
          <w:rFonts w:ascii="Simplified Arabic" w:hAnsi="Simplified Arabic" w:cs="Simplified Arabic"/>
          <w:b/>
          <w:bCs/>
          <w:szCs w:val="28"/>
          <w:rtl/>
          <w:lang w:bidi="ar-KW"/>
        </w:rPr>
      </w:pPr>
    </w:p>
    <w:p w:rsidR="00345FE7" w:rsidRDefault="00345FE7" w:rsidP="00C420CE">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الاسم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sidRPr="008503FC">
        <w:rPr>
          <w:rFonts w:ascii="Simplified Arabic" w:hAnsi="Simplified Arabic" w:cs="Simplified Arabic" w:hint="cs"/>
          <w:b/>
          <w:bCs/>
          <w:szCs w:val="28"/>
          <w:rtl/>
          <w:lang w:bidi="ar-KW"/>
        </w:rPr>
        <w:t>اختياري</w:t>
      </w:r>
      <w:r>
        <w:rPr>
          <w:rFonts w:ascii="Simplified Arabic" w:hAnsi="Simplified Arabic" w:cs="Simplified Arabic" w:hint="cs"/>
          <w:szCs w:val="28"/>
          <w:rtl/>
          <w:lang w:bidi="ar-KW"/>
        </w:rPr>
        <w:t>)</w:t>
      </w:r>
    </w:p>
    <w:p w:rsidR="00345FE7" w:rsidRDefault="00345FE7" w:rsidP="00345FE7">
      <w:pPr>
        <w:bidi/>
        <w:jc w:val="lowKashida"/>
        <w:rPr>
          <w:rFonts w:ascii="Simplified Arabic" w:hAnsi="Simplified Arabic" w:cs="Simplified Arabic"/>
          <w:szCs w:val="28"/>
          <w:rtl/>
          <w:lang w:bidi="ar-KW"/>
        </w:rPr>
      </w:pPr>
      <w:r w:rsidRPr="008503FC">
        <w:rPr>
          <w:rFonts w:ascii="Simplified Arabic" w:hAnsi="Simplified Arabic" w:cs="Simplified Arabic" w:hint="cs"/>
          <w:b/>
          <w:bCs/>
          <w:szCs w:val="28"/>
          <w:rtl/>
          <w:lang w:bidi="ar-KW"/>
        </w:rPr>
        <w:t>القسم</w:t>
      </w:r>
      <w:r>
        <w:rPr>
          <w:rFonts w:ascii="Simplified Arabic" w:hAnsi="Simplified Arabic" w:cs="Simplified Arabic" w:hint="cs"/>
          <w:szCs w:val="28"/>
          <w:rtl/>
          <w:lang w:bidi="ar-KW"/>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ضع دائرة حول الرقم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1 (سيء)، 2 (متوسط)، 3 (فوق المتوسط)، 4 (ممتاز) </w:t>
      </w:r>
      <w:r>
        <w:rPr>
          <w:rFonts w:ascii="Simplified Arabic" w:hAnsi="Simplified Arabic" w:cs="Simplified Arabic"/>
          <w:szCs w:val="28"/>
          <w:rtl/>
          <w:lang w:bidi="ar-KW"/>
        </w:rPr>
        <w:t>–</w:t>
      </w:r>
      <w:r>
        <w:rPr>
          <w:rFonts w:ascii="Simplified Arabic" w:hAnsi="Simplified Arabic" w:cs="Simplified Arabic" w:hint="cs"/>
          <w:szCs w:val="28"/>
          <w:rtl/>
          <w:lang w:bidi="ar-KW"/>
        </w:rPr>
        <w:t xml:space="preserve"> الذي يعبر عن رأيك العام بكل واحد من مكونات التدريب. </w:t>
      </w:r>
    </w:p>
    <w:p w:rsidR="00345FE7" w:rsidRDefault="00345FE7" w:rsidP="00345FE7">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المدرب/ المتحدث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محتوى التدريب </w:t>
      </w:r>
    </w:p>
    <w:p w:rsidR="00345FE7" w:rsidRPr="00EB2A70" w:rsidRDefault="00345FE7" w:rsidP="00345FE7">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345FE7" w:rsidRDefault="00345FE7" w:rsidP="00345FE7">
      <w:pPr>
        <w:bidi/>
        <w:jc w:val="lowKashida"/>
        <w:rPr>
          <w:rFonts w:ascii="Simplified Arabic" w:hAnsi="Simplified Arabic" w:cs="Simplified Arabic"/>
          <w:b/>
          <w:bCs/>
          <w:szCs w:val="28"/>
          <w:rtl/>
          <w:lang w:bidi="ar-KW"/>
        </w:rPr>
      </w:pPr>
      <w:r>
        <w:rPr>
          <w:rFonts w:ascii="Simplified Arabic" w:hAnsi="Simplified Arabic" w:cs="Simplified Arabic" w:hint="cs"/>
          <w:b/>
          <w:bCs/>
          <w:szCs w:val="28"/>
          <w:rtl/>
          <w:lang w:bidi="ar-KW"/>
        </w:rPr>
        <w:t xml:space="preserve">النشرات المطبوعة </w:t>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r>
      <w:r>
        <w:rPr>
          <w:rFonts w:ascii="Simplified Arabic" w:hAnsi="Simplified Arabic" w:cs="Simplified Arabic" w:hint="cs"/>
          <w:b/>
          <w:bCs/>
          <w:szCs w:val="28"/>
          <w:rtl/>
          <w:lang w:bidi="ar-KW"/>
        </w:rPr>
        <w:tab/>
        <w:t xml:space="preserve">      التمارين </w:t>
      </w:r>
    </w:p>
    <w:p w:rsidR="00345FE7" w:rsidRPr="00EB2A70" w:rsidRDefault="00345FE7" w:rsidP="00345FE7">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r>
      <w:r w:rsidRPr="00EB2A70">
        <w:rPr>
          <w:rFonts w:ascii="Simplified Arabic" w:hAnsi="Simplified Arabic" w:cs="Simplified Arabic" w:hint="cs"/>
          <w:szCs w:val="28"/>
          <w:rtl/>
          <w:lang w:bidi="ar-KW"/>
        </w:rPr>
        <w:tab/>
        <w:t xml:space="preserve">1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2  </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3</w:t>
      </w:r>
      <w:r>
        <w:rPr>
          <w:rFonts w:ascii="Simplified Arabic" w:hAnsi="Simplified Arabic" w:cs="Simplified Arabic" w:hint="cs"/>
          <w:szCs w:val="28"/>
          <w:rtl/>
          <w:lang w:bidi="ar-KW"/>
        </w:rPr>
        <w:t xml:space="preserve"> </w:t>
      </w:r>
      <w:r w:rsidRPr="00EB2A70">
        <w:rPr>
          <w:rFonts w:ascii="Simplified Arabic" w:hAnsi="Simplified Arabic" w:cs="Simplified Arabic" w:hint="cs"/>
          <w:szCs w:val="28"/>
          <w:rtl/>
          <w:lang w:bidi="ar-KW"/>
        </w:rPr>
        <w:t xml:space="preserve">   4 </w:t>
      </w:r>
    </w:p>
    <w:p w:rsidR="00345FE7" w:rsidRPr="00EB2A70" w:rsidRDefault="00345FE7" w:rsidP="00345FE7">
      <w:pPr>
        <w:bidi/>
        <w:jc w:val="lowKashida"/>
        <w:rPr>
          <w:rFonts w:ascii="Simplified Arabic" w:hAnsi="Simplified Arabic" w:cs="Simplified Arabic"/>
          <w:sz w:val="2"/>
          <w:szCs w:val="2"/>
          <w:rtl/>
          <w:lang w:bidi="ar-KW"/>
        </w:rPr>
      </w:pPr>
    </w:p>
    <w:p w:rsidR="00345FE7" w:rsidRDefault="00345FE7" w:rsidP="00345FE7">
      <w:pPr>
        <w:bidi/>
        <w:jc w:val="lowKashida"/>
        <w:rPr>
          <w:rFonts w:ascii="Simplified Arabic" w:hAnsi="Simplified Arabic" w:cs="Simplified Arabic"/>
          <w:szCs w:val="28"/>
          <w:rtl/>
          <w:lang w:bidi="ar-KW"/>
        </w:rPr>
      </w:pPr>
      <w:r w:rsidRPr="00EB2A70">
        <w:rPr>
          <w:rFonts w:ascii="Simplified Arabic" w:hAnsi="Simplified Arabic" w:cs="Simplified Arabic" w:hint="cs"/>
          <w:szCs w:val="28"/>
          <w:rtl/>
          <w:lang w:bidi="ar-KW"/>
        </w:rPr>
        <w:t xml:space="preserve">1. </w:t>
      </w:r>
      <w:r>
        <w:rPr>
          <w:rFonts w:ascii="Simplified Arabic" w:hAnsi="Simplified Arabic" w:cs="Simplified Arabic" w:hint="cs"/>
          <w:szCs w:val="28"/>
          <w:rtl/>
          <w:lang w:bidi="ar-KW"/>
        </w:rPr>
        <w:t xml:space="preserve">ما هو أكثر شيء أعجبك في هذا القسم؟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2. ما هو رأيك بالتمارين والأدوات؟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w:t>
      </w:r>
      <w:r>
        <w:rPr>
          <w:rFonts w:ascii="Simplified Arabic" w:hAnsi="Simplified Arabic" w:cs="Simplified Arabic" w:hint="cs"/>
          <w:szCs w:val="28"/>
          <w:rtl/>
          <w:lang w:bidi="ar-KW"/>
        </w:rPr>
        <w:lastRenderedPageBreak/>
        <w:t>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3. هل وجدت النشرات المطبوعة كافية؟ هل هناك أي شيء آخر يمكن أن يفيد؟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4. ما هي اقتراحاتك لتحسين هذا القسم؟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5. هل شعرت أنك كنت قادراً على المشاركة بانفتاح ؟ وإذا لا، لماذا؟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lastRenderedPageBreak/>
        <w:t xml:space="preserve">6. هل أجاب الميسرون عن أسئلتك بشكل كافٍ؟ إذا لا، ما هو الشيء الناقص من معلوماتهم؟ </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E7" w:rsidRDefault="00345FE7" w:rsidP="00345FE7">
      <w:pPr>
        <w:bidi/>
        <w:jc w:val="lowKashida"/>
        <w:rPr>
          <w:rFonts w:ascii="Simplified Arabic" w:hAnsi="Simplified Arabic" w:cs="Simplified Arabic"/>
          <w:szCs w:val="28"/>
          <w:rtl/>
          <w:lang w:bidi="ar-KW"/>
        </w:rPr>
      </w:pPr>
      <w:r>
        <w:rPr>
          <w:rFonts w:ascii="Simplified Arabic" w:hAnsi="Simplified Arabic" w:cs="Simplified Arabic" w:hint="cs"/>
          <w:szCs w:val="28"/>
          <w:rtl/>
          <w:lang w:bidi="ar-KW"/>
        </w:rPr>
        <w:t xml:space="preserve">تعلقيات إضافية: </w:t>
      </w:r>
    </w:p>
    <w:p w:rsidR="008C02C9" w:rsidRDefault="008C02C9" w:rsidP="008C02C9">
      <w:pPr>
        <w:bidi/>
        <w:rPr>
          <w:rFonts w:ascii="Simplified Arabic" w:hAnsi="Simplified Arabic" w:cs="Simplified Arabic"/>
          <w:szCs w:val="28"/>
          <w:rtl/>
          <w:lang w:bidi="ar-KW"/>
        </w:rPr>
      </w:pPr>
    </w:p>
    <w:p w:rsidR="008C02C9" w:rsidRDefault="008C02C9" w:rsidP="008C02C9">
      <w:pPr>
        <w:bidi/>
        <w:rPr>
          <w:rFonts w:ascii="Simplified Arabic" w:hAnsi="Simplified Arabic" w:cs="Simplified Arabic"/>
          <w:szCs w:val="28"/>
          <w:rtl/>
          <w:lang w:bidi="ar-KW"/>
        </w:rPr>
      </w:pPr>
    </w:p>
    <w:p w:rsidR="00D061B0" w:rsidRDefault="00D061B0" w:rsidP="008C02C9">
      <w:pPr>
        <w:bidi/>
        <w:rPr>
          <w:rFonts w:ascii="Simplified Arabic" w:hAnsi="Simplified Arabic" w:cs="Simplified Arabic"/>
          <w:szCs w:val="28"/>
          <w:rtl/>
          <w:lang w:bidi="ar-KW"/>
        </w:rPr>
      </w:pPr>
      <w:r>
        <w:rPr>
          <w:rFonts w:ascii="Simplified Arabic" w:hAnsi="Simplified Arabic" w:cs="Simplified Arabic"/>
          <w:szCs w:val="28"/>
          <w:rtl/>
          <w:lang w:bidi="ar-KW"/>
        </w:rPr>
        <w:br w:type="page"/>
      </w:r>
    </w:p>
    <w:tbl>
      <w:tblPr>
        <w:tblStyle w:val="TableGrid"/>
        <w:bidiVisual/>
        <w:tblW w:w="0" w:type="auto"/>
        <w:tblLook w:val="04A0" w:firstRow="1" w:lastRow="0" w:firstColumn="1" w:lastColumn="0" w:noHBand="0" w:noVBand="1"/>
      </w:tblPr>
      <w:tblGrid>
        <w:gridCol w:w="8856"/>
      </w:tblGrid>
      <w:tr w:rsidR="00C420CE" w:rsidTr="00C420CE">
        <w:tc>
          <w:tcPr>
            <w:tcW w:w="8856" w:type="dxa"/>
            <w:shd w:val="clear" w:color="auto" w:fill="8DB3E2" w:themeFill="text2" w:themeFillTint="66"/>
          </w:tcPr>
          <w:p w:rsidR="00C420CE" w:rsidRPr="00C420CE" w:rsidRDefault="00C420CE" w:rsidP="00D061B0">
            <w:pPr>
              <w:bidi/>
              <w:rPr>
                <w:rFonts w:ascii="Simplified Arabic" w:hAnsi="Simplified Arabic" w:cs="Simplified Arabic"/>
                <w:b/>
                <w:bCs/>
                <w:color w:val="FFFFFF" w:themeColor="background1"/>
                <w:sz w:val="32"/>
                <w:szCs w:val="32"/>
                <w:rtl/>
                <w:lang w:bidi="ar-KW"/>
              </w:rPr>
            </w:pPr>
            <w:r>
              <w:rPr>
                <w:rFonts w:ascii="Simplified Arabic" w:hAnsi="Simplified Arabic" w:cs="Simplified Arabic" w:hint="cs"/>
                <w:b/>
                <w:bCs/>
                <w:color w:val="FFFFFF" w:themeColor="background1"/>
                <w:sz w:val="32"/>
                <w:szCs w:val="32"/>
                <w:rtl/>
                <w:lang w:bidi="ar-KW"/>
              </w:rPr>
              <w:lastRenderedPageBreak/>
              <w:t xml:space="preserve">10. </w:t>
            </w:r>
            <w:r w:rsidR="00E53DE2">
              <w:rPr>
                <w:rFonts w:ascii="Simplified Arabic" w:hAnsi="Simplified Arabic" w:cs="Simplified Arabic" w:hint="cs"/>
                <w:b/>
                <w:bCs/>
                <w:color w:val="FFFFFF" w:themeColor="background1"/>
                <w:sz w:val="32"/>
                <w:szCs w:val="32"/>
                <w:rtl/>
                <w:lang w:bidi="ar-KW"/>
              </w:rPr>
              <w:t xml:space="preserve">التقيم النهائي </w:t>
            </w:r>
          </w:p>
        </w:tc>
      </w:tr>
    </w:tbl>
    <w:p w:rsidR="00E53DE2" w:rsidRPr="00E53DE2" w:rsidRDefault="00E53DE2" w:rsidP="00E53DE2">
      <w:pPr>
        <w:pStyle w:val="ListParagraph"/>
        <w:bidi/>
        <w:rPr>
          <w:rFonts w:ascii="Simplified Arabic" w:hAnsi="Simplified Arabic" w:cs="Simplified Arabic"/>
          <w:sz w:val="2"/>
          <w:szCs w:val="2"/>
          <w:lang w:bidi="ar-KW"/>
        </w:rPr>
      </w:pPr>
    </w:p>
    <w:p w:rsidR="00D061B0" w:rsidRDefault="00E53DE2" w:rsidP="003F1F8F">
      <w:pPr>
        <w:pStyle w:val="ListParagraph"/>
        <w:numPr>
          <w:ilvl w:val="0"/>
          <w:numId w:val="58"/>
        </w:numPr>
        <w:bidi/>
        <w:ind w:left="36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ما هو أكثر شيء أعجبك بهذا التدريب؟ </w:t>
      </w:r>
    </w:p>
    <w:p w:rsidR="00E53DE2" w:rsidRDefault="00E53DE2" w:rsidP="00890776">
      <w:pPr>
        <w:bidi/>
        <w:ind w:left="360"/>
        <w:rPr>
          <w:rFonts w:ascii="Simplified Arabic" w:hAnsi="Simplified Arabic" w:cs="Simplified Arabic"/>
          <w:szCs w:val="28"/>
          <w:rtl/>
          <w:lang w:bidi="ar-KW"/>
        </w:rPr>
      </w:pPr>
    </w:p>
    <w:p w:rsidR="00E53DE2" w:rsidRDefault="00E53DE2" w:rsidP="00890776">
      <w:pPr>
        <w:bidi/>
        <w:ind w:left="360"/>
        <w:rPr>
          <w:rFonts w:ascii="Simplified Arabic" w:hAnsi="Simplified Arabic" w:cs="Simplified Arabic"/>
          <w:szCs w:val="28"/>
          <w:rtl/>
          <w:lang w:bidi="ar-KW"/>
        </w:rPr>
      </w:pPr>
    </w:p>
    <w:p w:rsidR="00E53DE2" w:rsidRDefault="00E53DE2" w:rsidP="003F1F8F">
      <w:pPr>
        <w:pStyle w:val="ListParagraph"/>
        <w:numPr>
          <w:ilvl w:val="0"/>
          <w:numId w:val="58"/>
        </w:numPr>
        <w:bidi/>
        <w:ind w:left="360"/>
        <w:jc w:val="lowKashida"/>
        <w:rPr>
          <w:rFonts w:ascii="Simplified Arabic" w:hAnsi="Simplified Arabic" w:cs="Simplified Arabic"/>
          <w:szCs w:val="28"/>
          <w:lang w:bidi="ar-KW"/>
        </w:rPr>
      </w:pPr>
      <w:r>
        <w:rPr>
          <w:rFonts w:ascii="Simplified Arabic" w:hAnsi="Simplified Arabic" w:cs="Simplified Arabic" w:hint="cs"/>
          <w:szCs w:val="28"/>
          <w:rtl/>
          <w:lang w:bidi="ar-KW"/>
        </w:rPr>
        <w:t>ما الذي يمكن تحسينه حول هذا التدري؟</w:t>
      </w:r>
    </w:p>
    <w:p w:rsidR="00E53DE2" w:rsidRDefault="00E53DE2" w:rsidP="00890776">
      <w:pPr>
        <w:bidi/>
        <w:ind w:left="360"/>
        <w:rPr>
          <w:rFonts w:ascii="Simplified Arabic" w:hAnsi="Simplified Arabic" w:cs="Simplified Arabic"/>
          <w:szCs w:val="28"/>
          <w:rtl/>
          <w:lang w:bidi="ar-KW"/>
        </w:rPr>
      </w:pPr>
    </w:p>
    <w:p w:rsidR="00E53DE2" w:rsidRPr="00E53DE2" w:rsidRDefault="00E53DE2" w:rsidP="00890776">
      <w:pPr>
        <w:bidi/>
        <w:ind w:left="360"/>
        <w:rPr>
          <w:rFonts w:ascii="Simplified Arabic" w:hAnsi="Simplified Arabic" w:cs="Simplified Arabic"/>
          <w:szCs w:val="28"/>
          <w:lang w:bidi="ar-KW"/>
        </w:rPr>
      </w:pPr>
    </w:p>
    <w:p w:rsidR="00E53DE2" w:rsidRDefault="00E53DE2" w:rsidP="003F1F8F">
      <w:pPr>
        <w:pStyle w:val="ListParagraph"/>
        <w:numPr>
          <w:ilvl w:val="0"/>
          <w:numId w:val="58"/>
        </w:numPr>
        <w:bidi/>
        <w:ind w:left="360"/>
        <w:jc w:val="lowKashida"/>
        <w:rPr>
          <w:rFonts w:ascii="Simplified Arabic" w:hAnsi="Simplified Arabic" w:cs="Simplified Arabic"/>
          <w:szCs w:val="28"/>
          <w:lang w:bidi="ar-KW"/>
        </w:rPr>
      </w:pPr>
      <w:r>
        <w:rPr>
          <w:rFonts w:ascii="Simplified Arabic" w:hAnsi="Simplified Arabic" w:cs="Simplified Arabic" w:hint="cs"/>
          <w:szCs w:val="28"/>
          <w:rtl/>
          <w:lang w:bidi="ar-KW"/>
        </w:rPr>
        <w:t xml:space="preserve">ما هي المجالات الأخرى التي ترغب في التعلم عنها؟ </w:t>
      </w:r>
      <w:r w:rsidR="00890776">
        <w:rPr>
          <w:rFonts w:ascii="Simplified Arabic" w:hAnsi="Simplified Arabic" w:cs="Simplified Arabic" w:hint="cs"/>
          <w:szCs w:val="28"/>
          <w:rtl/>
          <w:lang w:bidi="ar-KW"/>
        </w:rPr>
        <w:t>أو ما هي المواضيع التي ترغب بتمضية وقت أكثر عليها؟</w:t>
      </w:r>
    </w:p>
    <w:p w:rsidR="00890776" w:rsidRDefault="00890776" w:rsidP="00890776">
      <w:pPr>
        <w:pStyle w:val="ListParagraph"/>
        <w:bidi/>
        <w:ind w:left="360"/>
        <w:jc w:val="lowKashida"/>
        <w:rPr>
          <w:rFonts w:ascii="Simplified Arabic" w:hAnsi="Simplified Arabic" w:cs="Simplified Arabic"/>
          <w:szCs w:val="28"/>
          <w:rtl/>
          <w:lang w:bidi="ar-KW"/>
        </w:rPr>
      </w:pPr>
    </w:p>
    <w:p w:rsidR="00890776" w:rsidRDefault="00890776" w:rsidP="00890776">
      <w:pPr>
        <w:pStyle w:val="ListParagraph"/>
        <w:bidi/>
        <w:ind w:left="360"/>
        <w:jc w:val="lowKashida"/>
        <w:rPr>
          <w:rFonts w:ascii="Simplified Arabic" w:hAnsi="Simplified Arabic" w:cs="Simplified Arabic"/>
          <w:szCs w:val="28"/>
          <w:rtl/>
          <w:lang w:bidi="ar-KW"/>
        </w:rPr>
      </w:pPr>
    </w:p>
    <w:p w:rsidR="00890776" w:rsidRDefault="00890776" w:rsidP="00890776">
      <w:pPr>
        <w:pStyle w:val="ListParagraph"/>
        <w:bidi/>
        <w:ind w:left="360"/>
        <w:jc w:val="lowKashida"/>
        <w:rPr>
          <w:rFonts w:ascii="Simplified Arabic" w:hAnsi="Simplified Arabic" w:cs="Simplified Arabic"/>
          <w:szCs w:val="28"/>
          <w:lang w:bidi="ar-KW"/>
        </w:rPr>
      </w:pPr>
    </w:p>
    <w:p w:rsidR="00890776" w:rsidRDefault="00890776" w:rsidP="003F1F8F">
      <w:pPr>
        <w:pStyle w:val="ListParagraph"/>
        <w:numPr>
          <w:ilvl w:val="0"/>
          <w:numId w:val="58"/>
        </w:numPr>
        <w:bidi/>
        <w:ind w:left="360"/>
        <w:jc w:val="lowKashida"/>
        <w:rPr>
          <w:rFonts w:ascii="Simplified Arabic" w:hAnsi="Simplified Arabic" w:cs="Simplified Arabic"/>
          <w:szCs w:val="28"/>
          <w:lang w:bidi="ar-KW"/>
        </w:rPr>
      </w:pPr>
      <w:r>
        <w:rPr>
          <w:rFonts w:ascii="Simplified Arabic" w:hAnsi="Simplified Arabic" w:cs="Simplified Arabic" w:hint="cs"/>
          <w:szCs w:val="28"/>
          <w:rtl/>
          <w:lang w:bidi="ar-KW"/>
        </w:rPr>
        <w:t>ما هي المجالات التي وجدتها أكثر فائدة ولماذا؟</w:t>
      </w:r>
    </w:p>
    <w:p w:rsidR="00E53DE2" w:rsidRDefault="00E53DE2" w:rsidP="00890776">
      <w:pPr>
        <w:bidi/>
        <w:ind w:left="360"/>
        <w:rPr>
          <w:rFonts w:ascii="Simplified Arabic" w:hAnsi="Simplified Arabic" w:cs="Simplified Arabic"/>
          <w:szCs w:val="28"/>
          <w:rtl/>
          <w:lang w:bidi="ar-KW"/>
        </w:rPr>
      </w:pPr>
    </w:p>
    <w:p w:rsidR="00E53DE2" w:rsidRPr="00E53DE2" w:rsidRDefault="00E53DE2" w:rsidP="00890776">
      <w:pPr>
        <w:bidi/>
        <w:ind w:left="360"/>
        <w:rPr>
          <w:rFonts w:ascii="Simplified Arabic" w:hAnsi="Simplified Arabic" w:cs="Simplified Arabic"/>
          <w:szCs w:val="28"/>
          <w:rtl/>
          <w:lang w:bidi="ar-KW"/>
        </w:rPr>
      </w:pPr>
    </w:p>
    <w:p w:rsidR="00E53DE2" w:rsidRDefault="00890776" w:rsidP="00890776">
      <w:pPr>
        <w:bidi/>
        <w:ind w:left="360"/>
        <w:rPr>
          <w:rFonts w:ascii="Simplified Arabic" w:hAnsi="Simplified Arabic" w:cs="Simplified Arabic"/>
          <w:szCs w:val="28"/>
          <w:lang w:bidi="ar-KW"/>
        </w:rPr>
      </w:pPr>
      <w:r>
        <w:rPr>
          <w:rFonts w:ascii="Simplified Arabic" w:hAnsi="Simplified Arabic" w:cs="Simplified Arabic" w:hint="cs"/>
          <w:szCs w:val="28"/>
          <w:rtl/>
          <w:lang w:bidi="ar-KW"/>
        </w:rPr>
        <w:t>تعليقات أخرى</w:t>
      </w:r>
    </w:p>
    <w:p w:rsidR="00890776" w:rsidRDefault="00890776">
      <w:pPr>
        <w:rPr>
          <w:rFonts w:ascii="Simplified Arabic" w:hAnsi="Simplified Arabic" w:cs="Simplified Arabic"/>
          <w:szCs w:val="28"/>
          <w:lang w:bidi="ar-KW"/>
        </w:rPr>
      </w:pPr>
      <w:r>
        <w:rPr>
          <w:rFonts w:ascii="Simplified Arabic" w:hAnsi="Simplified Arabic" w:cs="Simplified Arabic"/>
          <w:szCs w:val="28"/>
          <w:lang w:bidi="ar-KW"/>
        </w:rPr>
        <w:br w:type="page"/>
      </w:r>
    </w:p>
    <w:tbl>
      <w:tblPr>
        <w:tblStyle w:val="TableGrid"/>
        <w:tblW w:w="0" w:type="auto"/>
        <w:tblLook w:val="04A0" w:firstRow="1" w:lastRow="0" w:firstColumn="1" w:lastColumn="0" w:noHBand="0" w:noVBand="1"/>
      </w:tblPr>
      <w:tblGrid>
        <w:gridCol w:w="8856"/>
      </w:tblGrid>
      <w:tr w:rsidR="004C560A" w:rsidTr="004C560A">
        <w:tc>
          <w:tcPr>
            <w:tcW w:w="8856" w:type="dxa"/>
            <w:shd w:val="clear" w:color="auto" w:fill="8DB3E2" w:themeFill="text2" w:themeFillTint="66"/>
          </w:tcPr>
          <w:p w:rsidR="004C560A" w:rsidRPr="004C560A" w:rsidRDefault="004C560A" w:rsidP="004C560A">
            <w:pPr>
              <w:bidi/>
              <w:rPr>
                <w:rFonts w:ascii="Simplified Arabic" w:hAnsi="Simplified Arabic" w:cs="Simplified Arabic"/>
                <w:b/>
                <w:bCs/>
                <w:color w:val="FFFFFF" w:themeColor="background1"/>
                <w:sz w:val="32"/>
                <w:szCs w:val="32"/>
                <w:lang w:bidi="ar-KW"/>
              </w:rPr>
            </w:pPr>
            <w:r>
              <w:rPr>
                <w:rFonts w:ascii="Simplified Arabic" w:hAnsi="Simplified Arabic" w:cs="Simplified Arabic" w:hint="cs"/>
                <w:b/>
                <w:bCs/>
                <w:color w:val="FFFFFF" w:themeColor="background1"/>
                <w:sz w:val="32"/>
                <w:szCs w:val="32"/>
                <w:rtl/>
                <w:lang w:bidi="ar-KW"/>
              </w:rPr>
              <w:lastRenderedPageBreak/>
              <w:t xml:space="preserve">11. موارد إضافية </w:t>
            </w:r>
          </w:p>
        </w:tc>
      </w:tr>
    </w:tbl>
    <w:p w:rsidR="00BE3C41" w:rsidRPr="004C560A" w:rsidRDefault="00BE3C41" w:rsidP="004C560A">
      <w:pPr>
        <w:bidi/>
        <w:rPr>
          <w:rFonts w:ascii="Simplified Arabic" w:hAnsi="Simplified Arabic" w:cs="Simplified Arabic"/>
          <w:sz w:val="14"/>
          <w:szCs w:val="14"/>
          <w:rtl/>
          <w:lang w:bidi="ar-KW"/>
        </w:rPr>
      </w:pPr>
    </w:p>
    <w:p w:rsidR="004C560A" w:rsidRPr="004C560A" w:rsidRDefault="004C560A" w:rsidP="004C560A">
      <w:pPr>
        <w:bidi/>
        <w:rPr>
          <w:rFonts w:ascii="Simplified Arabic" w:hAnsi="Simplified Arabic" w:cs="Simplified Arabic"/>
          <w:b/>
          <w:bCs/>
          <w:szCs w:val="28"/>
          <w:rtl/>
          <w:lang w:bidi="ar-KW"/>
        </w:rPr>
      </w:pPr>
      <w:r w:rsidRPr="004C560A">
        <w:rPr>
          <w:rFonts w:ascii="Simplified Arabic" w:hAnsi="Simplified Arabic" w:cs="Simplified Arabic" w:hint="cs"/>
          <w:b/>
          <w:bCs/>
          <w:szCs w:val="28"/>
          <w:rtl/>
          <w:lang w:bidi="ar-KW"/>
        </w:rPr>
        <w:t xml:space="preserve">أ. </w:t>
      </w:r>
      <w:r>
        <w:rPr>
          <w:rFonts w:ascii="Simplified Arabic" w:hAnsi="Simplified Arabic" w:cs="Simplified Arabic" w:hint="cs"/>
          <w:b/>
          <w:bCs/>
          <w:szCs w:val="28"/>
          <w:rtl/>
          <w:lang w:bidi="ar-KW"/>
        </w:rPr>
        <w:t xml:space="preserve"> معلومات محدثة حول القوانين الخاصة بالمرأة </w:t>
      </w:r>
    </w:p>
    <w:p w:rsidR="00E837DB" w:rsidRPr="007A2F87" w:rsidRDefault="004C560A" w:rsidP="007A2F87">
      <w:pPr>
        <w:bidi/>
        <w:jc w:val="lowKashida"/>
        <w:rPr>
          <w:rFonts w:ascii="Simplified Arabic" w:hAnsi="Simplified Arabic" w:cs="Simplified Arabic"/>
          <w:sz w:val="24"/>
          <w:szCs w:val="24"/>
          <w:lang w:bidi="ar-KW"/>
        </w:rPr>
      </w:pPr>
      <w:r w:rsidRPr="006B7172">
        <w:rPr>
          <w:rFonts w:ascii="Simplified Arabic" w:hAnsi="Simplified Arabic" w:cs="Simplified Arabic" w:hint="cs"/>
          <w:sz w:val="24"/>
          <w:szCs w:val="24"/>
          <w:rtl/>
          <w:lang w:bidi="ar-KW"/>
        </w:rPr>
        <w:t xml:space="preserve">حقوق المرأة في الشرق الأوسط وشمال أفريقيا 2010، منظمة فريدوم هاوس </w:t>
      </w:r>
      <w:r w:rsidRPr="007A2F87">
        <w:rPr>
          <w:rFonts w:ascii="Simplified Arabic" w:hAnsi="Simplified Arabic" w:cs="Simplified Arabic" w:hint="cs"/>
          <w:sz w:val="24"/>
          <w:szCs w:val="24"/>
          <w:rtl/>
          <w:lang w:bidi="ar-KW"/>
        </w:rPr>
        <w:t xml:space="preserve"> </w:t>
      </w:r>
    </w:p>
    <w:p w:rsidR="00E837DB" w:rsidRPr="006B7172" w:rsidRDefault="0065256D" w:rsidP="00E837DB">
      <w:pPr>
        <w:rPr>
          <w:sz w:val="24"/>
          <w:szCs w:val="24"/>
        </w:rPr>
      </w:pPr>
      <w:hyperlink r:id="rId19" w:tgtFrame="_blank" w:history="1">
        <w:r w:rsidR="00E837DB" w:rsidRPr="006B7172">
          <w:rPr>
            <w:rStyle w:val="Hyperlink"/>
            <w:sz w:val="24"/>
            <w:szCs w:val="24"/>
          </w:rPr>
          <w:t>http://freedomhouse.org/template.cfm?page=383&amp;report=86</w:t>
        </w:r>
      </w:hyperlink>
    </w:p>
    <w:p w:rsidR="00E837DB" w:rsidRPr="006B7172" w:rsidRDefault="0065256D" w:rsidP="00E837DB">
      <w:pPr>
        <w:rPr>
          <w:sz w:val="24"/>
          <w:szCs w:val="24"/>
        </w:rPr>
      </w:pPr>
      <w:hyperlink r:id="rId20" w:history="1">
        <w:r w:rsidR="00E837DB" w:rsidRPr="006B7172">
          <w:rPr>
            <w:rStyle w:val="Hyperlink"/>
            <w:sz w:val="24"/>
            <w:szCs w:val="24"/>
          </w:rPr>
          <w:t>http://freedomhouse.org/template.cfm?page=384&amp;key=271&amp;parent=23&amp;report=86</w:t>
        </w:r>
      </w:hyperlink>
    </w:p>
    <w:p w:rsidR="00E837DB" w:rsidRPr="006B7172" w:rsidRDefault="004C560A" w:rsidP="007A2F87">
      <w:pPr>
        <w:bidi/>
        <w:jc w:val="lowKashida"/>
        <w:rPr>
          <w:rFonts w:ascii="Simplified Arabic" w:hAnsi="Simplified Arabic" w:cs="Simplified Arabic"/>
          <w:sz w:val="24"/>
          <w:szCs w:val="24"/>
          <w:lang w:bidi="ar-KW"/>
        </w:rPr>
      </w:pPr>
      <w:r w:rsidRPr="006B7172">
        <w:rPr>
          <w:rFonts w:ascii="Simplified Arabic" w:hAnsi="Simplified Arabic" w:cs="Simplified Arabic" w:hint="cs"/>
          <w:sz w:val="24"/>
          <w:szCs w:val="24"/>
          <w:rtl/>
          <w:lang w:bidi="ar-KW"/>
        </w:rPr>
        <w:t xml:space="preserve">تقرير الفجوة العالمية بين الجنسين 2010، المنتدى الاقتصادي العالمي. </w:t>
      </w:r>
    </w:p>
    <w:p w:rsidR="00E837DB" w:rsidRPr="006B7172" w:rsidRDefault="0065256D" w:rsidP="00E837DB">
      <w:pPr>
        <w:rPr>
          <w:sz w:val="24"/>
          <w:szCs w:val="24"/>
        </w:rPr>
      </w:pPr>
      <w:hyperlink r:id="rId21" w:history="1">
        <w:r w:rsidR="00E837DB" w:rsidRPr="006B7172">
          <w:rPr>
            <w:rStyle w:val="Hyperlink"/>
            <w:sz w:val="24"/>
            <w:szCs w:val="24"/>
          </w:rPr>
          <w:t>http://www.weforum.org/issues/global-gender-gap</w:t>
        </w:r>
      </w:hyperlink>
    </w:p>
    <w:p w:rsidR="004C560A" w:rsidRPr="006B7172" w:rsidRDefault="004C560A" w:rsidP="007A2F87">
      <w:pPr>
        <w:bidi/>
        <w:jc w:val="lowKashida"/>
        <w:rPr>
          <w:rFonts w:ascii="Simplified Arabic" w:hAnsi="Simplified Arabic" w:cs="Simplified Arabic"/>
          <w:sz w:val="24"/>
          <w:szCs w:val="24"/>
          <w:lang w:bidi="ar-KW"/>
        </w:rPr>
      </w:pPr>
      <w:r w:rsidRPr="006B7172">
        <w:rPr>
          <w:rFonts w:ascii="Simplified Arabic" w:hAnsi="Simplified Arabic" w:cs="Simplified Arabic" w:hint="cs"/>
          <w:sz w:val="24"/>
          <w:szCs w:val="24"/>
          <w:rtl/>
          <w:lang w:bidi="ar-KW"/>
        </w:rPr>
        <w:t xml:space="preserve"> تقرير الفجوة العالمية بين الجنسين 2010، المنتدى الاقتصادي العالمي. </w:t>
      </w:r>
    </w:p>
    <w:p w:rsidR="00E837DB" w:rsidRPr="006B7172" w:rsidRDefault="0065256D" w:rsidP="00E837DB">
      <w:pPr>
        <w:rPr>
          <w:sz w:val="24"/>
          <w:szCs w:val="24"/>
        </w:rPr>
      </w:pPr>
      <w:hyperlink r:id="rId22" w:history="1">
        <w:r w:rsidR="00E837DB" w:rsidRPr="006B7172">
          <w:rPr>
            <w:rStyle w:val="Hyperlink"/>
            <w:sz w:val="24"/>
            <w:szCs w:val="24"/>
          </w:rPr>
          <w:t>http://www.weforum.org/issues/global-gender-gap</w:t>
        </w:r>
      </w:hyperlink>
    </w:p>
    <w:p w:rsidR="004C560A" w:rsidRPr="006B7172" w:rsidRDefault="004C560A" w:rsidP="007A2F87">
      <w:pPr>
        <w:bidi/>
        <w:jc w:val="lowKashida"/>
        <w:rPr>
          <w:rFonts w:ascii="Simplified Arabic" w:hAnsi="Simplified Arabic" w:cs="Simplified Arabic"/>
          <w:sz w:val="24"/>
          <w:szCs w:val="24"/>
          <w:lang w:bidi="ar-KW"/>
        </w:rPr>
      </w:pPr>
      <w:r w:rsidRPr="006B7172">
        <w:rPr>
          <w:rFonts w:ascii="Simplified Arabic" w:hAnsi="Simplified Arabic" w:cs="Simplified Arabic" w:hint="cs"/>
          <w:sz w:val="24"/>
          <w:szCs w:val="24"/>
          <w:rtl/>
          <w:lang w:bidi="ar-KW"/>
        </w:rPr>
        <w:t xml:space="preserve"> التقدم في وضع النساء في العالم: </w:t>
      </w:r>
      <w:r w:rsidR="006B7172" w:rsidRPr="006B7172">
        <w:rPr>
          <w:rFonts w:ascii="Simplified Arabic" w:hAnsi="Simplified Arabic" w:cs="Simplified Arabic" w:hint="cs"/>
          <w:sz w:val="24"/>
          <w:szCs w:val="24"/>
          <w:rtl/>
          <w:lang w:bidi="ar-KW"/>
        </w:rPr>
        <w:t xml:space="preserve">من أجل تحقيق العدالة، منظمة الأمم المتحدة حول المرأة. </w:t>
      </w:r>
    </w:p>
    <w:p w:rsidR="00E837DB" w:rsidRPr="006B7172" w:rsidRDefault="0065256D" w:rsidP="00E837DB">
      <w:pPr>
        <w:rPr>
          <w:sz w:val="24"/>
          <w:szCs w:val="24"/>
        </w:rPr>
      </w:pPr>
      <w:hyperlink r:id="rId23" w:history="1">
        <w:r w:rsidR="00E837DB" w:rsidRPr="006B7172">
          <w:rPr>
            <w:rStyle w:val="Hyperlink"/>
            <w:sz w:val="24"/>
            <w:szCs w:val="24"/>
          </w:rPr>
          <w:t>http://progress.unwomen.org/pdfs/EN-Report-Progress.pdf</w:t>
        </w:r>
      </w:hyperlink>
    </w:p>
    <w:p w:rsidR="006B7172" w:rsidRPr="006B7172" w:rsidRDefault="006B7172" w:rsidP="007A2F87">
      <w:pPr>
        <w:bidi/>
        <w:jc w:val="lowKashida"/>
        <w:rPr>
          <w:rFonts w:ascii="Simplified Arabic" w:hAnsi="Simplified Arabic" w:cs="Simplified Arabic"/>
          <w:sz w:val="24"/>
          <w:szCs w:val="24"/>
          <w:lang w:bidi="ar-KW"/>
        </w:rPr>
      </w:pPr>
      <w:r w:rsidRPr="006B7172">
        <w:rPr>
          <w:rFonts w:ascii="Simplified Arabic" w:hAnsi="Simplified Arabic" w:cs="Simplified Arabic" w:hint="cs"/>
          <w:sz w:val="24"/>
          <w:szCs w:val="24"/>
          <w:rtl/>
          <w:lang w:bidi="ar-KW"/>
        </w:rPr>
        <w:t xml:space="preserve"> </w:t>
      </w:r>
      <w:r w:rsidR="00A46C4D">
        <w:rPr>
          <w:rFonts w:ascii="Simplified Arabic" w:hAnsi="Simplified Arabic" w:cs="Simplified Arabic" w:hint="cs"/>
          <w:sz w:val="24"/>
          <w:szCs w:val="24"/>
          <w:rtl/>
          <w:lang w:bidi="ar-KW"/>
        </w:rPr>
        <w:t xml:space="preserve">أعمال تمكين المرأة ، ماكنزي وشركاه </w:t>
      </w:r>
    </w:p>
    <w:p w:rsidR="00E837DB" w:rsidRPr="00E837DB" w:rsidRDefault="0065256D" w:rsidP="00E837DB">
      <w:pPr>
        <w:rPr>
          <w:sz w:val="24"/>
          <w:szCs w:val="18"/>
        </w:rPr>
      </w:pPr>
      <w:hyperlink r:id="rId24" w:history="1">
        <w:r w:rsidR="00E837DB" w:rsidRPr="00E837DB">
          <w:rPr>
            <w:rStyle w:val="Hyperlink"/>
            <w:sz w:val="24"/>
            <w:szCs w:val="18"/>
          </w:rPr>
          <w:t>http://www.mckinsey.com/App_Media/Reports/SSO/EmpWomen_USA4_Letter.pdf</w:t>
        </w:r>
      </w:hyperlink>
    </w:p>
    <w:p w:rsidR="00A46C4D" w:rsidRPr="006B7172" w:rsidRDefault="00A46C4D" w:rsidP="007A2F87">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w:t>
      </w:r>
      <w:r w:rsidR="001C7E1C">
        <w:rPr>
          <w:rFonts w:ascii="Simplified Arabic" w:hAnsi="Simplified Arabic" w:cs="Simplified Arabic" w:hint="cs"/>
          <w:sz w:val="24"/>
          <w:szCs w:val="24"/>
          <w:rtl/>
          <w:lang w:bidi="ar-KW"/>
        </w:rPr>
        <w:t xml:space="preserve">النساء والأعمال والقانون، قياس </w:t>
      </w:r>
      <w:r w:rsidR="007A2F87">
        <w:rPr>
          <w:rFonts w:ascii="Simplified Arabic" w:hAnsi="Simplified Arabic" w:cs="Simplified Arabic" w:hint="cs"/>
          <w:sz w:val="24"/>
          <w:szCs w:val="24"/>
          <w:rtl/>
          <w:lang w:bidi="ar-KW"/>
        </w:rPr>
        <w:t xml:space="preserve">المساواة القانونية والمساواة بين الجنسين لمنظمي الأعمال والعمال في 128 اقتصاداً ، 2010 ، مجموعة البنك الدولي </w:t>
      </w:r>
    </w:p>
    <w:p w:rsidR="00E837DB" w:rsidRPr="00E837DB" w:rsidRDefault="0065256D" w:rsidP="00E837DB">
      <w:pPr>
        <w:rPr>
          <w:sz w:val="24"/>
          <w:szCs w:val="18"/>
        </w:rPr>
      </w:pPr>
      <w:hyperlink r:id="rId25" w:history="1">
        <w:r w:rsidR="00E837DB" w:rsidRPr="00E837DB">
          <w:rPr>
            <w:rStyle w:val="Hyperlink"/>
            <w:sz w:val="24"/>
            <w:szCs w:val="18"/>
          </w:rPr>
          <w:t>http://wbl.worldbank.org/~/media/FPDKM/WBL/Documents/Women-Business-Law.pdf</w:t>
        </w:r>
      </w:hyperlink>
    </w:p>
    <w:p w:rsidR="007A2F87" w:rsidRPr="006B7172" w:rsidRDefault="007A2F87" w:rsidP="007A2F87">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w:t>
      </w:r>
      <w:r w:rsidR="00C401BE">
        <w:rPr>
          <w:rFonts w:ascii="Simplified Arabic" w:hAnsi="Simplified Arabic" w:cs="Simplified Arabic" w:hint="cs"/>
          <w:sz w:val="24"/>
          <w:szCs w:val="24"/>
          <w:rtl/>
          <w:lang w:bidi="ar-KW"/>
        </w:rPr>
        <w:t xml:space="preserve">البيئة للنساء صاحبات المشاريع، مجموعة البنك الدولي </w:t>
      </w:r>
    </w:p>
    <w:p w:rsidR="00E837DB" w:rsidRPr="00E837DB" w:rsidRDefault="0065256D" w:rsidP="00C401BE">
      <w:pPr>
        <w:rPr>
          <w:sz w:val="24"/>
          <w:szCs w:val="18"/>
        </w:rPr>
      </w:pPr>
      <w:hyperlink r:id="rId26" w:history="1">
        <w:r w:rsidR="00E837DB" w:rsidRPr="00E837DB">
          <w:rPr>
            <w:rStyle w:val="Hyperlink"/>
            <w:sz w:val="24"/>
            <w:szCs w:val="18"/>
          </w:rPr>
          <w:t>http://siteresources.worldbank.org/INTMENA/Resources/Women_Entrepreneur_ARB.pdf</w:t>
        </w:r>
      </w:hyperlink>
      <w:r w:rsidR="00E837DB" w:rsidRPr="00E837DB">
        <w:rPr>
          <w:sz w:val="24"/>
          <w:szCs w:val="18"/>
        </w:rPr>
        <w:t xml:space="preserve"> (</w:t>
      </w:r>
      <w:r w:rsidR="00C401BE">
        <w:rPr>
          <w:rFonts w:hint="cs"/>
          <w:sz w:val="24"/>
          <w:szCs w:val="18"/>
          <w:rtl/>
        </w:rPr>
        <w:t xml:space="preserve">عربي </w:t>
      </w:r>
      <w:r w:rsidR="00E837DB" w:rsidRPr="00E837DB">
        <w:rPr>
          <w:sz w:val="24"/>
          <w:szCs w:val="18"/>
        </w:rPr>
        <w:t>)</w:t>
      </w:r>
    </w:p>
    <w:p w:rsidR="00E837DB" w:rsidRPr="00E837DB" w:rsidRDefault="0065256D" w:rsidP="00C401BE">
      <w:pPr>
        <w:rPr>
          <w:sz w:val="24"/>
          <w:szCs w:val="18"/>
        </w:rPr>
      </w:pPr>
      <w:hyperlink r:id="rId27" w:history="1">
        <w:r w:rsidR="00E837DB" w:rsidRPr="00E837DB">
          <w:rPr>
            <w:rStyle w:val="Hyperlink"/>
            <w:sz w:val="24"/>
            <w:szCs w:val="18"/>
          </w:rPr>
          <w:t>http://siteresources.worldbank.org/INTMENA/Resources/Environment_for_Womens_Entrepreneurship_in_MNA_final.pdf</w:t>
        </w:r>
      </w:hyperlink>
      <w:r w:rsidR="00E837DB" w:rsidRPr="00E837DB">
        <w:rPr>
          <w:sz w:val="24"/>
          <w:szCs w:val="18"/>
        </w:rPr>
        <w:t xml:space="preserve"> (</w:t>
      </w:r>
      <w:r w:rsidR="00C401BE">
        <w:rPr>
          <w:rFonts w:hint="cs"/>
          <w:sz w:val="24"/>
          <w:szCs w:val="18"/>
          <w:rtl/>
        </w:rPr>
        <w:t>إنجليزي)</w:t>
      </w:r>
    </w:p>
    <w:p w:rsidR="00E837DB" w:rsidRPr="00E837DB" w:rsidRDefault="00E837DB" w:rsidP="00E837DB">
      <w:pPr>
        <w:rPr>
          <w:b/>
          <w:sz w:val="24"/>
          <w:szCs w:val="18"/>
        </w:rPr>
      </w:pPr>
    </w:p>
    <w:p w:rsidR="00C401BE" w:rsidRDefault="00C401BE" w:rsidP="00E837DB">
      <w:pPr>
        <w:rPr>
          <w:b/>
          <w:sz w:val="24"/>
          <w:szCs w:val="18"/>
          <w:rtl/>
        </w:rPr>
      </w:pPr>
    </w:p>
    <w:p w:rsidR="00C401BE" w:rsidRPr="00C401BE" w:rsidRDefault="00C401BE" w:rsidP="00C401BE">
      <w:pPr>
        <w:bidi/>
        <w:rPr>
          <w:rFonts w:ascii="Simplified Arabic" w:hAnsi="Simplified Arabic" w:cs="Simplified Arabic"/>
          <w:b/>
          <w:bCs/>
          <w:szCs w:val="28"/>
          <w:rtl/>
          <w:lang w:bidi="ar-KW"/>
        </w:rPr>
      </w:pPr>
      <w:r>
        <w:rPr>
          <w:rFonts w:ascii="Simplified Arabic" w:hAnsi="Simplified Arabic" w:cs="Simplified Arabic" w:hint="cs"/>
          <w:b/>
          <w:bCs/>
          <w:szCs w:val="28"/>
          <w:rtl/>
          <w:lang w:bidi="ar-KW"/>
        </w:rPr>
        <w:lastRenderedPageBreak/>
        <w:t xml:space="preserve">ب. دليل التدريب والمراجع </w:t>
      </w:r>
    </w:p>
    <w:p w:rsidR="00E837DB"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دليل خاص بالتشريعات حول العنف ضد المرأة، إدارة الأمم المتحدة لتطوير المرأة في إدارة الشؤون الاقتصادية والاجتماعية. </w:t>
      </w:r>
    </w:p>
    <w:p w:rsidR="00E837DB" w:rsidRPr="00E837DB" w:rsidRDefault="0065256D" w:rsidP="00C401BE">
      <w:pPr>
        <w:rPr>
          <w:sz w:val="24"/>
          <w:szCs w:val="18"/>
        </w:rPr>
      </w:pPr>
      <w:hyperlink r:id="rId28" w:history="1">
        <w:r w:rsidR="00E837DB" w:rsidRPr="00E837DB">
          <w:rPr>
            <w:rStyle w:val="Hyperlink"/>
            <w:sz w:val="24"/>
            <w:szCs w:val="18"/>
          </w:rPr>
          <w:t>http://www.un.org/womenwatch/daw/vaw/handbook/Handbook%20for%20legislation%20on%20VAW%20(Arabic).pdf</w:t>
        </w:r>
      </w:hyperlink>
      <w:r w:rsidR="00E837DB" w:rsidRPr="00E837DB">
        <w:rPr>
          <w:sz w:val="24"/>
          <w:szCs w:val="18"/>
        </w:rPr>
        <w:t xml:space="preserve"> (</w:t>
      </w:r>
      <w:r w:rsidR="00C401BE">
        <w:rPr>
          <w:rFonts w:hint="cs"/>
          <w:sz w:val="24"/>
          <w:szCs w:val="18"/>
          <w:rtl/>
        </w:rPr>
        <w:t xml:space="preserve">عربي </w:t>
      </w:r>
      <w:r w:rsidR="00E837DB" w:rsidRPr="00E837DB">
        <w:rPr>
          <w:sz w:val="24"/>
          <w:szCs w:val="18"/>
        </w:rPr>
        <w:t>)</w:t>
      </w:r>
    </w:p>
    <w:p w:rsidR="00E837DB" w:rsidRPr="00E837DB" w:rsidRDefault="0065256D" w:rsidP="00C401BE">
      <w:pPr>
        <w:rPr>
          <w:sz w:val="24"/>
          <w:szCs w:val="18"/>
        </w:rPr>
      </w:pPr>
      <w:hyperlink r:id="rId29" w:history="1">
        <w:r w:rsidR="00E837DB" w:rsidRPr="00E837DB">
          <w:rPr>
            <w:rStyle w:val="Hyperlink"/>
            <w:sz w:val="24"/>
            <w:szCs w:val="18"/>
          </w:rPr>
          <w:t>http://www.un.org/womenwatch/daw/vaw/handbook/Handbook%20for%20legislation%20on%20violence%20against%20women.pdf</w:t>
        </w:r>
      </w:hyperlink>
      <w:r w:rsidR="00E837DB" w:rsidRPr="00E837DB">
        <w:rPr>
          <w:sz w:val="24"/>
          <w:szCs w:val="18"/>
        </w:rPr>
        <w:t xml:space="preserve"> (</w:t>
      </w:r>
      <w:r w:rsidR="00C401BE">
        <w:rPr>
          <w:rFonts w:hint="cs"/>
          <w:sz w:val="24"/>
          <w:szCs w:val="18"/>
          <w:rtl/>
        </w:rPr>
        <w:t xml:space="preserve">إنجليزي </w:t>
      </w:r>
      <w:r w:rsidR="00E837DB" w:rsidRPr="00E837DB">
        <w:rPr>
          <w:sz w:val="24"/>
          <w:szCs w:val="18"/>
        </w:rPr>
        <w:t>)</w:t>
      </w:r>
    </w:p>
    <w:p w:rsidR="00E837DB"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هل تنشر قوانيناً المساواة بين الجنسين؟ دليل خاص بالمراجعات القانونية لاتفاقية سيداو </w:t>
      </w:r>
    </w:p>
    <w:p w:rsidR="00E837DB" w:rsidRPr="00E837DB" w:rsidRDefault="0065256D" w:rsidP="00E837DB">
      <w:pPr>
        <w:rPr>
          <w:sz w:val="24"/>
          <w:szCs w:val="18"/>
        </w:rPr>
      </w:pPr>
      <w:hyperlink r:id="rId30" w:history="1">
        <w:r w:rsidR="00E837DB" w:rsidRPr="00E837DB">
          <w:rPr>
            <w:rStyle w:val="Hyperlink"/>
            <w:sz w:val="24"/>
            <w:szCs w:val="18"/>
          </w:rPr>
          <w:t>http://cedaw-seasia.org/docs/FINAL_CEDAW_Handbook.pdf</w:t>
        </w:r>
      </w:hyperlink>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القيادة للخيارات: دليل تدريب القيادة للنساء، شراكة التعلم للنساء.  </w:t>
      </w:r>
    </w:p>
    <w:p w:rsidR="00E837DB" w:rsidRPr="00E837DB" w:rsidRDefault="0065256D" w:rsidP="00C401BE">
      <w:pPr>
        <w:rPr>
          <w:sz w:val="24"/>
          <w:szCs w:val="18"/>
        </w:rPr>
      </w:pPr>
      <w:hyperlink r:id="rId31" w:history="1">
        <w:r w:rsidR="00E837DB" w:rsidRPr="00E837DB">
          <w:rPr>
            <w:rStyle w:val="Hyperlink"/>
            <w:sz w:val="24"/>
            <w:szCs w:val="18"/>
          </w:rPr>
          <w:t>http://play.learningpartnership.org/en/publications/training/ltc/ltcshamy</w:t>
        </w:r>
      </w:hyperlink>
      <w:r w:rsidR="00E837DB" w:rsidRPr="00E837DB">
        <w:rPr>
          <w:sz w:val="24"/>
          <w:szCs w:val="18"/>
        </w:rPr>
        <w:t xml:space="preserve"> (</w:t>
      </w:r>
      <w:r w:rsidR="00C401BE">
        <w:rPr>
          <w:rFonts w:hint="cs"/>
          <w:sz w:val="24"/>
          <w:szCs w:val="18"/>
          <w:rtl/>
        </w:rPr>
        <w:t xml:space="preserve">عربي </w:t>
      </w:r>
      <w:r w:rsidR="00E837DB" w:rsidRPr="00E837DB">
        <w:rPr>
          <w:sz w:val="24"/>
          <w:szCs w:val="18"/>
        </w:rPr>
        <w:t>)</w:t>
      </w:r>
    </w:p>
    <w:p w:rsidR="00E837DB" w:rsidRPr="00E837DB" w:rsidDel="00D55D59" w:rsidRDefault="0065256D" w:rsidP="00C401BE">
      <w:pPr>
        <w:rPr>
          <w:b/>
          <w:sz w:val="24"/>
          <w:szCs w:val="18"/>
        </w:rPr>
      </w:pPr>
      <w:hyperlink r:id="rId32" w:history="1">
        <w:r w:rsidR="00E837DB" w:rsidRPr="00E837DB">
          <w:rPr>
            <w:rStyle w:val="Hyperlink"/>
            <w:sz w:val="24"/>
            <w:szCs w:val="18"/>
          </w:rPr>
          <w:t>http://play.learningpartnership.org/en/publications/training/ltc/ltcenglish</w:t>
        </w:r>
      </w:hyperlink>
      <w:r w:rsidR="00E837DB" w:rsidRPr="00E837DB">
        <w:rPr>
          <w:sz w:val="24"/>
          <w:szCs w:val="18"/>
        </w:rPr>
        <w:t xml:space="preserve"> (</w:t>
      </w:r>
      <w:r w:rsidR="00C401BE">
        <w:rPr>
          <w:rFonts w:hint="cs"/>
          <w:sz w:val="24"/>
          <w:szCs w:val="18"/>
          <w:rtl/>
        </w:rPr>
        <w:t xml:space="preserve">إنجليزي </w:t>
      </w:r>
      <w:r w:rsidR="00E837DB" w:rsidRPr="00E837DB">
        <w:rPr>
          <w:sz w:val="24"/>
          <w:szCs w:val="18"/>
        </w:rPr>
        <w:t>)</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مكافحة التمييز في اتفاقية سيداو، منظمة وومن ووتش </w:t>
      </w:r>
    </w:p>
    <w:p w:rsidR="00E837DB" w:rsidRPr="00E837DB" w:rsidRDefault="0065256D" w:rsidP="00C401BE">
      <w:pPr>
        <w:rPr>
          <w:sz w:val="24"/>
          <w:szCs w:val="18"/>
        </w:rPr>
      </w:pPr>
      <w:hyperlink r:id="rId33" w:history="1">
        <w:r w:rsidR="00E837DB" w:rsidRPr="00E837DB">
          <w:rPr>
            <w:rStyle w:val="Hyperlink"/>
            <w:sz w:val="24"/>
            <w:szCs w:val="18"/>
          </w:rPr>
          <w:t>http://www.un.org/womenwatch/daw/public/handbook_parliamentarians_cedaw_ar.pdf</w:t>
        </w:r>
      </w:hyperlink>
      <w:r w:rsidR="00E837DB" w:rsidRPr="00E837DB">
        <w:rPr>
          <w:sz w:val="24"/>
          <w:szCs w:val="18"/>
        </w:rPr>
        <w:t xml:space="preserve">  (</w:t>
      </w:r>
      <w:r w:rsidR="00C401BE">
        <w:rPr>
          <w:rFonts w:hint="cs"/>
          <w:sz w:val="24"/>
          <w:szCs w:val="18"/>
          <w:rtl/>
        </w:rPr>
        <w:t xml:space="preserve">عربي </w:t>
      </w:r>
      <w:r w:rsidR="00E837DB" w:rsidRPr="00E837DB">
        <w:rPr>
          <w:sz w:val="24"/>
          <w:szCs w:val="18"/>
        </w:rPr>
        <w:t>)</w:t>
      </w:r>
    </w:p>
    <w:p w:rsidR="00E837DB" w:rsidRPr="00C401BE" w:rsidRDefault="00C401BE" w:rsidP="00C401BE">
      <w:pPr>
        <w:bidi/>
        <w:rPr>
          <w:rFonts w:ascii="Simplified Arabic" w:hAnsi="Simplified Arabic" w:cs="Simplified Arabic"/>
          <w:b/>
          <w:bCs/>
          <w:szCs w:val="28"/>
          <w:lang w:bidi="ar-KW"/>
        </w:rPr>
      </w:pPr>
      <w:r>
        <w:rPr>
          <w:rFonts w:ascii="Simplified Arabic" w:hAnsi="Simplified Arabic" w:cs="Simplified Arabic" w:hint="cs"/>
          <w:b/>
          <w:bCs/>
          <w:szCs w:val="28"/>
          <w:rtl/>
          <w:lang w:bidi="ar-KW"/>
        </w:rPr>
        <w:t xml:space="preserve">ج. الإعلانات الدولية والمعاهدات </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منهج عمل بيجين </w:t>
      </w:r>
    </w:p>
    <w:p w:rsidR="00E837DB" w:rsidRPr="00E837DB" w:rsidRDefault="0065256D" w:rsidP="00E837DB">
      <w:pPr>
        <w:rPr>
          <w:sz w:val="24"/>
          <w:szCs w:val="18"/>
        </w:rPr>
      </w:pPr>
      <w:hyperlink r:id="rId34" w:history="1">
        <w:r w:rsidR="00E837DB" w:rsidRPr="00E837DB">
          <w:rPr>
            <w:rStyle w:val="Hyperlink"/>
            <w:sz w:val="24"/>
            <w:szCs w:val="18"/>
          </w:rPr>
          <w:t>http://www.un.org/womenwatch/daw/beijing/platform/index.html</w:t>
        </w:r>
      </w:hyperlink>
      <w:r w:rsidR="00E837DB" w:rsidRPr="00E837DB">
        <w:rPr>
          <w:sz w:val="24"/>
          <w:szCs w:val="18"/>
        </w:rPr>
        <w:t xml:space="preserve"> </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اتفاقية القضاء على كافة أشكال التمييز ضد المرأة (سيداو) </w:t>
      </w:r>
    </w:p>
    <w:p w:rsidR="00E837DB" w:rsidRPr="00E837DB" w:rsidRDefault="0065256D" w:rsidP="00E837DB">
      <w:pPr>
        <w:rPr>
          <w:sz w:val="24"/>
          <w:szCs w:val="18"/>
        </w:rPr>
      </w:pPr>
      <w:hyperlink r:id="rId35" w:history="1">
        <w:r w:rsidR="00E837DB" w:rsidRPr="00E837DB">
          <w:rPr>
            <w:rStyle w:val="Hyperlink"/>
            <w:sz w:val="24"/>
            <w:szCs w:val="18"/>
          </w:rPr>
          <w:t>http://www.un.org/womenwatch/daw/cedaw/cedaw.htm</w:t>
        </w:r>
      </w:hyperlink>
      <w:r w:rsidR="00E837DB" w:rsidRPr="00E837DB">
        <w:rPr>
          <w:sz w:val="24"/>
          <w:szCs w:val="18"/>
        </w:rPr>
        <w:t xml:space="preserve"> </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إعلان فيينا حول حقوق الإنسان </w:t>
      </w:r>
    </w:p>
    <w:p w:rsidR="00E837DB" w:rsidRPr="00E837DB" w:rsidRDefault="0065256D" w:rsidP="00E837DB">
      <w:pPr>
        <w:rPr>
          <w:sz w:val="24"/>
          <w:szCs w:val="18"/>
        </w:rPr>
      </w:pPr>
      <w:hyperlink r:id="rId36" w:history="1">
        <w:r w:rsidR="00E837DB" w:rsidRPr="00E837DB">
          <w:rPr>
            <w:rStyle w:val="Hyperlink"/>
            <w:sz w:val="24"/>
            <w:szCs w:val="18"/>
          </w:rPr>
          <w:t>http://www.unhchr.ch/huridocda/huridoca.nsf/%28symbol%29/a.conf.157.23.en</w:t>
        </w:r>
      </w:hyperlink>
    </w:p>
    <w:p w:rsidR="00C401BE" w:rsidRDefault="00C401BE">
      <w:pPr>
        <w:rPr>
          <w:rFonts w:ascii="Simplified Arabic" w:hAnsi="Simplified Arabic" w:cs="Simplified Arabic"/>
          <w:b/>
          <w:bCs/>
          <w:szCs w:val="28"/>
          <w:rtl/>
          <w:lang w:bidi="ar-KW"/>
        </w:rPr>
      </w:pPr>
      <w:r>
        <w:rPr>
          <w:rFonts w:ascii="Simplified Arabic" w:hAnsi="Simplified Arabic" w:cs="Simplified Arabic"/>
          <w:b/>
          <w:bCs/>
          <w:szCs w:val="28"/>
          <w:rtl/>
          <w:lang w:bidi="ar-KW"/>
        </w:rPr>
        <w:br w:type="page"/>
      </w:r>
    </w:p>
    <w:p w:rsidR="00E837DB" w:rsidRPr="00C401BE" w:rsidRDefault="00C401BE" w:rsidP="00C401BE">
      <w:pPr>
        <w:bidi/>
        <w:rPr>
          <w:rFonts w:ascii="Simplified Arabic" w:hAnsi="Simplified Arabic" w:cs="Simplified Arabic"/>
          <w:b/>
          <w:bCs/>
          <w:szCs w:val="28"/>
          <w:lang w:bidi="ar-KW"/>
        </w:rPr>
      </w:pPr>
      <w:r>
        <w:rPr>
          <w:rFonts w:ascii="Simplified Arabic" w:hAnsi="Simplified Arabic" w:cs="Simplified Arabic" w:hint="cs"/>
          <w:b/>
          <w:bCs/>
          <w:szCs w:val="28"/>
          <w:rtl/>
          <w:lang w:bidi="ar-KW"/>
        </w:rPr>
        <w:lastRenderedPageBreak/>
        <w:t xml:space="preserve">د.الشبكات الإقليمية والعالمية </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شبكة المعرفة الدولية للمرأة والسياسة (أنا أعرف السياسة) </w:t>
      </w:r>
    </w:p>
    <w:p w:rsidR="00E837DB" w:rsidRPr="00E837DB" w:rsidRDefault="0065256D" w:rsidP="00C401BE">
      <w:pPr>
        <w:rPr>
          <w:sz w:val="24"/>
          <w:szCs w:val="18"/>
        </w:rPr>
      </w:pPr>
      <w:hyperlink r:id="rId37" w:history="1">
        <w:r w:rsidR="00E837DB" w:rsidRPr="00E837DB">
          <w:rPr>
            <w:rStyle w:val="Hyperlink"/>
            <w:sz w:val="24"/>
            <w:szCs w:val="18"/>
          </w:rPr>
          <w:t>http://www.iknowpolitics.org/ar</w:t>
        </w:r>
      </w:hyperlink>
      <w:r w:rsidR="00E837DB" w:rsidRPr="00E837DB">
        <w:rPr>
          <w:sz w:val="24"/>
          <w:szCs w:val="18"/>
        </w:rPr>
        <w:t xml:space="preserve"> (</w:t>
      </w:r>
      <w:r w:rsidR="00C401BE">
        <w:rPr>
          <w:rFonts w:hint="cs"/>
          <w:sz w:val="24"/>
          <w:szCs w:val="18"/>
          <w:rtl/>
        </w:rPr>
        <w:t xml:space="preserve">عربي </w:t>
      </w:r>
      <w:r w:rsidR="00E837DB" w:rsidRPr="00E837DB">
        <w:rPr>
          <w:sz w:val="24"/>
          <w:szCs w:val="18"/>
        </w:rPr>
        <w:t>)</w:t>
      </w:r>
    </w:p>
    <w:p w:rsidR="00E837DB" w:rsidRPr="00E837DB" w:rsidRDefault="0065256D" w:rsidP="00C401BE">
      <w:pPr>
        <w:rPr>
          <w:sz w:val="24"/>
          <w:szCs w:val="18"/>
        </w:rPr>
      </w:pPr>
      <w:hyperlink r:id="rId38" w:history="1">
        <w:r w:rsidR="00E837DB" w:rsidRPr="00E837DB">
          <w:rPr>
            <w:rStyle w:val="Hyperlink"/>
            <w:sz w:val="24"/>
            <w:szCs w:val="18"/>
          </w:rPr>
          <w:t>http://www.iknowpolitics.org/</w:t>
        </w:r>
      </w:hyperlink>
      <w:r w:rsidR="00E837DB" w:rsidRPr="00E837DB">
        <w:rPr>
          <w:sz w:val="24"/>
          <w:szCs w:val="18"/>
        </w:rPr>
        <w:t xml:space="preserve"> (</w:t>
      </w:r>
      <w:r w:rsidR="00C401BE">
        <w:rPr>
          <w:rFonts w:hint="cs"/>
          <w:sz w:val="24"/>
          <w:szCs w:val="18"/>
          <w:rtl/>
        </w:rPr>
        <w:t xml:space="preserve">إنجليزي </w:t>
      </w:r>
      <w:r w:rsidR="00E837DB" w:rsidRPr="00E837DB">
        <w:rPr>
          <w:sz w:val="24"/>
          <w:szCs w:val="18"/>
        </w:rPr>
        <w:t>)</w:t>
      </w:r>
    </w:p>
    <w:p w:rsidR="00C401BE" w:rsidRPr="00C401BE" w:rsidRDefault="00C401BE" w:rsidP="00C401BE">
      <w:pPr>
        <w:bidi/>
        <w:jc w:val="lowKashida"/>
        <w:rPr>
          <w:rFonts w:ascii="Simplified Arabic" w:hAnsi="Simplified Arabic" w:cs="Simplified Arabic"/>
          <w:sz w:val="24"/>
          <w:szCs w:val="24"/>
          <w:lang w:bidi="ar-KW"/>
        </w:rPr>
      </w:pPr>
      <w:r>
        <w:rPr>
          <w:rFonts w:ascii="Simplified Arabic" w:hAnsi="Simplified Arabic" w:cs="Simplified Arabic" w:hint="cs"/>
          <w:sz w:val="24"/>
          <w:szCs w:val="24"/>
          <w:rtl/>
          <w:lang w:bidi="ar-KW"/>
        </w:rPr>
        <w:t xml:space="preserve"> أصوات </w:t>
      </w:r>
    </w:p>
    <w:p w:rsidR="00E837DB" w:rsidRPr="00E837DB" w:rsidRDefault="00E837DB" w:rsidP="00C401BE">
      <w:pPr>
        <w:rPr>
          <w:sz w:val="24"/>
          <w:szCs w:val="18"/>
        </w:rPr>
      </w:pPr>
      <w:hyperlink r:id="rId39" w:history="1">
        <w:r w:rsidRPr="00E837DB">
          <w:rPr>
            <w:rStyle w:val="Hyperlink"/>
            <w:sz w:val="24"/>
            <w:szCs w:val="18"/>
          </w:rPr>
          <w:t>https://www.aswat.com/fa</w:t>
        </w:r>
      </w:hyperlink>
      <w:r w:rsidRPr="00E837DB">
        <w:rPr>
          <w:sz w:val="24"/>
          <w:szCs w:val="18"/>
        </w:rPr>
        <w:t xml:space="preserve"> (</w:t>
      </w:r>
      <w:r w:rsidR="00C401BE">
        <w:rPr>
          <w:rFonts w:hint="cs"/>
          <w:sz w:val="24"/>
          <w:szCs w:val="18"/>
          <w:rtl/>
        </w:rPr>
        <w:t xml:space="preserve">عربي </w:t>
      </w:r>
      <w:r w:rsidRPr="00E837DB">
        <w:rPr>
          <w:sz w:val="24"/>
          <w:szCs w:val="18"/>
        </w:rPr>
        <w:t>)</w:t>
      </w:r>
    </w:p>
    <w:p w:rsidR="001B76CF" w:rsidRPr="00E837DB" w:rsidRDefault="0065256D" w:rsidP="00C401BE">
      <w:pPr>
        <w:rPr>
          <w:sz w:val="24"/>
          <w:szCs w:val="18"/>
          <w:rtl/>
          <w:lang w:bidi="ar-KW"/>
        </w:rPr>
      </w:pPr>
      <w:hyperlink r:id="rId40" w:history="1">
        <w:r w:rsidR="00E837DB" w:rsidRPr="00E837DB">
          <w:rPr>
            <w:rStyle w:val="Hyperlink"/>
            <w:sz w:val="24"/>
            <w:szCs w:val="18"/>
          </w:rPr>
          <w:t>https://www.aswat.com/en</w:t>
        </w:r>
      </w:hyperlink>
      <w:r w:rsidR="00E837DB" w:rsidRPr="00E837DB">
        <w:rPr>
          <w:sz w:val="24"/>
          <w:szCs w:val="18"/>
        </w:rPr>
        <w:t xml:space="preserve"> (</w:t>
      </w:r>
      <w:r w:rsidR="00C401BE">
        <w:rPr>
          <w:rFonts w:hint="cs"/>
          <w:sz w:val="24"/>
          <w:szCs w:val="18"/>
          <w:rtl/>
        </w:rPr>
        <w:t xml:space="preserve">إنجليزي </w:t>
      </w:r>
      <w:r w:rsidR="00E837DB" w:rsidRPr="00E837DB">
        <w:rPr>
          <w:sz w:val="24"/>
          <w:szCs w:val="18"/>
        </w:rPr>
        <w:t>)</w:t>
      </w:r>
    </w:p>
    <w:sectPr w:rsidR="001B76CF" w:rsidRPr="00E837DB" w:rsidSect="0065256D">
      <w:footerReference w:type="default" r:id="rId41"/>
      <w:pgSz w:w="12240" w:h="15840"/>
      <w:pgMar w:top="1440" w:right="1800" w:bottom="1440" w:left="1800"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6D" w:rsidRDefault="0065256D" w:rsidP="001870D9">
      <w:pPr>
        <w:spacing w:after="0" w:line="240" w:lineRule="auto"/>
      </w:pPr>
      <w:r>
        <w:separator/>
      </w:r>
    </w:p>
  </w:endnote>
  <w:endnote w:type="continuationSeparator" w:id="0">
    <w:p w:rsidR="0065256D" w:rsidRDefault="0065256D" w:rsidP="0018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5908"/>
      <w:docPartObj>
        <w:docPartGallery w:val="Page Numbers (Bottom of Page)"/>
        <w:docPartUnique/>
      </w:docPartObj>
    </w:sdtPr>
    <w:sdtContent>
      <w:p w:rsidR="0065256D" w:rsidRDefault="0065256D">
        <w:pPr>
          <w:pStyle w:val="Footer"/>
          <w:jc w:val="center"/>
        </w:pPr>
        <w:r>
          <w:fldChar w:fldCharType="begin"/>
        </w:r>
        <w:r>
          <w:instrText xml:space="preserve"> PAGE   \* MERGEFORMAT </w:instrText>
        </w:r>
        <w:r>
          <w:fldChar w:fldCharType="separate"/>
        </w:r>
        <w:r w:rsidR="00347E6A">
          <w:rPr>
            <w:noProof/>
          </w:rPr>
          <w:t>2</w:t>
        </w:r>
        <w:r>
          <w:rPr>
            <w:noProof/>
          </w:rPr>
          <w:fldChar w:fldCharType="end"/>
        </w:r>
      </w:p>
    </w:sdtContent>
  </w:sdt>
  <w:p w:rsidR="0065256D" w:rsidRDefault="0065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6D" w:rsidRDefault="0065256D" w:rsidP="001870D9">
      <w:pPr>
        <w:spacing w:after="0" w:line="240" w:lineRule="auto"/>
      </w:pPr>
      <w:r>
        <w:separator/>
      </w:r>
    </w:p>
  </w:footnote>
  <w:footnote w:type="continuationSeparator" w:id="0">
    <w:p w:rsidR="0065256D" w:rsidRDefault="0065256D" w:rsidP="0018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73F"/>
    <w:multiLevelType w:val="hybridMultilevel"/>
    <w:tmpl w:val="CF34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E93"/>
    <w:multiLevelType w:val="hybridMultilevel"/>
    <w:tmpl w:val="9AB809F4"/>
    <w:lvl w:ilvl="0" w:tplc="6DA4AFDA">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4752B"/>
    <w:multiLevelType w:val="hybridMultilevel"/>
    <w:tmpl w:val="9446F0AC"/>
    <w:lvl w:ilvl="0" w:tplc="6DA4AFDA">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C34F2"/>
    <w:multiLevelType w:val="hybridMultilevel"/>
    <w:tmpl w:val="26421C54"/>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2626A"/>
    <w:multiLevelType w:val="hybridMultilevel"/>
    <w:tmpl w:val="54E073F0"/>
    <w:lvl w:ilvl="0" w:tplc="A0487A7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60058"/>
    <w:multiLevelType w:val="hybridMultilevel"/>
    <w:tmpl w:val="D4FA3D2A"/>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D5874"/>
    <w:multiLevelType w:val="hybridMultilevel"/>
    <w:tmpl w:val="825ED516"/>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17AAC"/>
    <w:multiLevelType w:val="hybridMultilevel"/>
    <w:tmpl w:val="C8B6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7D0E"/>
    <w:multiLevelType w:val="hybridMultilevel"/>
    <w:tmpl w:val="17FC627C"/>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F0D21"/>
    <w:multiLevelType w:val="hybridMultilevel"/>
    <w:tmpl w:val="D26612C4"/>
    <w:lvl w:ilvl="0" w:tplc="8318B558">
      <w:start w:val="1"/>
      <w:numFmt w:val="bullet"/>
      <w:lvlText w:val=""/>
      <w:lvlJc w:val="left"/>
      <w:pPr>
        <w:ind w:left="990" w:hanging="360"/>
      </w:pPr>
      <w:rPr>
        <w:rFonts w:ascii="Wingdings 2" w:hAnsi="Wingdings 2"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525506A"/>
    <w:multiLevelType w:val="hybridMultilevel"/>
    <w:tmpl w:val="4EC66A84"/>
    <w:lvl w:ilvl="0" w:tplc="929CE09C">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77EB1"/>
    <w:multiLevelType w:val="hybridMultilevel"/>
    <w:tmpl w:val="DE30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407C2"/>
    <w:multiLevelType w:val="hybridMultilevel"/>
    <w:tmpl w:val="8BD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F26E2"/>
    <w:multiLevelType w:val="hybridMultilevel"/>
    <w:tmpl w:val="EE72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A04DE"/>
    <w:multiLevelType w:val="hybridMultilevel"/>
    <w:tmpl w:val="BD30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051F2"/>
    <w:multiLevelType w:val="hybridMultilevel"/>
    <w:tmpl w:val="E3ACF77E"/>
    <w:lvl w:ilvl="0" w:tplc="37808360">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707F8"/>
    <w:multiLevelType w:val="hybridMultilevel"/>
    <w:tmpl w:val="960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00D86"/>
    <w:multiLevelType w:val="hybridMultilevel"/>
    <w:tmpl w:val="F80432D2"/>
    <w:lvl w:ilvl="0" w:tplc="8318B558">
      <w:start w:val="1"/>
      <w:numFmt w:val="bullet"/>
      <w:lvlText w:val=""/>
      <w:lvlJc w:val="left"/>
      <w:pPr>
        <w:ind w:left="1440" w:hanging="360"/>
      </w:pPr>
      <w:rPr>
        <w:rFonts w:ascii="Wingdings 2" w:hAnsi="Wingdings 2"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5F6ECB"/>
    <w:multiLevelType w:val="hybridMultilevel"/>
    <w:tmpl w:val="780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D34D4"/>
    <w:multiLevelType w:val="hybridMultilevel"/>
    <w:tmpl w:val="FD04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20BC9"/>
    <w:multiLevelType w:val="hybridMultilevel"/>
    <w:tmpl w:val="27C2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E4CE5"/>
    <w:multiLevelType w:val="hybridMultilevel"/>
    <w:tmpl w:val="E4F07AA6"/>
    <w:lvl w:ilvl="0" w:tplc="6DA4AF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F5493"/>
    <w:multiLevelType w:val="hybridMultilevel"/>
    <w:tmpl w:val="082E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31A2F"/>
    <w:multiLevelType w:val="hybridMultilevel"/>
    <w:tmpl w:val="DD0A474C"/>
    <w:lvl w:ilvl="0" w:tplc="6DA4AFDA">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D74ECF"/>
    <w:multiLevelType w:val="hybridMultilevel"/>
    <w:tmpl w:val="7F44E808"/>
    <w:lvl w:ilvl="0" w:tplc="8318B558">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494722"/>
    <w:multiLevelType w:val="hybridMultilevel"/>
    <w:tmpl w:val="CC22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E51C79"/>
    <w:multiLevelType w:val="hybridMultilevel"/>
    <w:tmpl w:val="E228C1C0"/>
    <w:lvl w:ilvl="0" w:tplc="7C649DE8">
      <w:start w:val="1"/>
      <w:numFmt w:val="bullet"/>
      <w:lvlText w:val=""/>
      <w:lvlJc w:val="left"/>
      <w:pPr>
        <w:ind w:left="990" w:hanging="360"/>
      </w:pPr>
      <w:rPr>
        <w:rFonts w:ascii="Symbol" w:hAnsi="Symbol" w:cs="Symbol"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BB721EA"/>
    <w:multiLevelType w:val="hybridMultilevel"/>
    <w:tmpl w:val="8242C736"/>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817B3"/>
    <w:multiLevelType w:val="hybridMultilevel"/>
    <w:tmpl w:val="D3FAB472"/>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AB3B2E"/>
    <w:multiLevelType w:val="hybridMultilevel"/>
    <w:tmpl w:val="E0D2699C"/>
    <w:lvl w:ilvl="0" w:tplc="8318B558">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051668"/>
    <w:multiLevelType w:val="hybridMultilevel"/>
    <w:tmpl w:val="A3509F86"/>
    <w:lvl w:ilvl="0" w:tplc="1B1686A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Wingdings 2" w:hAnsi="Wingdings 2"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365ADA"/>
    <w:multiLevelType w:val="hybridMultilevel"/>
    <w:tmpl w:val="CD8278B8"/>
    <w:lvl w:ilvl="0" w:tplc="7C649DE8">
      <w:start w:val="1"/>
      <w:numFmt w:val="bullet"/>
      <w:lvlText w:val=""/>
      <w:lvlJc w:val="left"/>
      <w:pPr>
        <w:ind w:left="1080" w:hanging="360"/>
      </w:pPr>
      <w:rPr>
        <w:rFonts w:ascii="Symbol" w:hAnsi="Symbol" w:cs="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E3A76D3"/>
    <w:multiLevelType w:val="hybridMultilevel"/>
    <w:tmpl w:val="88C099A8"/>
    <w:lvl w:ilvl="0" w:tplc="6DA4AF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C3AA6"/>
    <w:multiLevelType w:val="hybridMultilevel"/>
    <w:tmpl w:val="288E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8C4923"/>
    <w:multiLevelType w:val="hybridMultilevel"/>
    <w:tmpl w:val="BDF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123452"/>
    <w:multiLevelType w:val="hybridMultilevel"/>
    <w:tmpl w:val="E534B1E4"/>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FE195A"/>
    <w:multiLevelType w:val="hybridMultilevel"/>
    <w:tmpl w:val="C740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17936"/>
    <w:multiLevelType w:val="hybridMultilevel"/>
    <w:tmpl w:val="6E6206A4"/>
    <w:lvl w:ilvl="0" w:tplc="6DA4AF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53379D"/>
    <w:multiLevelType w:val="hybridMultilevel"/>
    <w:tmpl w:val="8432EAAC"/>
    <w:lvl w:ilvl="0" w:tplc="8318B558">
      <w:start w:val="1"/>
      <w:numFmt w:val="bullet"/>
      <w:lvlText w:val=""/>
      <w:lvlJc w:val="left"/>
      <w:pPr>
        <w:tabs>
          <w:tab w:val="num" w:pos="360"/>
        </w:tabs>
        <w:ind w:left="36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5C299F"/>
    <w:multiLevelType w:val="hybridMultilevel"/>
    <w:tmpl w:val="A4946B88"/>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FC0C4B"/>
    <w:multiLevelType w:val="hybridMultilevel"/>
    <w:tmpl w:val="F754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703017"/>
    <w:multiLevelType w:val="hybridMultilevel"/>
    <w:tmpl w:val="4514A5E2"/>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84467B"/>
    <w:multiLevelType w:val="hybridMultilevel"/>
    <w:tmpl w:val="B0C0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B0781D"/>
    <w:multiLevelType w:val="hybridMultilevel"/>
    <w:tmpl w:val="CCBCE1D8"/>
    <w:lvl w:ilvl="0" w:tplc="6DA4AF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EA386D"/>
    <w:multiLevelType w:val="hybridMultilevel"/>
    <w:tmpl w:val="D81A156E"/>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E4DF9"/>
    <w:multiLevelType w:val="hybridMultilevel"/>
    <w:tmpl w:val="4C16719A"/>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BF51D3"/>
    <w:multiLevelType w:val="hybridMultilevel"/>
    <w:tmpl w:val="10A6ED50"/>
    <w:lvl w:ilvl="0" w:tplc="BE7E97F4">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C530A5F"/>
    <w:multiLevelType w:val="hybridMultilevel"/>
    <w:tmpl w:val="44A836F6"/>
    <w:lvl w:ilvl="0" w:tplc="D4F69D38">
      <w:start w:val="1"/>
      <w:numFmt w:val="bullet"/>
      <w:lvlText w:val="o"/>
      <w:lvlJc w:val="left"/>
      <w:pPr>
        <w:ind w:left="1440" w:hanging="360"/>
      </w:pPr>
      <w:rPr>
        <w:rFonts w:ascii="Courier New" w:hAnsi="Courier New" w:cs="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D3273FF"/>
    <w:multiLevelType w:val="hybridMultilevel"/>
    <w:tmpl w:val="82709720"/>
    <w:lvl w:ilvl="0" w:tplc="77A46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35521"/>
    <w:multiLevelType w:val="hybridMultilevel"/>
    <w:tmpl w:val="476A1624"/>
    <w:lvl w:ilvl="0" w:tplc="6DA4AFDA">
      <w:start w:val="1"/>
      <w:numFmt w:val="bullet"/>
      <w:lvlText w:val=""/>
      <w:lvlJc w:val="left"/>
      <w:pPr>
        <w:tabs>
          <w:tab w:val="num" w:pos="360"/>
        </w:tabs>
        <w:ind w:left="36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ED6A39"/>
    <w:multiLevelType w:val="hybridMultilevel"/>
    <w:tmpl w:val="B1C8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EF05F9"/>
    <w:multiLevelType w:val="hybridMultilevel"/>
    <w:tmpl w:val="C8A85FFC"/>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394D32"/>
    <w:multiLevelType w:val="hybridMultilevel"/>
    <w:tmpl w:val="A3DCBD2A"/>
    <w:lvl w:ilvl="0" w:tplc="499C6E22">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7E21B3"/>
    <w:multiLevelType w:val="hybridMultilevel"/>
    <w:tmpl w:val="2896901A"/>
    <w:lvl w:ilvl="0" w:tplc="6DA4AFD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070F61"/>
    <w:multiLevelType w:val="hybridMultilevel"/>
    <w:tmpl w:val="9CC8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0B05C1"/>
    <w:multiLevelType w:val="hybridMultilevel"/>
    <w:tmpl w:val="724E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092DF7"/>
    <w:multiLevelType w:val="hybridMultilevel"/>
    <w:tmpl w:val="EE8E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861C42"/>
    <w:multiLevelType w:val="hybridMultilevel"/>
    <w:tmpl w:val="89FAC4AA"/>
    <w:lvl w:ilvl="0" w:tplc="7C649D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1"/>
  </w:num>
  <w:num w:numId="4">
    <w:abstractNumId w:val="38"/>
  </w:num>
  <w:num w:numId="5">
    <w:abstractNumId w:val="30"/>
  </w:num>
  <w:num w:numId="6">
    <w:abstractNumId w:val="4"/>
  </w:num>
  <w:num w:numId="7">
    <w:abstractNumId w:val="45"/>
  </w:num>
  <w:num w:numId="8">
    <w:abstractNumId w:val="44"/>
  </w:num>
  <w:num w:numId="9">
    <w:abstractNumId w:val="43"/>
  </w:num>
  <w:num w:numId="10">
    <w:abstractNumId w:val="19"/>
  </w:num>
  <w:num w:numId="11">
    <w:abstractNumId w:val="29"/>
  </w:num>
  <w:num w:numId="12">
    <w:abstractNumId w:val="15"/>
  </w:num>
  <w:num w:numId="13">
    <w:abstractNumId w:val="33"/>
  </w:num>
  <w:num w:numId="14">
    <w:abstractNumId w:val="50"/>
  </w:num>
  <w:num w:numId="15">
    <w:abstractNumId w:val="0"/>
  </w:num>
  <w:num w:numId="16">
    <w:abstractNumId w:val="27"/>
  </w:num>
  <w:num w:numId="17">
    <w:abstractNumId w:val="51"/>
  </w:num>
  <w:num w:numId="18">
    <w:abstractNumId w:val="21"/>
  </w:num>
  <w:num w:numId="19">
    <w:abstractNumId w:val="2"/>
  </w:num>
  <w:num w:numId="20">
    <w:abstractNumId w:val="49"/>
  </w:num>
  <w:num w:numId="21">
    <w:abstractNumId w:val="31"/>
  </w:num>
  <w:num w:numId="22">
    <w:abstractNumId w:val="18"/>
  </w:num>
  <w:num w:numId="23">
    <w:abstractNumId w:val="10"/>
  </w:num>
  <w:num w:numId="24">
    <w:abstractNumId w:val="32"/>
  </w:num>
  <w:num w:numId="25">
    <w:abstractNumId w:val="26"/>
  </w:num>
  <w:num w:numId="26">
    <w:abstractNumId w:val="48"/>
  </w:num>
  <w:num w:numId="27">
    <w:abstractNumId w:val="25"/>
  </w:num>
  <w:num w:numId="28">
    <w:abstractNumId w:val="37"/>
  </w:num>
  <w:num w:numId="29">
    <w:abstractNumId w:val="11"/>
  </w:num>
  <w:num w:numId="30">
    <w:abstractNumId w:val="13"/>
  </w:num>
  <w:num w:numId="31">
    <w:abstractNumId w:val="39"/>
  </w:num>
  <w:num w:numId="32">
    <w:abstractNumId w:val="53"/>
  </w:num>
  <w:num w:numId="33">
    <w:abstractNumId w:val="24"/>
  </w:num>
  <w:num w:numId="34">
    <w:abstractNumId w:val="36"/>
  </w:num>
  <w:num w:numId="35">
    <w:abstractNumId w:val="7"/>
  </w:num>
  <w:num w:numId="36">
    <w:abstractNumId w:val="16"/>
  </w:num>
  <w:num w:numId="37">
    <w:abstractNumId w:val="6"/>
  </w:num>
  <w:num w:numId="38">
    <w:abstractNumId w:val="56"/>
  </w:num>
  <w:num w:numId="39">
    <w:abstractNumId w:val="47"/>
  </w:num>
  <w:num w:numId="40">
    <w:abstractNumId w:val="22"/>
  </w:num>
  <w:num w:numId="41">
    <w:abstractNumId w:val="46"/>
  </w:num>
  <w:num w:numId="42">
    <w:abstractNumId w:val="41"/>
  </w:num>
  <w:num w:numId="43">
    <w:abstractNumId w:val="40"/>
  </w:num>
  <w:num w:numId="44">
    <w:abstractNumId w:val="23"/>
  </w:num>
  <w:num w:numId="45">
    <w:abstractNumId w:val="57"/>
  </w:num>
  <w:num w:numId="46">
    <w:abstractNumId w:val="54"/>
  </w:num>
  <w:num w:numId="47">
    <w:abstractNumId w:val="35"/>
  </w:num>
  <w:num w:numId="48">
    <w:abstractNumId w:val="9"/>
  </w:num>
  <w:num w:numId="49">
    <w:abstractNumId w:val="20"/>
  </w:num>
  <w:num w:numId="50">
    <w:abstractNumId w:val="3"/>
  </w:num>
  <w:num w:numId="51">
    <w:abstractNumId w:val="28"/>
  </w:num>
  <w:num w:numId="52">
    <w:abstractNumId w:val="5"/>
  </w:num>
  <w:num w:numId="53">
    <w:abstractNumId w:val="8"/>
  </w:num>
  <w:num w:numId="54">
    <w:abstractNumId w:val="14"/>
  </w:num>
  <w:num w:numId="55">
    <w:abstractNumId w:val="17"/>
  </w:num>
  <w:num w:numId="56">
    <w:abstractNumId w:val="55"/>
  </w:num>
  <w:num w:numId="57">
    <w:abstractNumId w:val="52"/>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EC"/>
    <w:rsid w:val="000079E0"/>
    <w:rsid w:val="00012A37"/>
    <w:rsid w:val="00020B43"/>
    <w:rsid w:val="00020F9E"/>
    <w:rsid w:val="00022044"/>
    <w:rsid w:val="000232D6"/>
    <w:rsid w:val="00026879"/>
    <w:rsid w:val="000334B6"/>
    <w:rsid w:val="00034E5B"/>
    <w:rsid w:val="0004131F"/>
    <w:rsid w:val="00042FC3"/>
    <w:rsid w:val="0004438F"/>
    <w:rsid w:val="00051014"/>
    <w:rsid w:val="00051877"/>
    <w:rsid w:val="00052D60"/>
    <w:rsid w:val="000628CE"/>
    <w:rsid w:val="000648AD"/>
    <w:rsid w:val="00067E2B"/>
    <w:rsid w:val="00090012"/>
    <w:rsid w:val="00091122"/>
    <w:rsid w:val="000954D5"/>
    <w:rsid w:val="000A4154"/>
    <w:rsid w:val="000A693A"/>
    <w:rsid w:val="000A712C"/>
    <w:rsid w:val="000B46D0"/>
    <w:rsid w:val="000B47D6"/>
    <w:rsid w:val="000B74F7"/>
    <w:rsid w:val="000C07C3"/>
    <w:rsid w:val="000C3146"/>
    <w:rsid w:val="000C525E"/>
    <w:rsid w:val="000C5794"/>
    <w:rsid w:val="000C6CAF"/>
    <w:rsid w:val="000D1C4F"/>
    <w:rsid w:val="000E0E84"/>
    <w:rsid w:val="000E2EF8"/>
    <w:rsid w:val="000E327F"/>
    <w:rsid w:val="000E35D0"/>
    <w:rsid w:val="000E37A1"/>
    <w:rsid w:val="000E6DAE"/>
    <w:rsid w:val="001005F7"/>
    <w:rsid w:val="00123510"/>
    <w:rsid w:val="00127F8F"/>
    <w:rsid w:val="00130738"/>
    <w:rsid w:val="001366F6"/>
    <w:rsid w:val="00137539"/>
    <w:rsid w:val="001377EB"/>
    <w:rsid w:val="00141193"/>
    <w:rsid w:val="0014148F"/>
    <w:rsid w:val="00141907"/>
    <w:rsid w:val="00142FEB"/>
    <w:rsid w:val="00143D69"/>
    <w:rsid w:val="00145B3E"/>
    <w:rsid w:val="001479E8"/>
    <w:rsid w:val="00152C2A"/>
    <w:rsid w:val="001578B2"/>
    <w:rsid w:val="00160D52"/>
    <w:rsid w:val="00160FA2"/>
    <w:rsid w:val="00161CBC"/>
    <w:rsid w:val="00170413"/>
    <w:rsid w:val="0017266D"/>
    <w:rsid w:val="00173AC4"/>
    <w:rsid w:val="00176588"/>
    <w:rsid w:val="001870D9"/>
    <w:rsid w:val="001904ED"/>
    <w:rsid w:val="00191168"/>
    <w:rsid w:val="001911B3"/>
    <w:rsid w:val="00195D5E"/>
    <w:rsid w:val="001A3B02"/>
    <w:rsid w:val="001B6DE4"/>
    <w:rsid w:val="001B76CF"/>
    <w:rsid w:val="001C7E1C"/>
    <w:rsid w:val="001D47D2"/>
    <w:rsid w:val="001E139C"/>
    <w:rsid w:val="001E47BB"/>
    <w:rsid w:val="001E4DFF"/>
    <w:rsid w:val="001E549B"/>
    <w:rsid w:val="001F61BA"/>
    <w:rsid w:val="00202212"/>
    <w:rsid w:val="00202AA5"/>
    <w:rsid w:val="0020759F"/>
    <w:rsid w:val="00212389"/>
    <w:rsid w:val="0021325B"/>
    <w:rsid w:val="00214634"/>
    <w:rsid w:val="00214CA3"/>
    <w:rsid w:val="002157E5"/>
    <w:rsid w:val="00215BE0"/>
    <w:rsid w:val="00216839"/>
    <w:rsid w:val="00223124"/>
    <w:rsid w:val="00230F42"/>
    <w:rsid w:val="0023239E"/>
    <w:rsid w:val="002366BC"/>
    <w:rsid w:val="002379E3"/>
    <w:rsid w:val="00243491"/>
    <w:rsid w:val="0025477A"/>
    <w:rsid w:val="00254CF0"/>
    <w:rsid w:val="002560C2"/>
    <w:rsid w:val="002618AD"/>
    <w:rsid w:val="00262704"/>
    <w:rsid w:val="00265B24"/>
    <w:rsid w:val="00266EAF"/>
    <w:rsid w:val="002753AC"/>
    <w:rsid w:val="0028339D"/>
    <w:rsid w:val="0028424B"/>
    <w:rsid w:val="00286103"/>
    <w:rsid w:val="00287522"/>
    <w:rsid w:val="002959A1"/>
    <w:rsid w:val="002A005E"/>
    <w:rsid w:val="002A0670"/>
    <w:rsid w:val="002B5C87"/>
    <w:rsid w:val="002C4DDE"/>
    <w:rsid w:val="002C56C2"/>
    <w:rsid w:val="002D128F"/>
    <w:rsid w:val="002D445B"/>
    <w:rsid w:val="002D7CD4"/>
    <w:rsid w:val="002D7CD7"/>
    <w:rsid w:val="002E3B10"/>
    <w:rsid w:val="002F0FFA"/>
    <w:rsid w:val="002F1DFB"/>
    <w:rsid w:val="002F3F3C"/>
    <w:rsid w:val="00302C5A"/>
    <w:rsid w:val="00302FC5"/>
    <w:rsid w:val="00305AE2"/>
    <w:rsid w:val="0030682E"/>
    <w:rsid w:val="00307692"/>
    <w:rsid w:val="00312382"/>
    <w:rsid w:val="00312A54"/>
    <w:rsid w:val="003246B8"/>
    <w:rsid w:val="0033110A"/>
    <w:rsid w:val="003416FE"/>
    <w:rsid w:val="00341B4F"/>
    <w:rsid w:val="0034348C"/>
    <w:rsid w:val="00345FE7"/>
    <w:rsid w:val="00346CCE"/>
    <w:rsid w:val="00347E6A"/>
    <w:rsid w:val="00354B18"/>
    <w:rsid w:val="00361F83"/>
    <w:rsid w:val="003637E3"/>
    <w:rsid w:val="00363D04"/>
    <w:rsid w:val="003673C6"/>
    <w:rsid w:val="00370AC4"/>
    <w:rsid w:val="0037444D"/>
    <w:rsid w:val="0037478B"/>
    <w:rsid w:val="00374CB4"/>
    <w:rsid w:val="003854FD"/>
    <w:rsid w:val="00386828"/>
    <w:rsid w:val="00394CE7"/>
    <w:rsid w:val="003A27E6"/>
    <w:rsid w:val="003B4711"/>
    <w:rsid w:val="003B7E2B"/>
    <w:rsid w:val="003C35E7"/>
    <w:rsid w:val="003D19C3"/>
    <w:rsid w:val="003D76A5"/>
    <w:rsid w:val="003D7BF2"/>
    <w:rsid w:val="003E310F"/>
    <w:rsid w:val="003E5172"/>
    <w:rsid w:val="003F10C4"/>
    <w:rsid w:val="003F1F8F"/>
    <w:rsid w:val="003F2E96"/>
    <w:rsid w:val="003F526F"/>
    <w:rsid w:val="0040685C"/>
    <w:rsid w:val="00412945"/>
    <w:rsid w:val="00413D3D"/>
    <w:rsid w:val="00414F7B"/>
    <w:rsid w:val="004175AC"/>
    <w:rsid w:val="004205F8"/>
    <w:rsid w:val="004224EC"/>
    <w:rsid w:val="004236D4"/>
    <w:rsid w:val="00424494"/>
    <w:rsid w:val="00426E85"/>
    <w:rsid w:val="00427E55"/>
    <w:rsid w:val="004319F7"/>
    <w:rsid w:val="004327CE"/>
    <w:rsid w:val="00436F08"/>
    <w:rsid w:val="00441552"/>
    <w:rsid w:val="00441E44"/>
    <w:rsid w:val="00452FF4"/>
    <w:rsid w:val="00470D2B"/>
    <w:rsid w:val="00490AFA"/>
    <w:rsid w:val="00492050"/>
    <w:rsid w:val="004A1620"/>
    <w:rsid w:val="004A1F04"/>
    <w:rsid w:val="004A3A64"/>
    <w:rsid w:val="004A3BB2"/>
    <w:rsid w:val="004A5304"/>
    <w:rsid w:val="004B451A"/>
    <w:rsid w:val="004C3A38"/>
    <w:rsid w:val="004C40EB"/>
    <w:rsid w:val="004C4124"/>
    <w:rsid w:val="004C45E1"/>
    <w:rsid w:val="004C560A"/>
    <w:rsid w:val="004D1819"/>
    <w:rsid w:val="004D54E7"/>
    <w:rsid w:val="004D6BA4"/>
    <w:rsid w:val="004D7828"/>
    <w:rsid w:val="004D783D"/>
    <w:rsid w:val="004E1A38"/>
    <w:rsid w:val="004F2FE5"/>
    <w:rsid w:val="004F419A"/>
    <w:rsid w:val="004F4317"/>
    <w:rsid w:val="005024CB"/>
    <w:rsid w:val="00502AE4"/>
    <w:rsid w:val="00504D6F"/>
    <w:rsid w:val="005061AC"/>
    <w:rsid w:val="00506299"/>
    <w:rsid w:val="00510264"/>
    <w:rsid w:val="00512C13"/>
    <w:rsid w:val="005135AF"/>
    <w:rsid w:val="00517CE7"/>
    <w:rsid w:val="00531D7A"/>
    <w:rsid w:val="00540BA6"/>
    <w:rsid w:val="00544525"/>
    <w:rsid w:val="0055166A"/>
    <w:rsid w:val="0055207D"/>
    <w:rsid w:val="00555A91"/>
    <w:rsid w:val="00556F25"/>
    <w:rsid w:val="00560FC4"/>
    <w:rsid w:val="005629BD"/>
    <w:rsid w:val="00564923"/>
    <w:rsid w:val="0056523E"/>
    <w:rsid w:val="0057776B"/>
    <w:rsid w:val="00580E8E"/>
    <w:rsid w:val="0058524D"/>
    <w:rsid w:val="0058581A"/>
    <w:rsid w:val="005870E7"/>
    <w:rsid w:val="0058716B"/>
    <w:rsid w:val="00587202"/>
    <w:rsid w:val="0058729F"/>
    <w:rsid w:val="0058799B"/>
    <w:rsid w:val="005905F8"/>
    <w:rsid w:val="00590D44"/>
    <w:rsid w:val="00597AD6"/>
    <w:rsid w:val="005A45DF"/>
    <w:rsid w:val="005A506B"/>
    <w:rsid w:val="005A78EE"/>
    <w:rsid w:val="005B7673"/>
    <w:rsid w:val="005C2DF3"/>
    <w:rsid w:val="005C2E34"/>
    <w:rsid w:val="005C5D2A"/>
    <w:rsid w:val="005D2F33"/>
    <w:rsid w:val="005D32DB"/>
    <w:rsid w:val="005D4371"/>
    <w:rsid w:val="005E12B0"/>
    <w:rsid w:val="005E647B"/>
    <w:rsid w:val="005E671E"/>
    <w:rsid w:val="005E6D8F"/>
    <w:rsid w:val="005F68AF"/>
    <w:rsid w:val="005F789F"/>
    <w:rsid w:val="00603484"/>
    <w:rsid w:val="00603A40"/>
    <w:rsid w:val="0060496D"/>
    <w:rsid w:val="00607436"/>
    <w:rsid w:val="00611454"/>
    <w:rsid w:val="00612D5D"/>
    <w:rsid w:val="00621F08"/>
    <w:rsid w:val="0062241E"/>
    <w:rsid w:val="00626C6E"/>
    <w:rsid w:val="006303EB"/>
    <w:rsid w:val="0063148F"/>
    <w:rsid w:val="006314B2"/>
    <w:rsid w:val="00634632"/>
    <w:rsid w:val="0063634C"/>
    <w:rsid w:val="00640EAF"/>
    <w:rsid w:val="006437C3"/>
    <w:rsid w:val="0065256D"/>
    <w:rsid w:val="00661BFD"/>
    <w:rsid w:val="00663424"/>
    <w:rsid w:val="00670D53"/>
    <w:rsid w:val="00673037"/>
    <w:rsid w:val="00680979"/>
    <w:rsid w:val="00680BB4"/>
    <w:rsid w:val="006821FE"/>
    <w:rsid w:val="006908CC"/>
    <w:rsid w:val="006970CE"/>
    <w:rsid w:val="00697DFD"/>
    <w:rsid w:val="006A0BDB"/>
    <w:rsid w:val="006A7EEC"/>
    <w:rsid w:val="006B25A3"/>
    <w:rsid w:val="006B2818"/>
    <w:rsid w:val="006B46C8"/>
    <w:rsid w:val="006B7172"/>
    <w:rsid w:val="006B7994"/>
    <w:rsid w:val="006C2F85"/>
    <w:rsid w:val="006C5FEF"/>
    <w:rsid w:val="006C6484"/>
    <w:rsid w:val="006D1BF4"/>
    <w:rsid w:val="006D24DD"/>
    <w:rsid w:val="006D4F6E"/>
    <w:rsid w:val="006D6CEA"/>
    <w:rsid w:val="006D7C47"/>
    <w:rsid w:val="006E558F"/>
    <w:rsid w:val="006F1675"/>
    <w:rsid w:val="006F4BDA"/>
    <w:rsid w:val="0070745E"/>
    <w:rsid w:val="00711C05"/>
    <w:rsid w:val="00712E31"/>
    <w:rsid w:val="007160CA"/>
    <w:rsid w:val="007177DC"/>
    <w:rsid w:val="007237A1"/>
    <w:rsid w:val="00723D33"/>
    <w:rsid w:val="00724778"/>
    <w:rsid w:val="00725BF8"/>
    <w:rsid w:val="00725FAF"/>
    <w:rsid w:val="00727D87"/>
    <w:rsid w:val="0073008F"/>
    <w:rsid w:val="0073291E"/>
    <w:rsid w:val="0073372E"/>
    <w:rsid w:val="00743857"/>
    <w:rsid w:val="00745081"/>
    <w:rsid w:val="0074599F"/>
    <w:rsid w:val="00747340"/>
    <w:rsid w:val="00753635"/>
    <w:rsid w:val="007553DE"/>
    <w:rsid w:val="007615E2"/>
    <w:rsid w:val="0076478B"/>
    <w:rsid w:val="00766419"/>
    <w:rsid w:val="007666CE"/>
    <w:rsid w:val="0076792D"/>
    <w:rsid w:val="007711E3"/>
    <w:rsid w:val="00774AF8"/>
    <w:rsid w:val="0078350E"/>
    <w:rsid w:val="007854C0"/>
    <w:rsid w:val="00790410"/>
    <w:rsid w:val="00790AF3"/>
    <w:rsid w:val="007946B8"/>
    <w:rsid w:val="00796D93"/>
    <w:rsid w:val="007A2F87"/>
    <w:rsid w:val="007A4F70"/>
    <w:rsid w:val="007A52C6"/>
    <w:rsid w:val="007B1930"/>
    <w:rsid w:val="007B674B"/>
    <w:rsid w:val="007C3CAA"/>
    <w:rsid w:val="007C4CB6"/>
    <w:rsid w:val="007C6ED4"/>
    <w:rsid w:val="007C754B"/>
    <w:rsid w:val="007D18CC"/>
    <w:rsid w:val="007D3D09"/>
    <w:rsid w:val="007D5AFA"/>
    <w:rsid w:val="007E21D2"/>
    <w:rsid w:val="007E7126"/>
    <w:rsid w:val="007E7C00"/>
    <w:rsid w:val="007F510B"/>
    <w:rsid w:val="007F746A"/>
    <w:rsid w:val="00803F80"/>
    <w:rsid w:val="00803FE5"/>
    <w:rsid w:val="00804BF6"/>
    <w:rsid w:val="00807547"/>
    <w:rsid w:val="00810CCA"/>
    <w:rsid w:val="008124B5"/>
    <w:rsid w:val="00816050"/>
    <w:rsid w:val="008167CB"/>
    <w:rsid w:val="00821594"/>
    <w:rsid w:val="00826B3D"/>
    <w:rsid w:val="00827EB9"/>
    <w:rsid w:val="00831A29"/>
    <w:rsid w:val="00832A95"/>
    <w:rsid w:val="00842B04"/>
    <w:rsid w:val="00842B1A"/>
    <w:rsid w:val="008503F4"/>
    <w:rsid w:val="008503FC"/>
    <w:rsid w:val="00850D59"/>
    <w:rsid w:val="00852CFA"/>
    <w:rsid w:val="00860352"/>
    <w:rsid w:val="008622C3"/>
    <w:rsid w:val="00862CFF"/>
    <w:rsid w:val="00865ABC"/>
    <w:rsid w:val="008665A4"/>
    <w:rsid w:val="00873DFC"/>
    <w:rsid w:val="00877B4B"/>
    <w:rsid w:val="00890776"/>
    <w:rsid w:val="0089327A"/>
    <w:rsid w:val="00893723"/>
    <w:rsid w:val="008A064B"/>
    <w:rsid w:val="008A40E1"/>
    <w:rsid w:val="008A4DFD"/>
    <w:rsid w:val="008A6084"/>
    <w:rsid w:val="008A67D8"/>
    <w:rsid w:val="008B0300"/>
    <w:rsid w:val="008B3D95"/>
    <w:rsid w:val="008B3E29"/>
    <w:rsid w:val="008B3E5B"/>
    <w:rsid w:val="008B5A51"/>
    <w:rsid w:val="008B7F34"/>
    <w:rsid w:val="008C02C9"/>
    <w:rsid w:val="008C0547"/>
    <w:rsid w:val="008C1F9B"/>
    <w:rsid w:val="008C636E"/>
    <w:rsid w:val="008C7A6A"/>
    <w:rsid w:val="008D2E62"/>
    <w:rsid w:val="008E0929"/>
    <w:rsid w:val="008E0BB0"/>
    <w:rsid w:val="008E0CB2"/>
    <w:rsid w:val="008E1975"/>
    <w:rsid w:val="008E41DD"/>
    <w:rsid w:val="008F294F"/>
    <w:rsid w:val="008F2D0E"/>
    <w:rsid w:val="008F752F"/>
    <w:rsid w:val="00900C5E"/>
    <w:rsid w:val="0090700A"/>
    <w:rsid w:val="00917017"/>
    <w:rsid w:val="009200A4"/>
    <w:rsid w:val="00920DC2"/>
    <w:rsid w:val="0092390E"/>
    <w:rsid w:val="0092438D"/>
    <w:rsid w:val="00926566"/>
    <w:rsid w:val="00933711"/>
    <w:rsid w:val="009338BA"/>
    <w:rsid w:val="009357CF"/>
    <w:rsid w:val="00936FF0"/>
    <w:rsid w:val="00940D77"/>
    <w:rsid w:val="00941547"/>
    <w:rsid w:val="00942071"/>
    <w:rsid w:val="00953DDD"/>
    <w:rsid w:val="00955F8F"/>
    <w:rsid w:val="009655F5"/>
    <w:rsid w:val="009658C9"/>
    <w:rsid w:val="00971713"/>
    <w:rsid w:val="00977CF5"/>
    <w:rsid w:val="00983ACE"/>
    <w:rsid w:val="00985299"/>
    <w:rsid w:val="00987E6C"/>
    <w:rsid w:val="0099117A"/>
    <w:rsid w:val="009919AC"/>
    <w:rsid w:val="00991C22"/>
    <w:rsid w:val="00997C24"/>
    <w:rsid w:val="009A09E9"/>
    <w:rsid w:val="009A38BD"/>
    <w:rsid w:val="009A797A"/>
    <w:rsid w:val="009C1398"/>
    <w:rsid w:val="009C2ACF"/>
    <w:rsid w:val="009C4017"/>
    <w:rsid w:val="009C5C7A"/>
    <w:rsid w:val="009D0079"/>
    <w:rsid w:val="009D18E0"/>
    <w:rsid w:val="009D1F8E"/>
    <w:rsid w:val="009D3303"/>
    <w:rsid w:val="009D710F"/>
    <w:rsid w:val="009E3C8C"/>
    <w:rsid w:val="009E5C99"/>
    <w:rsid w:val="009E6406"/>
    <w:rsid w:val="009E712C"/>
    <w:rsid w:val="009F157F"/>
    <w:rsid w:val="009F45A1"/>
    <w:rsid w:val="00A060E5"/>
    <w:rsid w:val="00A10036"/>
    <w:rsid w:val="00A10798"/>
    <w:rsid w:val="00A12650"/>
    <w:rsid w:val="00A20560"/>
    <w:rsid w:val="00A20841"/>
    <w:rsid w:val="00A2160B"/>
    <w:rsid w:val="00A27E48"/>
    <w:rsid w:val="00A310C8"/>
    <w:rsid w:val="00A3114A"/>
    <w:rsid w:val="00A31399"/>
    <w:rsid w:val="00A31EB9"/>
    <w:rsid w:val="00A32041"/>
    <w:rsid w:val="00A330EA"/>
    <w:rsid w:val="00A3336B"/>
    <w:rsid w:val="00A36B94"/>
    <w:rsid w:val="00A373A2"/>
    <w:rsid w:val="00A41228"/>
    <w:rsid w:val="00A43359"/>
    <w:rsid w:val="00A46C4D"/>
    <w:rsid w:val="00A54BBB"/>
    <w:rsid w:val="00A62940"/>
    <w:rsid w:val="00A63650"/>
    <w:rsid w:val="00A6386D"/>
    <w:rsid w:val="00A66673"/>
    <w:rsid w:val="00A66B16"/>
    <w:rsid w:val="00A71348"/>
    <w:rsid w:val="00A72C0B"/>
    <w:rsid w:val="00A72F28"/>
    <w:rsid w:val="00A808D9"/>
    <w:rsid w:val="00A8584D"/>
    <w:rsid w:val="00A86F82"/>
    <w:rsid w:val="00A91669"/>
    <w:rsid w:val="00A93275"/>
    <w:rsid w:val="00A93B9B"/>
    <w:rsid w:val="00A93D32"/>
    <w:rsid w:val="00A96456"/>
    <w:rsid w:val="00A97338"/>
    <w:rsid w:val="00AB07D5"/>
    <w:rsid w:val="00AB1BE0"/>
    <w:rsid w:val="00AB3358"/>
    <w:rsid w:val="00AC0731"/>
    <w:rsid w:val="00AC40F2"/>
    <w:rsid w:val="00AC4B5E"/>
    <w:rsid w:val="00AC4D75"/>
    <w:rsid w:val="00AC4DED"/>
    <w:rsid w:val="00AC7F18"/>
    <w:rsid w:val="00AD0E30"/>
    <w:rsid w:val="00AD45B2"/>
    <w:rsid w:val="00AE0E1D"/>
    <w:rsid w:val="00AE293A"/>
    <w:rsid w:val="00AE47CD"/>
    <w:rsid w:val="00AF7319"/>
    <w:rsid w:val="00AF741C"/>
    <w:rsid w:val="00AF78AC"/>
    <w:rsid w:val="00AF7B6C"/>
    <w:rsid w:val="00B001D4"/>
    <w:rsid w:val="00B006BB"/>
    <w:rsid w:val="00B00B6D"/>
    <w:rsid w:val="00B02A09"/>
    <w:rsid w:val="00B11194"/>
    <w:rsid w:val="00B1432E"/>
    <w:rsid w:val="00B16524"/>
    <w:rsid w:val="00B16881"/>
    <w:rsid w:val="00B237A0"/>
    <w:rsid w:val="00B270AE"/>
    <w:rsid w:val="00B278A6"/>
    <w:rsid w:val="00B31453"/>
    <w:rsid w:val="00B35A14"/>
    <w:rsid w:val="00B366B3"/>
    <w:rsid w:val="00B367DB"/>
    <w:rsid w:val="00B438DA"/>
    <w:rsid w:val="00B43968"/>
    <w:rsid w:val="00B46399"/>
    <w:rsid w:val="00B46CAD"/>
    <w:rsid w:val="00B46DD8"/>
    <w:rsid w:val="00B46FAF"/>
    <w:rsid w:val="00B4701D"/>
    <w:rsid w:val="00B504B5"/>
    <w:rsid w:val="00B568D6"/>
    <w:rsid w:val="00B6113F"/>
    <w:rsid w:val="00B62A82"/>
    <w:rsid w:val="00B66F13"/>
    <w:rsid w:val="00B6708E"/>
    <w:rsid w:val="00B67354"/>
    <w:rsid w:val="00B71972"/>
    <w:rsid w:val="00B77DC9"/>
    <w:rsid w:val="00B81141"/>
    <w:rsid w:val="00B83CDF"/>
    <w:rsid w:val="00B842C8"/>
    <w:rsid w:val="00B84F66"/>
    <w:rsid w:val="00B959F8"/>
    <w:rsid w:val="00B9675E"/>
    <w:rsid w:val="00BA2DEA"/>
    <w:rsid w:val="00BA5DA5"/>
    <w:rsid w:val="00BB2B7B"/>
    <w:rsid w:val="00BB69BC"/>
    <w:rsid w:val="00BC77F4"/>
    <w:rsid w:val="00BD01B3"/>
    <w:rsid w:val="00BD321E"/>
    <w:rsid w:val="00BD47E3"/>
    <w:rsid w:val="00BE3C41"/>
    <w:rsid w:val="00BF4CE5"/>
    <w:rsid w:val="00BF59F9"/>
    <w:rsid w:val="00BF5AE7"/>
    <w:rsid w:val="00C011C0"/>
    <w:rsid w:val="00C0354F"/>
    <w:rsid w:val="00C04216"/>
    <w:rsid w:val="00C061D7"/>
    <w:rsid w:val="00C215B3"/>
    <w:rsid w:val="00C216AA"/>
    <w:rsid w:val="00C25B79"/>
    <w:rsid w:val="00C26220"/>
    <w:rsid w:val="00C265EC"/>
    <w:rsid w:val="00C2705E"/>
    <w:rsid w:val="00C314A9"/>
    <w:rsid w:val="00C3246B"/>
    <w:rsid w:val="00C3547C"/>
    <w:rsid w:val="00C368B7"/>
    <w:rsid w:val="00C401BE"/>
    <w:rsid w:val="00C408C6"/>
    <w:rsid w:val="00C420CE"/>
    <w:rsid w:val="00C42A24"/>
    <w:rsid w:val="00C5011F"/>
    <w:rsid w:val="00C50A35"/>
    <w:rsid w:val="00C515E3"/>
    <w:rsid w:val="00C54928"/>
    <w:rsid w:val="00C60361"/>
    <w:rsid w:val="00C63FDD"/>
    <w:rsid w:val="00C72BDC"/>
    <w:rsid w:val="00C75B68"/>
    <w:rsid w:val="00C805BE"/>
    <w:rsid w:val="00C90A6A"/>
    <w:rsid w:val="00C92B5E"/>
    <w:rsid w:val="00C97B62"/>
    <w:rsid w:val="00CA198C"/>
    <w:rsid w:val="00CB2332"/>
    <w:rsid w:val="00CB303B"/>
    <w:rsid w:val="00CB351E"/>
    <w:rsid w:val="00CB5A51"/>
    <w:rsid w:val="00CC06D5"/>
    <w:rsid w:val="00CC71B5"/>
    <w:rsid w:val="00CD1271"/>
    <w:rsid w:val="00CD3511"/>
    <w:rsid w:val="00CD3656"/>
    <w:rsid w:val="00CE2FE2"/>
    <w:rsid w:val="00CE498F"/>
    <w:rsid w:val="00CE692D"/>
    <w:rsid w:val="00CF0A97"/>
    <w:rsid w:val="00CF218B"/>
    <w:rsid w:val="00CF7670"/>
    <w:rsid w:val="00D00C7E"/>
    <w:rsid w:val="00D017F1"/>
    <w:rsid w:val="00D03E20"/>
    <w:rsid w:val="00D04315"/>
    <w:rsid w:val="00D061B0"/>
    <w:rsid w:val="00D06842"/>
    <w:rsid w:val="00D1015D"/>
    <w:rsid w:val="00D211DD"/>
    <w:rsid w:val="00D220DC"/>
    <w:rsid w:val="00D27DE0"/>
    <w:rsid w:val="00D30820"/>
    <w:rsid w:val="00D354F2"/>
    <w:rsid w:val="00D36728"/>
    <w:rsid w:val="00D40FCD"/>
    <w:rsid w:val="00D51BCF"/>
    <w:rsid w:val="00D5252F"/>
    <w:rsid w:val="00D54D68"/>
    <w:rsid w:val="00D57478"/>
    <w:rsid w:val="00D60FBC"/>
    <w:rsid w:val="00D66E70"/>
    <w:rsid w:val="00D66F78"/>
    <w:rsid w:val="00D712A5"/>
    <w:rsid w:val="00D72A16"/>
    <w:rsid w:val="00D755A3"/>
    <w:rsid w:val="00D82783"/>
    <w:rsid w:val="00D8324B"/>
    <w:rsid w:val="00D86238"/>
    <w:rsid w:val="00D8747C"/>
    <w:rsid w:val="00D9101A"/>
    <w:rsid w:val="00D92290"/>
    <w:rsid w:val="00D935A2"/>
    <w:rsid w:val="00D95CE7"/>
    <w:rsid w:val="00D97C10"/>
    <w:rsid w:val="00DA0E3B"/>
    <w:rsid w:val="00DA6468"/>
    <w:rsid w:val="00DB46C6"/>
    <w:rsid w:val="00DC07BF"/>
    <w:rsid w:val="00DC7AC4"/>
    <w:rsid w:val="00DD1D39"/>
    <w:rsid w:val="00DD2DAE"/>
    <w:rsid w:val="00DD5CF5"/>
    <w:rsid w:val="00DD6949"/>
    <w:rsid w:val="00DD75C0"/>
    <w:rsid w:val="00DE544E"/>
    <w:rsid w:val="00DF0769"/>
    <w:rsid w:val="00DF0C6E"/>
    <w:rsid w:val="00DF4C73"/>
    <w:rsid w:val="00DF637A"/>
    <w:rsid w:val="00E03DEF"/>
    <w:rsid w:val="00E04F2E"/>
    <w:rsid w:val="00E068E2"/>
    <w:rsid w:val="00E121A7"/>
    <w:rsid w:val="00E13632"/>
    <w:rsid w:val="00E13735"/>
    <w:rsid w:val="00E15091"/>
    <w:rsid w:val="00E179FE"/>
    <w:rsid w:val="00E2019D"/>
    <w:rsid w:val="00E20921"/>
    <w:rsid w:val="00E215EA"/>
    <w:rsid w:val="00E21FB9"/>
    <w:rsid w:val="00E23465"/>
    <w:rsid w:val="00E26589"/>
    <w:rsid w:val="00E26A9C"/>
    <w:rsid w:val="00E33D48"/>
    <w:rsid w:val="00E34852"/>
    <w:rsid w:val="00E415A0"/>
    <w:rsid w:val="00E44E28"/>
    <w:rsid w:val="00E52CC3"/>
    <w:rsid w:val="00E53DE2"/>
    <w:rsid w:val="00E65288"/>
    <w:rsid w:val="00E665B4"/>
    <w:rsid w:val="00E700FF"/>
    <w:rsid w:val="00E71AC7"/>
    <w:rsid w:val="00E7710F"/>
    <w:rsid w:val="00E81390"/>
    <w:rsid w:val="00E837DB"/>
    <w:rsid w:val="00E90479"/>
    <w:rsid w:val="00E94936"/>
    <w:rsid w:val="00E9676A"/>
    <w:rsid w:val="00E96FCE"/>
    <w:rsid w:val="00EA4875"/>
    <w:rsid w:val="00EA75FC"/>
    <w:rsid w:val="00EB2A70"/>
    <w:rsid w:val="00EB366F"/>
    <w:rsid w:val="00EB5A46"/>
    <w:rsid w:val="00EB7095"/>
    <w:rsid w:val="00EC64F2"/>
    <w:rsid w:val="00ED7189"/>
    <w:rsid w:val="00EE1637"/>
    <w:rsid w:val="00EE6945"/>
    <w:rsid w:val="00EF0F1B"/>
    <w:rsid w:val="00EF145C"/>
    <w:rsid w:val="00EF4E3C"/>
    <w:rsid w:val="00F05113"/>
    <w:rsid w:val="00F133B9"/>
    <w:rsid w:val="00F152A2"/>
    <w:rsid w:val="00F22236"/>
    <w:rsid w:val="00F34AAE"/>
    <w:rsid w:val="00F37860"/>
    <w:rsid w:val="00F379DB"/>
    <w:rsid w:val="00F444C5"/>
    <w:rsid w:val="00F46F0E"/>
    <w:rsid w:val="00F54158"/>
    <w:rsid w:val="00F54D52"/>
    <w:rsid w:val="00F574A1"/>
    <w:rsid w:val="00F63EB7"/>
    <w:rsid w:val="00F65C96"/>
    <w:rsid w:val="00F66A8F"/>
    <w:rsid w:val="00F677BE"/>
    <w:rsid w:val="00F71B16"/>
    <w:rsid w:val="00F72504"/>
    <w:rsid w:val="00F7251E"/>
    <w:rsid w:val="00F8331B"/>
    <w:rsid w:val="00F92306"/>
    <w:rsid w:val="00F93A54"/>
    <w:rsid w:val="00F940E4"/>
    <w:rsid w:val="00F94746"/>
    <w:rsid w:val="00FA1A71"/>
    <w:rsid w:val="00FA61DC"/>
    <w:rsid w:val="00FC3AD2"/>
    <w:rsid w:val="00FC3B15"/>
    <w:rsid w:val="00FC3D2D"/>
    <w:rsid w:val="00FC57AE"/>
    <w:rsid w:val="00FD65B0"/>
    <w:rsid w:val="00FD7CB0"/>
    <w:rsid w:val="00FE0144"/>
    <w:rsid w:val="00FE19BB"/>
    <w:rsid w:val="00FE7B00"/>
    <w:rsid w:val="00FF626A"/>
    <w:rsid w:val="00FF71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67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8C6"/>
    <w:pPr>
      <w:ind w:left="720"/>
      <w:contextualSpacing/>
    </w:pPr>
  </w:style>
  <w:style w:type="paragraph" w:styleId="BalloonText">
    <w:name w:val="Balloon Text"/>
    <w:basedOn w:val="Normal"/>
    <w:link w:val="BalloonTextChar"/>
    <w:uiPriority w:val="99"/>
    <w:semiHidden/>
    <w:unhideWhenUsed/>
    <w:rsid w:val="0087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FC"/>
    <w:rPr>
      <w:rFonts w:ascii="Tahoma" w:hAnsi="Tahoma" w:cs="Tahoma"/>
      <w:sz w:val="16"/>
      <w:szCs w:val="16"/>
    </w:rPr>
  </w:style>
  <w:style w:type="paragraph" w:styleId="Header">
    <w:name w:val="header"/>
    <w:basedOn w:val="Normal"/>
    <w:link w:val="HeaderChar"/>
    <w:uiPriority w:val="99"/>
    <w:unhideWhenUsed/>
    <w:rsid w:val="00187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0D9"/>
  </w:style>
  <w:style w:type="paragraph" w:styleId="Footer">
    <w:name w:val="footer"/>
    <w:basedOn w:val="Normal"/>
    <w:link w:val="FooterChar"/>
    <w:uiPriority w:val="99"/>
    <w:unhideWhenUsed/>
    <w:rsid w:val="00187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0D9"/>
  </w:style>
  <w:style w:type="character" w:styleId="Hyperlink">
    <w:name w:val="Hyperlink"/>
    <w:basedOn w:val="DefaultParagraphFont"/>
    <w:uiPriority w:val="99"/>
    <w:unhideWhenUsed/>
    <w:rsid w:val="00E90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8C6"/>
    <w:pPr>
      <w:ind w:left="720"/>
      <w:contextualSpacing/>
    </w:pPr>
  </w:style>
  <w:style w:type="paragraph" w:styleId="BalloonText">
    <w:name w:val="Balloon Text"/>
    <w:basedOn w:val="Normal"/>
    <w:link w:val="BalloonTextChar"/>
    <w:uiPriority w:val="99"/>
    <w:semiHidden/>
    <w:unhideWhenUsed/>
    <w:rsid w:val="0087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FC"/>
    <w:rPr>
      <w:rFonts w:ascii="Tahoma" w:hAnsi="Tahoma" w:cs="Tahoma"/>
      <w:sz w:val="16"/>
      <w:szCs w:val="16"/>
    </w:rPr>
  </w:style>
  <w:style w:type="paragraph" w:styleId="Header">
    <w:name w:val="header"/>
    <w:basedOn w:val="Normal"/>
    <w:link w:val="HeaderChar"/>
    <w:uiPriority w:val="99"/>
    <w:unhideWhenUsed/>
    <w:rsid w:val="00187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0D9"/>
  </w:style>
  <w:style w:type="paragraph" w:styleId="Footer">
    <w:name w:val="footer"/>
    <w:basedOn w:val="Normal"/>
    <w:link w:val="FooterChar"/>
    <w:uiPriority w:val="99"/>
    <w:unhideWhenUsed/>
    <w:rsid w:val="00187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0D9"/>
  </w:style>
  <w:style w:type="character" w:styleId="Hyperlink">
    <w:name w:val="Hyperlink"/>
    <w:basedOn w:val="DefaultParagraphFont"/>
    <w:uiPriority w:val="99"/>
    <w:unhideWhenUsed/>
    <w:rsid w:val="00E90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htaboot.com" TargetMode="External"/><Relationship Id="rId18" Type="http://schemas.openxmlformats.org/officeDocument/2006/relationships/hyperlink" Target="http://jobsearch.monstergulf.com/return2origin/index.html" TargetMode="External"/><Relationship Id="rId26" Type="http://schemas.openxmlformats.org/officeDocument/2006/relationships/hyperlink" Target="http://siteresources.worldbank.org/INTMENA/Resources/Women_Entrepreneur_ARB.pdf" TargetMode="External"/><Relationship Id="rId39" Type="http://schemas.openxmlformats.org/officeDocument/2006/relationships/hyperlink" Target="https://www.aswat.com/fa" TargetMode="External"/><Relationship Id="rId3" Type="http://schemas.openxmlformats.org/officeDocument/2006/relationships/styles" Target="styles.xml"/><Relationship Id="rId21" Type="http://schemas.openxmlformats.org/officeDocument/2006/relationships/hyperlink" Target="http://www.weforum.org/issues/global-gender-gap" TargetMode="External"/><Relationship Id="rId34" Type="http://schemas.openxmlformats.org/officeDocument/2006/relationships/hyperlink" Target="http://www.un.org/womenwatch/daw/beijing/platform/index.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yt.com/" TargetMode="External"/><Relationship Id="rId17" Type="http://schemas.openxmlformats.org/officeDocument/2006/relationships/hyperlink" Target="http://www.arabiahotjobs.com/" TargetMode="External"/><Relationship Id="rId25" Type="http://schemas.openxmlformats.org/officeDocument/2006/relationships/hyperlink" Target="http://wbl.worldbank.org/~/media/FPDKM/WBL/Documents/Women-Business-Law.pdf" TargetMode="External"/><Relationship Id="rId33" Type="http://schemas.openxmlformats.org/officeDocument/2006/relationships/hyperlink" Target="http://www.un.org/womenwatch/daw/public/handbook_parliamentarians_cedaw_ar.pdf" TargetMode="External"/><Relationship Id="rId38" Type="http://schemas.openxmlformats.org/officeDocument/2006/relationships/hyperlink" Target="http://www.iknowpolitics.org/" TargetMode="External"/><Relationship Id="rId2" Type="http://schemas.openxmlformats.org/officeDocument/2006/relationships/numbering" Target="numbering.xml"/><Relationship Id="rId16" Type="http://schemas.openxmlformats.org/officeDocument/2006/relationships/hyperlink" Target="http://www.naukrigulf.com/" TargetMode="External"/><Relationship Id="rId20" Type="http://schemas.openxmlformats.org/officeDocument/2006/relationships/hyperlink" Target="http://freedomhouse.org/template.cfm?page=384&amp;key=271&amp;parent=23&amp;report=86" TargetMode="External"/><Relationship Id="rId29" Type="http://schemas.openxmlformats.org/officeDocument/2006/relationships/hyperlink" Target="http://www.un.org/womenwatch/daw/vaw/handbook/Handbook%20for%20legislation%20on%20violence%20against%20wom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ckinsey.com/App_Media/Reports/SSO/EmpWomen_USA4_Letter.pdf" TargetMode="External"/><Relationship Id="rId32" Type="http://schemas.openxmlformats.org/officeDocument/2006/relationships/hyperlink" Target="http://play.learningpartnership.org/en/publications/training/ltc/ltcenglish" TargetMode="External"/><Relationship Id="rId37" Type="http://schemas.openxmlformats.org/officeDocument/2006/relationships/hyperlink" Target="http://www.iknowpolitics.org/ar" TargetMode="External"/><Relationship Id="rId40" Type="http://schemas.openxmlformats.org/officeDocument/2006/relationships/hyperlink" Target="https://www.aswat.com/en" TargetMode="External"/><Relationship Id="rId5" Type="http://schemas.openxmlformats.org/officeDocument/2006/relationships/settings" Target="settings.xml"/><Relationship Id="rId15" Type="http://schemas.openxmlformats.org/officeDocument/2006/relationships/hyperlink" Target="http://www.gulftalent.com/home/index.php" TargetMode="External"/><Relationship Id="rId23" Type="http://schemas.openxmlformats.org/officeDocument/2006/relationships/hyperlink" Target="http://progress.unwomen.org/pdfs/EN-Report-Progress.pdf" TargetMode="External"/><Relationship Id="rId28" Type="http://schemas.openxmlformats.org/officeDocument/2006/relationships/hyperlink" Target="http://www.un.org/womenwatch/daw/vaw/handbook/Handbook%20for%20legislation%20on%20VAW%20(Arabic).pdf" TargetMode="External"/><Relationship Id="rId36" Type="http://schemas.openxmlformats.org/officeDocument/2006/relationships/hyperlink" Target="http://www.unhchr.ch/huridocda/huridoca.nsf/%28symbol%29/a.conf.157.23.en" TargetMode="External"/><Relationship Id="rId10" Type="http://schemas.openxmlformats.org/officeDocument/2006/relationships/image" Target="media/image2.png"/><Relationship Id="rId19" Type="http://schemas.openxmlformats.org/officeDocument/2006/relationships/hyperlink" Target="http://freedomhouse.org/template.cfm?page=383&amp;report=86" TargetMode="External"/><Relationship Id="rId31" Type="http://schemas.openxmlformats.org/officeDocument/2006/relationships/hyperlink" Target="http://play.learningpartnership.org/en/publications/training/ltc/ltcsham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vex.com/en/" TargetMode="External"/><Relationship Id="rId22" Type="http://schemas.openxmlformats.org/officeDocument/2006/relationships/hyperlink" Target="http://www.weforum.org/issues/global-gender-gap" TargetMode="External"/><Relationship Id="rId27" Type="http://schemas.openxmlformats.org/officeDocument/2006/relationships/hyperlink" Target="http://siteresources.worldbank.org/INTMENA/Resources/Environment_for_Womens_Entrepreneurship_in_MNA_final.pdf" TargetMode="External"/><Relationship Id="rId30" Type="http://schemas.openxmlformats.org/officeDocument/2006/relationships/hyperlink" Target="http://cedaw-seasia.org/docs/FINAL_CEDAW_Handbook.pdf" TargetMode="External"/><Relationship Id="rId35" Type="http://schemas.openxmlformats.org/officeDocument/2006/relationships/hyperlink" Target="http://www.un.org/womenwatch/daw/cedaw/cedaw.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175E-412C-43CB-88B5-109B2F02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13893</Words>
  <Characters>79194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Gulbrandson</cp:lastModifiedBy>
  <cp:revision>2</cp:revision>
  <cp:lastPrinted>2012-02-13T21:28:00Z</cp:lastPrinted>
  <dcterms:created xsi:type="dcterms:W3CDTF">2012-02-13T21:30:00Z</dcterms:created>
  <dcterms:modified xsi:type="dcterms:W3CDTF">2012-02-13T21:30:00Z</dcterms:modified>
</cp:coreProperties>
</file>